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9026D9" w:rsidRDefault="00414747">
      <w:pPr>
        <w:pStyle w:val="PURTOCHeader"/>
        <w:rPr>
          <w:rFonts w:asciiTheme="majorHAnsi" w:eastAsia="SimSun" w:hAnsiTheme="majorHAnsi" w:cstheme="majorHAnsi"/>
        </w:rPr>
      </w:pPr>
      <w:bookmarkStart w:id="0" w:name="_GoBack"/>
      <w:bookmarkEnd w:id="0"/>
    </w:p>
    <w:p w:rsidR="0082133B" w:rsidRPr="009026D9" w:rsidRDefault="00ED4593">
      <w:pPr>
        <w:pStyle w:val="PURTOCHeader"/>
        <w:rPr>
          <w:rFonts w:asciiTheme="majorHAnsi" w:eastAsia="SimSun" w:hAnsiTheme="majorHAnsi" w:cstheme="majorHAnsi"/>
        </w:rPr>
      </w:pPr>
      <w:r w:rsidRPr="009026D9">
        <w:rPr>
          <w:rFonts w:asciiTheme="majorHAnsi" w:eastAsia="SimSun" w:hAnsiTheme="majorHAnsi" w:cstheme="majorHAnsi"/>
          <w:noProof/>
        </w:rPr>
        <w:drawing>
          <wp:anchor distT="0" distB="0" distL="114300" distR="114300" simplePos="0" relativeHeight="251656192" behindDoc="0" locked="0" layoutInCell="1" allowOverlap="1" wp14:anchorId="5E5725B7" wp14:editId="504ED178">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9026D9" w:rsidRDefault="00ED4593">
      <w:pPr>
        <w:rPr>
          <w:rFonts w:asciiTheme="majorHAnsi" w:eastAsia="SimSun" w:hAnsiTheme="majorHAnsi" w:cstheme="majorHAnsi"/>
        </w:rPr>
      </w:pPr>
      <w:r w:rsidRPr="009026D9">
        <w:rPr>
          <w:rFonts w:asciiTheme="majorHAnsi" w:eastAsia="SimSun" w:hAnsiTheme="majorHAnsi" w:cstheme="majorHAnsi"/>
        </w:rPr>
        <w:t xml:space="preserve"> </w:t>
      </w:r>
    </w:p>
    <w:p w:rsidR="0082133B" w:rsidRPr="00A478FE" w:rsidRDefault="00ED4593">
      <w:pPr>
        <w:pStyle w:val="PURTOCHeader1"/>
        <w:rPr>
          <w:rFonts w:asciiTheme="majorHAnsi" w:eastAsia="SimSun" w:hAnsiTheme="majorHAnsi" w:cstheme="majorHAnsi"/>
          <w:b/>
          <w:bCs/>
        </w:rPr>
      </w:pPr>
      <w:r w:rsidRPr="009026D9">
        <w:rPr>
          <w:rFonts w:eastAsia="SimSun" w:cstheme="majorHAnsi"/>
        </w:rPr>
        <w:t>Microsoft</w:t>
      </w:r>
      <w:r w:rsidRPr="009026D9">
        <w:rPr>
          <w:rFonts w:asciiTheme="majorHAnsi" w:eastAsia="SimSun" w:hAnsiTheme="majorHAnsi" w:cstheme="majorHAnsi"/>
        </w:rPr>
        <w:t xml:space="preserve"> </w:t>
      </w:r>
      <w:r w:rsidRPr="00A478FE">
        <w:rPr>
          <w:rFonts w:asciiTheme="majorHAnsi" w:eastAsia="SimSun" w:hAnsiTheme="majorHAnsi" w:cstheme="majorHAnsi"/>
          <w:b/>
          <w:bCs/>
        </w:rPr>
        <w:t>批量许可</w:t>
      </w:r>
    </w:p>
    <w:p w:rsidR="0082133B" w:rsidRPr="009026D9" w:rsidRDefault="00EB2C71">
      <w:pPr>
        <w:pStyle w:val="PURTitlePage"/>
        <w:rPr>
          <w:rFonts w:asciiTheme="majorHAnsi" w:eastAsia="SimSun" w:hAnsiTheme="majorHAnsi" w:cstheme="majorHAnsi"/>
        </w:rPr>
      </w:pPr>
      <w:r w:rsidRPr="009026D9">
        <w:rPr>
          <w:rFonts w:asciiTheme="majorHAnsi" w:eastAsia="SimSun" w:hAnsiTheme="majorHAnsi" w:cstheme="majorHAnsi"/>
        </w:rPr>
        <w:t>在线服务使用权利</w:t>
      </w:r>
    </w:p>
    <w:p w:rsidR="0082133B" w:rsidRPr="009026D9" w:rsidRDefault="0082133B">
      <w:pPr>
        <w:rPr>
          <w:rFonts w:asciiTheme="majorHAnsi" w:eastAsia="SimSun" w:hAnsiTheme="majorHAnsi" w:cstheme="majorHAnsi"/>
        </w:rPr>
      </w:pPr>
    </w:p>
    <w:p w:rsidR="0082133B" w:rsidRPr="009026D9" w:rsidRDefault="00ED4593">
      <w:pPr>
        <w:rPr>
          <w:rFonts w:asciiTheme="majorHAnsi" w:eastAsia="SimSun" w:hAnsiTheme="majorHAnsi" w:cstheme="majorHAnsi"/>
        </w:rPr>
      </w:pPr>
      <w:r w:rsidRPr="009026D9">
        <w:rPr>
          <w:rFonts w:asciiTheme="majorHAnsi" w:eastAsia="SimSun" w:hAnsiTheme="majorHAnsi" w:cstheme="majorHAnsi"/>
        </w:rPr>
        <w:t>简体中文</w:t>
      </w:r>
      <w:r w:rsidRPr="009026D9">
        <w:rPr>
          <w:rFonts w:asciiTheme="majorHAnsi" w:eastAsia="SimSun" w:hAnsiTheme="majorHAnsi" w:cstheme="majorHAnsi"/>
        </w:rPr>
        <w:t xml:space="preserve"> | 2013 </w:t>
      </w:r>
      <w:r w:rsidRPr="009026D9">
        <w:rPr>
          <w:rFonts w:asciiTheme="majorHAnsi" w:eastAsia="SimSun" w:hAnsiTheme="majorHAnsi" w:cstheme="majorHAnsi"/>
        </w:rPr>
        <w:t>年</w:t>
      </w:r>
      <w:r w:rsidRPr="009026D9">
        <w:rPr>
          <w:rFonts w:asciiTheme="majorHAnsi" w:eastAsia="SimSun" w:hAnsiTheme="majorHAnsi" w:cstheme="majorHAnsi"/>
        </w:rPr>
        <w:t xml:space="preserve"> 7 </w:t>
      </w:r>
      <w:r w:rsidRPr="009026D9">
        <w:rPr>
          <w:rFonts w:asciiTheme="majorHAnsi" w:eastAsia="SimSun" w:hAnsiTheme="majorHAnsi" w:cstheme="majorHAnsi"/>
        </w:rPr>
        <w:t>月</w:t>
      </w:r>
    </w:p>
    <w:p w:rsidR="0082133B" w:rsidRPr="009026D9" w:rsidRDefault="00ED4593">
      <w:pPr>
        <w:rPr>
          <w:rFonts w:asciiTheme="majorHAnsi" w:eastAsia="SimSun" w:hAnsiTheme="majorHAnsi" w:cstheme="majorHAnsi"/>
        </w:rPr>
      </w:pPr>
      <w:r w:rsidRPr="009026D9">
        <w:rPr>
          <w:rFonts w:asciiTheme="majorHAnsi" w:eastAsia="SimSun" w:hAnsiTheme="majorHAnsi" w:cstheme="majorHAnsi"/>
        </w:rPr>
        <w:t xml:space="preserve"> </w:t>
      </w:r>
    </w:p>
    <w:p w:rsidR="004B3370" w:rsidRPr="009026D9" w:rsidRDefault="00ED4593">
      <w:pPr>
        <w:pStyle w:val="PURTOCHeader"/>
        <w:rPr>
          <w:rFonts w:asciiTheme="majorHAnsi" w:eastAsia="SimSun" w:hAnsiTheme="majorHAnsi" w:cstheme="majorHAnsi"/>
        </w:rPr>
      </w:pPr>
      <w:r w:rsidRPr="009026D9">
        <w:rPr>
          <w:rFonts w:asciiTheme="majorHAnsi" w:eastAsia="SimSun" w:hAnsiTheme="majorHAnsi" w:cstheme="majorHAnsi"/>
          <w:noProof/>
        </w:rPr>
        <w:drawing>
          <wp:anchor distT="0" distB="0" distL="114300" distR="114300" simplePos="0" relativeHeight="251658240" behindDoc="0" locked="1" layoutInCell="1" allowOverlap="1" wp14:anchorId="7AC6C953" wp14:editId="37266219">
            <wp:simplePos x="0" y="0"/>
            <wp:positionH relativeFrom="column">
              <wp:posOffset>-459105</wp:posOffset>
            </wp:positionH>
            <wp:positionV relativeFrom="paragraph">
              <wp:posOffset>3305175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9026D9" w:rsidRDefault="004B3370" w:rsidP="004B3370">
      <w:pPr>
        <w:rPr>
          <w:rFonts w:asciiTheme="majorHAnsi" w:eastAsia="SimSun" w:hAnsiTheme="majorHAnsi" w:cstheme="majorHAnsi"/>
        </w:rPr>
      </w:pPr>
    </w:p>
    <w:p w:rsidR="004B3370" w:rsidRPr="009026D9" w:rsidRDefault="004B3370" w:rsidP="004B3370">
      <w:pPr>
        <w:rPr>
          <w:rFonts w:asciiTheme="majorHAnsi" w:eastAsia="SimSun" w:hAnsiTheme="majorHAnsi" w:cstheme="majorHAnsi"/>
        </w:rPr>
      </w:pPr>
    </w:p>
    <w:p w:rsidR="004B3370" w:rsidRPr="009026D9" w:rsidRDefault="004B3370" w:rsidP="004B3370">
      <w:pPr>
        <w:rPr>
          <w:rFonts w:asciiTheme="majorHAnsi" w:eastAsia="SimSun" w:hAnsiTheme="majorHAnsi" w:cstheme="majorHAnsi"/>
        </w:rPr>
      </w:pPr>
    </w:p>
    <w:p w:rsidR="004B3370" w:rsidRPr="009026D9" w:rsidRDefault="004B3370" w:rsidP="004B3370">
      <w:pPr>
        <w:rPr>
          <w:rFonts w:asciiTheme="majorHAnsi" w:eastAsia="SimSun" w:hAnsiTheme="majorHAnsi" w:cstheme="majorHAnsi"/>
        </w:rPr>
      </w:pPr>
    </w:p>
    <w:p w:rsidR="004B3370" w:rsidRPr="009026D9" w:rsidRDefault="004B3370" w:rsidP="004B3370">
      <w:pPr>
        <w:rPr>
          <w:rFonts w:asciiTheme="majorHAnsi" w:eastAsia="SimSun" w:hAnsiTheme="majorHAnsi" w:cstheme="majorHAnsi"/>
        </w:rPr>
      </w:pPr>
    </w:p>
    <w:p w:rsidR="004B3370" w:rsidRPr="009026D9" w:rsidRDefault="004B3370" w:rsidP="004B3370">
      <w:pPr>
        <w:rPr>
          <w:rFonts w:asciiTheme="majorHAnsi" w:eastAsia="SimSun" w:hAnsiTheme="majorHAnsi" w:cstheme="majorHAnsi"/>
        </w:rPr>
      </w:pPr>
    </w:p>
    <w:p w:rsidR="004B3370" w:rsidRPr="009026D9" w:rsidRDefault="004B3370" w:rsidP="004B3370">
      <w:pPr>
        <w:rPr>
          <w:rFonts w:asciiTheme="majorHAnsi" w:eastAsia="SimSun" w:hAnsiTheme="majorHAnsi" w:cstheme="majorHAnsi"/>
        </w:rPr>
      </w:pPr>
    </w:p>
    <w:p w:rsidR="0082133B" w:rsidRPr="009026D9" w:rsidRDefault="00B408DA" w:rsidP="004B3370">
      <w:pPr>
        <w:jc w:val="right"/>
        <w:rPr>
          <w:rFonts w:asciiTheme="majorHAnsi" w:eastAsia="SimSun" w:hAnsiTheme="majorHAnsi" w:cstheme="majorHAnsi"/>
        </w:rPr>
      </w:pPr>
      <w:r w:rsidRPr="009026D9">
        <w:rPr>
          <w:rFonts w:asciiTheme="majorHAnsi" w:eastAsia="SimSun" w:hAnsiTheme="majorHAnsi" w:cstheme="majorHAnsi"/>
          <w:noProof/>
        </w:rPr>
        <w:drawing>
          <wp:anchor distT="0" distB="0" distL="114300" distR="114300" simplePos="0" relativeHeight="251660288" behindDoc="0" locked="0" layoutInCell="1" allowOverlap="1" wp14:anchorId="568E371E" wp14:editId="28E5522A">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9026D9" w:rsidRDefault="00ED4593">
      <w:pPr>
        <w:pStyle w:val="PURSectionHeading"/>
        <w:pageBreakBefore/>
        <w:rPr>
          <w:rFonts w:asciiTheme="majorHAnsi" w:eastAsia="SimSun" w:hAnsiTheme="majorHAnsi" w:cstheme="majorHAnsi"/>
        </w:rPr>
      </w:pPr>
      <w:bookmarkStart w:id="1" w:name="_Sec4"/>
      <w:r w:rsidRPr="009026D9">
        <w:rPr>
          <w:rFonts w:asciiTheme="majorHAnsi" w:eastAsia="SimSun" w:hAnsiTheme="majorHAnsi" w:cstheme="majorHAnsi"/>
        </w:rPr>
        <w:lastRenderedPageBreak/>
        <w:t>目录</w:t>
      </w:r>
    </w:p>
    <w:p w:rsidR="0082133B" w:rsidRPr="009026D9" w:rsidRDefault="0082133B">
      <w:pPr>
        <w:pStyle w:val="PURBody-Indented"/>
        <w:rPr>
          <w:rFonts w:asciiTheme="majorHAnsi" w:eastAsia="SimSun" w:hAnsiTheme="majorHAnsi" w:cstheme="majorHAnsi"/>
        </w:rPr>
      </w:pPr>
    </w:p>
    <w:p w:rsidR="0082133B" w:rsidRPr="009026D9" w:rsidRDefault="0082133B">
      <w:pPr>
        <w:rPr>
          <w:rFonts w:asciiTheme="majorHAnsi" w:eastAsia="SimSun" w:hAnsiTheme="majorHAnsi" w:cstheme="majorHAnsi"/>
        </w:rPr>
        <w:sectPr w:rsidR="0082133B" w:rsidRPr="009026D9" w:rsidSect="00680836">
          <w:type w:val="continuous"/>
          <w:pgSz w:w="12240" w:h="15840" w:code="1"/>
          <w:pgMar w:top="1166" w:right="720" w:bottom="720" w:left="720" w:header="432" w:footer="288" w:gutter="0"/>
          <w:cols w:space="360"/>
        </w:sectPr>
      </w:pPr>
    </w:p>
    <w:p w:rsidR="000E404F" w:rsidRDefault="00C63C57">
      <w:pPr>
        <w:pStyle w:val="TOC1"/>
        <w:tabs>
          <w:tab w:val="right" w:leader="dot" w:pos="5210"/>
        </w:tabs>
        <w:rPr>
          <w:rFonts w:asciiTheme="minorHAnsi" w:eastAsiaTheme="minorEastAsia" w:hAnsiTheme="minorHAnsi"/>
          <w:b w:val="0"/>
          <w:caps w:val="0"/>
          <w:noProof/>
          <w:color w:val="auto"/>
          <w:sz w:val="22"/>
          <w:szCs w:val="22"/>
        </w:rPr>
      </w:pPr>
      <w:r w:rsidRPr="009026D9">
        <w:rPr>
          <w:rFonts w:asciiTheme="majorHAnsi" w:eastAsia="SimSun" w:hAnsiTheme="majorHAnsi" w:cstheme="majorHAnsi"/>
        </w:rPr>
        <w:lastRenderedPageBreak/>
        <w:fldChar w:fldCharType="begin"/>
      </w:r>
      <w:r w:rsidR="00ED4593" w:rsidRPr="009026D9">
        <w:rPr>
          <w:rFonts w:asciiTheme="majorHAnsi" w:eastAsia="SimSun" w:hAnsiTheme="majorHAnsi" w:cstheme="majorHAnsi"/>
        </w:rPr>
        <w:instrText xml:space="preserve"> TOC \h \f \l 1-2 </w:instrText>
      </w:r>
      <w:r w:rsidRPr="009026D9">
        <w:rPr>
          <w:rFonts w:asciiTheme="majorHAnsi" w:eastAsia="SimSun" w:hAnsiTheme="majorHAnsi" w:cstheme="majorHAnsi"/>
        </w:rPr>
        <w:fldChar w:fldCharType="separate"/>
      </w:r>
      <w:hyperlink w:anchor="_Toc358033140" w:history="1">
        <w:r w:rsidR="000E404F" w:rsidRPr="00213A18">
          <w:rPr>
            <w:rStyle w:val="Hyperlink"/>
            <w:rFonts w:asciiTheme="majorHAnsi" w:eastAsia="SimSun" w:hAnsiTheme="majorHAnsi" w:cstheme="majorHAnsi" w:hint="eastAsia"/>
            <w:noProof/>
          </w:rPr>
          <w:t>简介</w:t>
        </w:r>
        <w:r w:rsidR="000E404F">
          <w:rPr>
            <w:noProof/>
          </w:rPr>
          <w:tab/>
        </w:r>
        <w:r w:rsidR="000E404F">
          <w:rPr>
            <w:noProof/>
          </w:rPr>
          <w:fldChar w:fldCharType="begin"/>
        </w:r>
        <w:r w:rsidR="000E404F">
          <w:rPr>
            <w:noProof/>
          </w:rPr>
          <w:instrText xml:space="preserve"> PAGEREF _Toc358033140 \h </w:instrText>
        </w:r>
        <w:r w:rsidR="000E404F">
          <w:rPr>
            <w:noProof/>
          </w:rPr>
        </w:r>
        <w:r w:rsidR="000E404F">
          <w:rPr>
            <w:noProof/>
          </w:rPr>
          <w:fldChar w:fldCharType="separate"/>
        </w:r>
        <w:r w:rsidR="00EF66ED">
          <w:rPr>
            <w:noProof/>
          </w:rPr>
          <w:t>3</w:t>
        </w:r>
        <w:r w:rsidR="000E404F">
          <w:rPr>
            <w:noProof/>
          </w:rPr>
          <w:fldChar w:fldCharType="end"/>
        </w:r>
      </w:hyperlink>
    </w:p>
    <w:p w:rsidR="000E404F" w:rsidRDefault="0024187D">
      <w:pPr>
        <w:pStyle w:val="TOC1"/>
        <w:tabs>
          <w:tab w:val="right" w:leader="dot" w:pos="5210"/>
        </w:tabs>
        <w:rPr>
          <w:rFonts w:asciiTheme="minorHAnsi" w:eastAsiaTheme="minorEastAsia" w:hAnsiTheme="minorHAnsi"/>
          <w:b w:val="0"/>
          <w:caps w:val="0"/>
          <w:noProof/>
          <w:color w:val="auto"/>
          <w:sz w:val="22"/>
          <w:szCs w:val="22"/>
        </w:rPr>
      </w:pPr>
      <w:hyperlink w:anchor="_Toc358033141" w:history="1">
        <w:r w:rsidR="000E404F" w:rsidRPr="00213A18">
          <w:rPr>
            <w:rStyle w:val="Hyperlink"/>
            <w:rFonts w:asciiTheme="majorHAnsi" w:eastAsia="SimSun" w:hAnsiTheme="majorHAnsi" w:cstheme="majorHAnsi" w:hint="eastAsia"/>
            <w:noProof/>
          </w:rPr>
          <w:t>在线服务（用户或设备订购许可、服务订购许可和</w:t>
        </w:r>
        <w:r w:rsidR="000E404F" w:rsidRPr="00213A18">
          <w:rPr>
            <w:rStyle w:val="Hyperlink"/>
            <w:rFonts w:asciiTheme="majorHAnsi" w:eastAsia="SimSun" w:hAnsiTheme="majorHAnsi" w:cstheme="majorHAnsi"/>
            <w:noProof/>
          </w:rPr>
          <w:t>/</w:t>
        </w:r>
        <w:r w:rsidR="000E404F" w:rsidRPr="00213A18">
          <w:rPr>
            <w:rStyle w:val="Hyperlink"/>
            <w:rFonts w:asciiTheme="majorHAnsi" w:eastAsia="SimSun" w:hAnsiTheme="majorHAnsi" w:cstheme="majorHAnsi" w:hint="eastAsia"/>
            <w:noProof/>
          </w:rPr>
          <w:t>或附加订购许可）</w:t>
        </w:r>
        <w:r w:rsidR="000E404F">
          <w:rPr>
            <w:noProof/>
          </w:rPr>
          <w:tab/>
        </w:r>
        <w:r w:rsidR="000E404F">
          <w:rPr>
            <w:noProof/>
          </w:rPr>
          <w:fldChar w:fldCharType="begin"/>
        </w:r>
        <w:r w:rsidR="000E404F">
          <w:rPr>
            <w:noProof/>
          </w:rPr>
          <w:instrText xml:space="preserve"> PAGEREF _Toc358033141 \h </w:instrText>
        </w:r>
        <w:r w:rsidR="000E404F">
          <w:rPr>
            <w:noProof/>
          </w:rPr>
        </w:r>
        <w:r w:rsidR="000E404F">
          <w:rPr>
            <w:noProof/>
          </w:rPr>
          <w:fldChar w:fldCharType="separate"/>
        </w:r>
        <w:r w:rsidR="00EF66ED">
          <w:rPr>
            <w:noProof/>
          </w:rPr>
          <w:t>4</w:t>
        </w:r>
        <w:r w:rsidR="000E404F">
          <w:rPr>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42" w:history="1">
        <w:r w:rsidR="000E404F" w:rsidRPr="000E404F">
          <w:rPr>
            <w:rStyle w:val="Hyperlink"/>
            <w:rFonts w:ascii="Arial" w:eastAsia="SimSun" w:hAnsi="Arial" w:cs="Arial"/>
            <w:noProof/>
          </w:rPr>
          <w:t>定义</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_Toc358033142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4</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43" w:history="1">
        <w:r w:rsidR="000E404F" w:rsidRPr="000E404F">
          <w:rPr>
            <w:rStyle w:val="Hyperlink"/>
            <w:rFonts w:ascii="Arial" w:eastAsia="SimSun" w:hAnsi="Arial" w:cs="Arial"/>
            <w:noProof/>
          </w:rPr>
          <w:t>您的使用权利</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_Toc358033143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5</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44" w:history="1">
        <w:r w:rsidR="000E404F" w:rsidRPr="000E404F">
          <w:rPr>
            <w:rStyle w:val="Hyperlink"/>
            <w:rFonts w:ascii="Arial" w:eastAsia="SimSun" w:hAnsi="Arial" w:cs="Arial"/>
            <w:noProof/>
          </w:rPr>
          <w:t>许可条款更新</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_Toc358033144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5</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45" w:history="1">
        <w:r w:rsidR="000E404F" w:rsidRPr="000E404F">
          <w:rPr>
            <w:rStyle w:val="Hyperlink"/>
            <w:rFonts w:ascii="Arial" w:eastAsia="SimSun" w:hAnsi="Arial" w:cs="Arial"/>
            <w:noProof/>
          </w:rPr>
          <w:t>在线服务更新</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_Toc358033145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5</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46" w:history="1">
        <w:r w:rsidR="000E404F" w:rsidRPr="000E404F">
          <w:rPr>
            <w:rStyle w:val="Hyperlink"/>
            <w:rFonts w:ascii="Arial" w:eastAsia="SimSun" w:hAnsi="Arial" w:cs="Arial"/>
            <w:noProof/>
          </w:rPr>
          <w:t>在线服务的暂停</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_Toc358033146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5</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47" w:history="1">
        <w:r w:rsidR="000E404F" w:rsidRPr="000E404F">
          <w:rPr>
            <w:rStyle w:val="Hyperlink"/>
            <w:rFonts w:ascii="Arial" w:eastAsia="SimSun" w:hAnsi="Arial" w:cs="Arial"/>
            <w:noProof/>
          </w:rPr>
          <w:t>在线服务期满或终止</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_Toc358033147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5</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48" w:history="1">
        <w:r w:rsidR="000E404F" w:rsidRPr="000E404F">
          <w:rPr>
            <w:rStyle w:val="Hyperlink"/>
            <w:rFonts w:ascii="Arial" w:eastAsia="SimSun" w:hAnsi="Arial" w:cs="Arial"/>
            <w:noProof/>
          </w:rPr>
          <w:t>在线服务的可用性</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_Toc358033148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5</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49" w:history="1">
        <w:r w:rsidR="000E404F" w:rsidRPr="000E404F">
          <w:rPr>
            <w:rStyle w:val="Hyperlink"/>
            <w:rFonts w:ascii="Arial" w:eastAsia="SimSun" w:hAnsi="Arial" w:cs="Arial"/>
            <w:noProof/>
          </w:rPr>
          <w:t>对您的帐户的责任</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_Toc358033149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6</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0" w:history="1">
        <w:r w:rsidR="000E404F" w:rsidRPr="000E404F">
          <w:rPr>
            <w:rStyle w:val="Hyperlink"/>
            <w:rFonts w:ascii="Arial" w:eastAsia="SimSun" w:hAnsi="Arial" w:cs="Arial"/>
            <w:noProof/>
          </w:rPr>
          <w:t>在线服务中的软件使用</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_Toc358033150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6</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1" w:history="1">
        <w:r w:rsidR="000E404F" w:rsidRPr="000E404F">
          <w:rPr>
            <w:rStyle w:val="Hyperlink"/>
            <w:rFonts w:ascii="Arial" w:eastAsia="SimSun" w:hAnsi="Arial" w:cs="Arial"/>
            <w:noProof/>
          </w:rPr>
          <w:t>预发行代码</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_Toc358033151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6</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2" w:history="1">
        <w:r w:rsidR="000E404F" w:rsidRPr="000E404F">
          <w:rPr>
            <w:rStyle w:val="Hyperlink"/>
            <w:rFonts w:ascii="Arial" w:eastAsia="SimSun" w:hAnsi="Arial" w:cs="Arial"/>
            <w:noProof/>
          </w:rPr>
          <w:t>更新和补充</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_Toc358033152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6</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3" w:history="1">
        <w:r w:rsidR="000E404F" w:rsidRPr="000E404F">
          <w:rPr>
            <w:rStyle w:val="Hyperlink"/>
            <w:rFonts w:ascii="Arial" w:eastAsia="SimSun" w:hAnsi="Arial" w:cs="Arial"/>
            <w:noProof/>
          </w:rPr>
          <w:t>其他网站、应用程序和服务的使用</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_Toc358033153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6</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4" w:history="1">
        <w:r w:rsidR="000E404F" w:rsidRPr="000E404F">
          <w:rPr>
            <w:rStyle w:val="Hyperlink"/>
            <w:rFonts w:ascii="Arial" w:eastAsia="SimSun" w:hAnsi="Arial" w:cs="Arial"/>
            <w:noProof/>
          </w:rPr>
          <w:t>第三方内容和服务</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_Toc358033154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6</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5" w:history="1">
        <w:r w:rsidR="000E404F" w:rsidRPr="000E404F">
          <w:rPr>
            <w:rStyle w:val="Hyperlink"/>
            <w:rFonts w:ascii="Arial" w:eastAsia="SimSun" w:hAnsi="Arial" w:cs="Arial"/>
            <w:noProof/>
          </w:rPr>
          <w:t>第三方软件</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_Toc358033155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6</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6" w:history="1">
        <w:r w:rsidR="000E404F" w:rsidRPr="000E404F">
          <w:rPr>
            <w:rStyle w:val="Hyperlink"/>
            <w:rFonts w:ascii="Arial" w:eastAsia="SimSun" w:hAnsi="Arial" w:cs="Arial"/>
            <w:noProof/>
          </w:rPr>
          <w:t>既得权</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_Toc358033156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6</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7" w:history="1">
        <w:r w:rsidR="000E404F" w:rsidRPr="000E404F">
          <w:rPr>
            <w:rStyle w:val="Hyperlink"/>
            <w:rFonts w:ascii="Arial" w:eastAsia="SimSun" w:hAnsi="Arial" w:cs="Arial"/>
            <w:noProof/>
          </w:rPr>
          <w:t>您的客户数据</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_Toc358033157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7</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8" w:history="1">
        <w:r w:rsidR="000E404F" w:rsidRPr="000E404F">
          <w:rPr>
            <w:rStyle w:val="Hyperlink"/>
            <w:rFonts w:ascii="Arial" w:eastAsia="SimSun" w:hAnsi="Arial" w:cs="Arial"/>
            <w:noProof/>
          </w:rPr>
          <w:t>非</w:t>
        </w:r>
        <w:r w:rsidR="000E404F" w:rsidRPr="000E404F">
          <w:rPr>
            <w:rStyle w:val="Hyperlink"/>
            <w:rFonts w:ascii="Arial" w:eastAsia="SimSun" w:hAnsi="Arial" w:cs="Arial"/>
            <w:noProof/>
          </w:rPr>
          <w:t xml:space="preserve"> Microsoft </w:t>
        </w:r>
        <w:r w:rsidR="000E404F" w:rsidRPr="000E404F">
          <w:rPr>
            <w:rStyle w:val="Hyperlink"/>
            <w:rFonts w:ascii="Arial" w:eastAsia="SimSun" w:hAnsi="Arial" w:cs="Arial"/>
            <w:noProof/>
          </w:rPr>
          <w:t>软件和服务</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_Toc358033158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7</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59" w:history="1">
        <w:r w:rsidR="000E404F" w:rsidRPr="000E404F">
          <w:rPr>
            <w:rStyle w:val="Hyperlink"/>
            <w:rFonts w:ascii="Arial" w:eastAsia="SimSun" w:hAnsi="Arial" w:cs="Arial"/>
            <w:noProof/>
          </w:rPr>
          <w:t>客户数据的所有权</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_Toc358033159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7</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0" w:history="1">
        <w:r w:rsidR="000E404F" w:rsidRPr="000E404F">
          <w:rPr>
            <w:rStyle w:val="Hyperlink"/>
            <w:rFonts w:ascii="Arial" w:eastAsia="SimSun" w:hAnsi="Arial" w:cs="Arial"/>
            <w:noProof/>
          </w:rPr>
          <w:t>隐私条款</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_Toc358033160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7</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1" w:history="1">
        <w:r w:rsidR="000E404F" w:rsidRPr="000E404F">
          <w:rPr>
            <w:rStyle w:val="Hyperlink"/>
            <w:rFonts w:ascii="Arial" w:eastAsia="SimSun" w:hAnsi="Arial" w:cs="Arial"/>
            <w:noProof/>
          </w:rPr>
          <w:t>客户数据的使用；第三方请求</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_Toc358033161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7</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2" w:history="1">
        <w:r w:rsidR="000E404F" w:rsidRPr="000E404F">
          <w:rPr>
            <w:rStyle w:val="Hyperlink"/>
            <w:rFonts w:ascii="Arial" w:eastAsia="SimSun" w:hAnsi="Arial" w:cs="Arial"/>
            <w:noProof/>
          </w:rPr>
          <w:t>客户数据的安全</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_Toc358033162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7</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3" w:history="1">
        <w:r w:rsidR="000E404F" w:rsidRPr="000E404F">
          <w:rPr>
            <w:rStyle w:val="Hyperlink"/>
            <w:rFonts w:ascii="Arial" w:eastAsia="SimSun" w:hAnsi="Arial" w:cs="Arial"/>
            <w:noProof/>
          </w:rPr>
          <w:t>可接受的使用策略</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_Toc358033163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8</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4" w:history="1">
        <w:r w:rsidR="000E404F" w:rsidRPr="000E404F">
          <w:rPr>
            <w:rStyle w:val="Hyperlink"/>
            <w:rFonts w:ascii="Arial" w:eastAsia="SimSun" w:hAnsi="Arial" w:cs="Arial"/>
            <w:noProof/>
          </w:rPr>
          <w:t>法规</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_Toc358033164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8</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5" w:history="1">
        <w:r w:rsidR="000E404F" w:rsidRPr="000E404F">
          <w:rPr>
            <w:rStyle w:val="Hyperlink"/>
            <w:rFonts w:ascii="Arial" w:eastAsia="SimSun" w:hAnsi="Arial" w:cs="Arial"/>
            <w:noProof/>
          </w:rPr>
          <w:t>电子通知</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_Toc358033165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8</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6" w:history="1">
        <w:r w:rsidR="000E404F" w:rsidRPr="000E404F">
          <w:rPr>
            <w:rStyle w:val="Hyperlink"/>
            <w:rFonts w:ascii="Arial" w:eastAsia="SimSun" w:hAnsi="Arial" w:cs="Arial"/>
            <w:noProof/>
          </w:rPr>
          <w:t>有限保证</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_Toc358033166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8</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7" w:history="1">
        <w:r w:rsidR="000E404F" w:rsidRPr="000E404F">
          <w:rPr>
            <w:rStyle w:val="Hyperlink"/>
            <w:rFonts w:ascii="Arial" w:eastAsia="SimSun" w:hAnsi="Arial" w:cs="Arial"/>
            <w:noProof/>
          </w:rPr>
          <w:t>法律和法规的合规性</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_Toc358033167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8</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8" w:history="1">
        <w:r w:rsidR="000E404F" w:rsidRPr="000E404F">
          <w:rPr>
            <w:rStyle w:val="Hyperlink"/>
            <w:rFonts w:ascii="Arial" w:eastAsia="SimSun" w:hAnsi="Arial" w:cs="Arial"/>
            <w:noProof/>
          </w:rPr>
          <w:t>技术限制</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_Toc358033168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8</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69" w:history="1">
        <w:r w:rsidR="000E404F" w:rsidRPr="000E404F">
          <w:rPr>
            <w:rStyle w:val="Hyperlink"/>
            <w:rFonts w:ascii="Arial" w:eastAsia="SimSun" w:hAnsi="Arial" w:cs="Arial"/>
            <w:noProof/>
          </w:rPr>
          <w:t>其他权利</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_Toc358033169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8</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0" w:history="1">
        <w:r w:rsidR="000E404F" w:rsidRPr="000E404F">
          <w:rPr>
            <w:rStyle w:val="Hyperlink"/>
            <w:rFonts w:ascii="Arial" w:eastAsia="SimSun" w:hAnsi="Arial" w:cs="Arial"/>
            <w:noProof/>
          </w:rPr>
          <w:t>文档</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_Toc358033170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8</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1" w:history="1">
        <w:r w:rsidR="000E404F" w:rsidRPr="000E404F">
          <w:rPr>
            <w:rStyle w:val="Hyperlink"/>
            <w:rFonts w:ascii="Arial" w:eastAsia="SimSun" w:hAnsi="Arial" w:cs="Arial"/>
            <w:noProof/>
          </w:rPr>
          <w:t>许可的重新分配</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_Toc358033171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8</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2" w:history="1">
        <w:r w:rsidR="000E404F" w:rsidRPr="000E404F">
          <w:rPr>
            <w:rStyle w:val="Hyperlink"/>
            <w:rFonts w:ascii="Arial" w:eastAsia="SimSun" w:hAnsi="Arial" w:cs="Arial"/>
            <w:noProof/>
          </w:rPr>
          <w:t>产品激活</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_Toc358033172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9</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3" w:history="1">
        <w:r w:rsidR="000E404F" w:rsidRPr="000E404F">
          <w:rPr>
            <w:rStyle w:val="Hyperlink"/>
            <w:rFonts w:ascii="Arial" w:eastAsia="SimSun" w:hAnsi="Arial" w:cs="Arial"/>
            <w:noProof/>
          </w:rPr>
          <w:t>附加功能</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_Toc358033173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9</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4" w:history="1">
        <w:r w:rsidR="000E404F" w:rsidRPr="000E404F">
          <w:rPr>
            <w:rStyle w:val="Hyperlink"/>
            <w:rFonts w:ascii="Arial" w:eastAsia="SimSun" w:hAnsi="Arial" w:cs="Arial"/>
            <w:noProof/>
          </w:rPr>
          <w:t>字体组件</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_Toc358033174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9</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5" w:history="1">
        <w:r w:rsidR="000E404F" w:rsidRPr="000E404F">
          <w:rPr>
            <w:rStyle w:val="Hyperlink"/>
            <w:rFonts w:ascii="Arial" w:eastAsia="SimSun" w:hAnsi="Arial" w:cs="Arial"/>
            <w:noProof/>
          </w:rPr>
          <w:t xml:space="preserve">Windows </w:t>
        </w:r>
        <w:r w:rsidR="000E404F" w:rsidRPr="000E404F">
          <w:rPr>
            <w:rStyle w:val="Hyperlink"/>
            <w:rFonts w:ascii="Arial" w:eastAsia="SimSun" w:hAnsi="Arial" w:cs="Arial"/>
            <w:noProof/>
          </w:rPr>
          <w:t>软件组件</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_Toc358033175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9</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6" w:history="1">
        <w:r w:rsidR="000E404F" w:rsidRPr="000E404F">
          <w:rPr>
            <w:rStyle w:val="Hyperlink"/>
            <w:rFonts w:ascii="Arial" w:eastAsia="SimSun" w:hAnsi="Arial" w:cs="Arial"/>
            <w:noProof/>
          </w:rPr>
          <w:t>基准测试</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_Toc358033176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9</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7" w:history="1">
        <w:r w:rsidR="000E404F" w:rsidRPr="000E404F">
          <w:rPr>
            <w:rStyle w:val="Hyperlink"/>
            <w:rFonts w:ascii="Arial" w:eastAsia="SimSun" w:hAnsi="Arial" w:cs="Arial"/>
            <w:noProof/>
          </w:rPr>
          <w:t xml:space="preserve">SQL Server </w:t>
        </w:r>
        <w:r w:rsidR="000E404F" w:rsidRPr="000E404F">
          <w:rPr>
            <w:rStyle w:val="Hyperlink"/>
            <w:rFonts w:ascii="Arial" w:eastAsia="SimSun" w:hAnsi="Arial" w:cs="Arial"/>
            <w:noProof/>
          </w:rPr>
          <w:t>技术</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_Toc358033177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10</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8" w:history="1">
        <w:r w:rsidR="000E404F" w:rsidRPr="000E404F">
          <w:rPr>
            <w:rStyle w:val="Hyperlink"/>
            <w:rFonts w:ascii="Arial" w:eastAsia="SimSun" w:hAnsi="Arial" w:cs="Arial"/>
            <w:noProof/>
          </w:rPr>
          <w:t>创建和存储实例</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_Toc358033178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10</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79" w:history="1">
        <w:r w:rsidR="000E404F" w:rsidRPr="000E404F">
          <w:rPr>
            <w:rStyle w:val="Hyperlink"/>
            <w:rFonts w:ascii="Arial" w:eastAsia="SimSun" w:hAnsi="Arial" w:cs="Arial"/>
            <w:noProof/>
          </w:rPr>
          <w:t xml:space="preserve">SQL Server Reporting Services </w:t>
        </w:r>
        <w:r w:rsidR="000E404F" w:rsidRPr="000E404F">
          <w:rPr>
            <w:rStyle w:val="Hyperlink"/>
            <w:rFonts w:ascii="Arial" w:eastAsia="SimSun" w:hAnsi="Arial" w:cs="Arial"/>
            <w:noProof/>
          </w:rPr>
          <w:t>地图报告项目</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_Toc358033179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10</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80" w:history="1">
        <w:r w:rsidR="000E404F" w:rsidRPr="000E404F">
          <w:rPr>
            <w:rStyle w:val="Hyperlink"/>
            <w:rFonts w:ascii="Arial" w:eastAsia="SimSun" w:hAnsi="Arial" w:cs="Arial"/>
            <w:noProof/>
          </w:rPr>
          <w:t>多路技术</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_Toc358033180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10</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81" w:history="1">
        <w:r w:rsidR="000E404F" w:rsidRPr="000E404F">
          <w:rPr>
            <w:rStyle w:val="Hyperlink"/>
            <w:rFonts w:ascii="Arial" w:eastAsia="SimSun" w:hAnsi="Arial" w:cs="Arial"/>
            <w:noProof/>
          </w:rPr>
          <w:t xml:space="preserve">System Center </w:t>
        </w:r>
        <w:r w:rsidR="000E404F" w:rsidRPr="000E404F">
          <w:rPr>
            <w:rStyle w:val="Hyperlink"/>
            <w:rFonts w:ascii="Arial" w:eastAsia="SimSun" w:hAnsi="Arial" w:cs="Arial"/>
            <w:noProof/>
          </w:rPr>
          <w:t>包</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_Toc358033181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10</w:t>
        </w:r>
        <w:r w:rsidR="000E404F" w:rsidRPr="000E404F">
          <w:rPr>
            <w:rFonts w:ascii="Arial" w:hAnsi="Arial" w:cs="Arial"/>
            <w:noProof/>
          </w:rPr>
          <w:fldChar w:fldCharType="end"/>
        </w:r>
      </w:hyperlink>
    </w:p>
    <w:p w:rsidR="000E404F" w:rsidRPr="000E404F" w:rsidRDefault="0024187D">
      <w:pPr>
        <w:pStyle w:val="TOC2"/>
        <w:rPr>
          <w:rFonts w:ascii="Arial" w:eastAsiaTheme="minorEastAsia" w:hAnsi="Arial" w:cs="Arial"/>
          <w:noProof/>
          <w:color w:val="auto"/>
          <w:sz w:val="22"/>
        </w:rPr>
      </w:pPr>
      <w:hyperlink w:anchor="_Toc358033182" w:history="1">
        <w:r w:rsidR="000E404F" w:rsidRPr="000E404F">
          <w:rPr>
            <w:rStyle w:val="Hyperlink"/>
            <w:rFonts w:ascii="Arial" w:eastAsia="SimSun" w:hAnsi="Arial" w:cs="Arial"/>
            <w:noProof/>
          </w:rPr>
          <w:t>软件附加服务</w:t>
        </w:r>
        <w:r w:rsidR="000E404F" w:rsidRPr="000E404F">
          <w:rPr>
            <w:rFonts w:ascii="Arial" w:hAnsi="Arial" w:cs="Arial"/>
            <w:noProof/>
          </w:rPr>
          <w:tab/>
        </w:r>
        <w:r w:rsidR="000E404F" w:rsidRPr="000E404F">
          <w:rPr>
            <w:rFonts w:ascii="Arial" w:hAnsi="Arial" w:cs="Arial"/>
            <w:noProof/>
          </w:rPr>
          <w:fldChar w:fldCharType="begin"/>
        </w:r>
        <w:r w:rsidR="000E404F" w:rsidRPr="000E404F">
          <w:rPr>
            <w:rFonts w:ascii="Arial" w:hAnsi="Arial" w:cs="Arial"/>
            <w:noProof/>
          </w:rPr>
          <w:instrText xml:space="preserve"> PAGEREF _Toc358033182 \h </w:instrText>
        </w:r>
        <w:r w:rsidR="000E404F" w:rsidRPr="000E404F">
          <w:rPr>
            <w:rFonts w:ascii="Arial" w:hAnsi="Arial" w:cs="Arial"/>
            <w:noProof/>
          </w:rPr>
        </w:r>
        <w:r w:rsidR="000E404F" w:rsidRPr="000E404F">
          <w:rPr>
            <w:rFonts w:ascii="Arial" w:hAnsi="Arial" w:cs="Arial"/>
            <w:noProof/>
          </w:rPr>
          <w:fldChar w:fldCharType="separate"/>
        </w:r>
        <w:r w:rsidR="00EF66ED">
          <w:rPr>
            <w:rFonts w:ascii="Arial" w:hAnsi="Arial" w:cs="Arial"/>
            <w:noProof/>
          </w:rPr>
          <w:t>10</w:t>
        </w:r>
        <w:r w:rsidR="000E404F" w:rsidRPr="000E404F">
          <w:rPr>
            <w:rFonts w:ascii="Arial" w:hAnsi="Arial" w:cs="Arial"/>
            <w:noProof/>
          </w:rPr>
          <w:fldChar w:fldCharType="end"/>
        </w:r>
      </w:hyperlink>
    </w:p>
    <w:p w:rsidR="000E404F" w:rsidRDefault="0024187D">
      <w:pPr>
        <w:pStyle w:val="TOC1"/>
        <w:tabs>
          <w:tab w:val="right" w:leader="dot" w:pos="5210"/>
        </w:tabs>
        <w:rPr>
          <w:rFonts w:asciiTheme="minorHAnsi" w:eastAsiaTheme="minorEastAsia" w:hAnsiTheme="minorHAnsi"/>
          <w:b w:val="0"/>
          <w:caps w:val="0"/>
          <w:noProof/>
          <w:color w:val="auto"/>
          <w:sz w:val="22"/>
          <w:szCs w:val="22"/>
        </w:rPr>
      </w:pPr>
      <w:hyperlink w:anchor="_Toc358033183" w:history="1">
        <w:r w:rsidR="000E404F" w:rsidRPr="00213A18">
          <w:rPr>
            <w:rStyle w:val="Hyperlink"/>
            <w:rFonts w:asciiTheme="majorHAnsi" w:eastAsia="SimSun" w:hAnsiTheme="majorHAnsi" w:cstheme="majorHAnsi" w:hint="eastAsia"/>
            <w:noProof/>
          </w:rPr>
          <w:t>服务特定许可条款</w:t>
        </w:r>
        <w:r w:rsidR="000E404F">
          <w:rPr>
            <w:noProof/>
          </w:rPr>
          <w:tab/>
        </w:r>
        <w:r w:rsidR="000E404F">
          <w:rPr>
            <w:noProof/>
          </w:rPr>
          <w:fldChar w:fldCharType="begin"/>
        </w:r>
        <w:r w:rsidR="000E404F">
          <w:rPr>
            <w:noProof/>
          </w:rPr>
          <w:instrText xml:space="preserve"> PAGEREF _Toc358033183 \h </w:instrText>
        </w:r>
        <w:r w:rsidR="000E404F">
          <w:rPr>
            <w:noProof/>
          </w:rPr>
        </w:r>
        <w:r w:rsidR="000E404F">
          <w:rPr>
            <w:noProof/>
          </w:rPr>
          <w:fldChar w:fldCharType="separate"/>
        </w:r>
        <w:r w:rsidR="00EF66ED">
          <w:rPr>
            <w:noProof/>
          </w:rPr>
          <w:t>11</w:t>
        </w:r>
        <w:r w:rsidR="000E404F">
          <w:rPr>
            <w:noProof/>
          </w:rPr>
          <w:fldChar w:fldCharType="end"/>
        </w:r>
      </w:hyperlink>
    </w:p>
    <w:p w:rsidR="000E404F" w:rsidRDefault="0024187D">
      <w:pPr>
        <w:pStyle w:val="TOC2"/>
        <w:rPr>
          <w:rFonts w:eastAsiaTheme="minorEastAsia"/>
          <w:noProof/>
          <w:color w:val="auto"/>
          <w:sz w:val="22"/>
        </w:rPr>
      </w:pPr>
      <w:hyperlink w:anchor="_Toc358033184" w:history="1">
        <w:r w:rsidR="000E404F" w:rsidRPr="00213A18">
          <w:rPr>
            <w:rStyle w:val="Hyperlink"/>
            <w:rFonts w:asciiTheme="majorHAnsi" w:eastAsia="SimSun" w:hAnsiTheme="majorHAnsi" w:cstheme="majorHAnsi"/>
            <w:noProof/>
          </w:rPr>
          <w:t>Microsoft Dynamics CRM Online</w:t>
        </w:r>
        <w:r w:rsidR="000E404F">
          <w:rPr>
            <w:noProof/>
          </w:rPr>
          <w:tab/>
        </w:r>
        <w:r w:rsidR="000E404F">
          <w:rPr>
            <w:noProof/>
          </w:rPr>
          <w:fldChar w:fldCharType="begin"/>
        </w:r>
        <w:r w:rsidR="000E404F">
          <w:rPr>
            <w:noProof/>
          </w:rPr>
          <w:instrText xml:space="preserve"> PAGEREF _Toc358033184 \h </w:instrText>
        </w:r>
        <w:r w:rsidR="000E404F">
          <w:rPr>
            <w:noProof/>
          </w:rPr>
        </w:r>
        <w:r w:rsidR="000E404F">
          <w:rPr>
            <w:noProof/>
          </w:rPr>
          <w:fldChar w:fldCharType="separate"/>
        </w:r>
        <w:r w:rsidR="00EF66ED">
          <w:rPr>
            <w:noProof/>
          </w:rPr>
          <w:t>11</w:t>
        </w:r>
        <w:r w:rsidR="000E404F">
          <w:rPr>
            <w:noProof/>
          </w:rPr>
          <w:fldChar w:fldCharType="end"/>
        </w:r>
      </w:hyperlink>
    </w:p>
    <w:p w:rsidR="000E404F" w:rsidRDefault="0024187D">
      <w:pPr>
        <w:pStyle w:val="TOC2"/>
        <w:rPr>
          <w:rFonts w:eastAsiaTheme="minorEastAsia"/>
          <w:noProof/>
          <w:color w:val="auto"/>
          <w:sz w:val="22"/>
        </w:rPr>
      </w:pPr>
      <w:hyperlink w:anchor="_Toc358033185" w:history="1">
        <w:r w:rsidR="000E404F" w:rsidRPr="00213A18">
          <w:rPr>
            <w:rStyle w:val="Hyperlink"/>
            <w:rFonts w:asciiTheme="majorHAnsi" w:eastAsia="SimSun" w:hAnsiTheme="majorHAnsi" w:cstheme="majorHAnsi"/>
            <w:noProof/>
          </w:rPr>
          <w:t>Exchange Online Archiving for Exchange Online</w:t>
        </w:r>
        <w:r w:rsidR="000E404F">
          <w:rPr>
            <w:noProof/>
          </w:rPr>
          <w:tab/>
        </w:r>
        <w:r w:rsidR="000E404F">
          <w:rPr>
            <w:noProof/>
          </w:rPr>
          <w:fldChar w:fldCharType="begin"/>
        </w:r>
        <w:r w:rsidR="000E404F">
          <w:rPr>
            <w:noProof/>
          </w:rPr>
          <w:instrText xml:space="preserve"> PAGEREF _Toc358033185 \h </w:instrText>
        </w:r>
        <w:r w:rsidR="000E404F">
          <w:rPr>
            <w:noProof/>
          </w:rPr>
        </w:r>
        <w:r w:rsidR="000E404F">
          <w:rPr>
            <w:noProof/>
          </w:rPr>
          <w:fldChar w:fldCharType="separate"/>
        </w:r>
        <w:r w:rsidR="00EF66ED">
          <w:rPr>
            <w:noProof/>
          </w:rPr>
          <w:t>12</w:t>
        </w:r>
        <w:r w:rsidR="000E404F">
          <w:rPr>
            <w:noProof/>
          </w:rPr>
          <w:fldChar w:fldCharType="end"/>
        </w:r>
      </w:hyperlink>
    </w:p>
    <w:p w:rsidR="000E404F" w:rsidRDefault="0024187D">
      <w:pPr>
        <w:pStyle w:val="TOC2"/>
        <w:rPr>
          <w:rFonts w:eastAsiaTheme="minorEastAsia"/>
          <w:noProof/>
          <w:color w:val="auto"/>
          <w:sz w:val="22"/>
        </w:rPr>
      </w:pPr>
      <w:hyperlink w:anchor="_Toc358033186" w:history="1">
        <w:r w:rsidR="000E404F" w:rsidRPr="00213A18">
          <w:rPr>
            <w:rStyle w:val="Hyperlink"/>
            <w:rFonts w:asciiTheme="majorHAnsi" w:eastAsia="SimSun" w:hAnsiTheme="majorHAnsi" w:cstheme="majorHAnsi"/>
            <w:noProof/>
          </w:rPr>
          <w:t>Exchange Online Archiving</w:t>
        </w:r>
        <w:r w:rsidR="000E404F">
          <w:rPr>
            <w:noProof/>
          </w:rPr>
          <w:tab/>
        </w:r>
        <w:r w:rsidR="000E404F">
          <w:rPr>
            <w:noProof/>
          </w:rPr>
          <w:fldChar w:fldCharType="begin"/>
        </w:r>
        <w:r w:rsidR="000E404F">
          <w:rPr>
            <w:noProof/>
          </w:rPr>
          <w:instrText xml:space="preserve"> PAGEREF _Toc358033186 \h </w:instrText>
        </w:r>
        <w:r w:rsidR="000E404F">
          <w:rPr>
            <w:noProof/>
          </w:rPr>
        </w:r>
        <w:r w:rsidR="000E404F">
          <w:rPr>
            <w:noProof/>
          </w:rPr>
          <w:fldChar w:fldCharType="separate"/>
        </w:r>
        <w:r w:rsidR="00EF66ED">
          <w:rPr>
            <w:noProof/>
          </w:rPr>
          <w:t>13</w:t>
        </w:r>
        <w:r w:rsidR="000E404F">
          <w:rPr>
            <w:noProof/>
          </w:rPr>
          <w:fldChar w:fldCharType="end"/>
        </w:r>
      </w:hyperlink>
    </w:p>
    <w:p w:rsidR="000E404F" w:rsidRDefault="0024187D">
      <w:pPr>
        <w:pStyle w:val="TOC2"/>
        <w:rPr>
          <w:rFonts w:eastAsiaTheme="minorEastAsia"/>
          <w:noProof/>
          <w:color w:val="auto"/>
          <w:sz w:val="22"/>
        </w:rPr>
      </w:pPr>
      <w:hyperlink w:anchor="_Toc358033187" w:history="1">
        <w:r w:rsidR="000E404F" w:rsidRPr="00213A18">
          <w:rPr>
            <w:rStyle w:val="Hyperlink"/>
            <w:rFonts w:asciiTheme="majorHAnsi" w:eastAsia="SimSun" w:hAnsiTheme="majorHAnsi" w:cstheme="majorHAnsi"/>
            <w:noProof/>
          </w:rPr>
          <w:t xml:space="preserve">Exchange Online </w:t>
        </w:r>
        <w:r w:rsidR="000E404F" w:rsidRPr="00213A18">
          <w:rPr>
            <w:rStyle w:val="Hyperlink"/>
            <w:rFonts w:asciiTheme="majorHAnsi" w:eastAsia="SimSun" w:hAnsiTheme="majorHAnsi" w:cstheme="majorHAnsi" w:hint="eastAsia"/>
            <w:noProof/>
          </w:rPr>
          <w:t>网亭</w:t>
        </w:r>
        <w:r w:rsidR="000E404F">
          <w:rPr>
            <w:noProof/>
          </w:rPr>
          <w:tab/>
        </w:r>
        <w:r w:rsidR="000E404F">
          <w:rPr>
            <w:noProof/>
          </w:rPr>
          <w:fldChar w:fldCharType="begin"/>
        </w:r>
        <w:r w:rsidR="000E404F">
          <w:rPr>
            <w:noProof/>
          </w:rPr>
          <w:instrText xml:space="preserve"> PAGEREF _Toc358033187 \h </w:instrText>
        </w:r>
        <w:r w:rsidR="000E404F">
          <w:rPr>
            <w:noProof/>
          </w:rPr>
        </w:r>
        <w:r w:rsidR="000E404F">
          <w:rPr>
            <w:noProof/>
          </w:rPr>
          <w:fldChar w:fldCharType="separate"/>
        </w:r>
        <w:r w:rsidR="00EF66ED">
          <w:rPr>
            <w:noProof/>
          </w:rPr>
          <w:t>13</w:t>
        </w:r>
        <w:r w:rsidR="000E404F">
          <w:rPr>
            <w:noProof/>
          </w:rPr>
          <w:fldChar w:fldCharType="end"/>
        </w:r>
      </w:hyperlink>
    </w:p>
    <w:p w:rsidR="000E404F" w:rsidRDefault="0024187D">
      <w:pPr>
        <w:pStyle w:val="TOC2"/>
        <w:rPr>
          <w:rFonts w:eastAsiaTheme="minorEastAsia"/>
          <w:noProof/>
          <w:color w:val="auto"/>
          <w:sz w:val="22"/>
        </w:rPr>
      </w:pPr>
      <w:hyperlink w:anchor="_Toc358033188" w:history="1">
        <w:r w:rsidR="000E404F" w:rsidRPr="00213A18">
          <w:rPr>
            <w:rStyle w:val="Hyperlink"/>
            <w:rFonts w:asciiTheme="majorHAnsi" w:eastAsia="SimSun" w:hAnsiTheme="majorHAnsi" w:cstheme="majorHAnsi"/>
            <w:noProof/>
          </w:rPr>
          <w:t>Exchange Online Plan 1</w:t>
        </w:r>
        <w:r w:rsidR="000E404F">
          <w:rPr>
            <w:noProof/>
          </w:rPr>
          <w:tab/>
        </w:r>
        <w:r w:rsidR="000E404F">
          <w:rPr>
            <w:noProof/>
          </w:rPr>
          <w:fldChar w:fldCharType="begin"/>
        </w:r>
        <w:r w:rsidR="000E404F">
          <w:rPr>
            <w:noProof/>
          </w:rPr>
          <w:instrText xml:space="preserve"> PAGEREF _Toc358033188 \h </w:instrText>
        </w:r>
        <w:r w:rsidR="000E404F">
          <w:rPr>
            <w:noProof/>
          </w:rPr>
        </w:r>
        <w:r w:rsidR="000E404F">
          <w:rPr>
            <w:noProof/>
          </w:rPr>
          <w:fldChar w:fldCharType="separate"/>
        </w:r>
        <w:r w:rsidR="00EF66ED">
          <w:rPr>
            <w:noProof/>
          </w:rPr>
          <w:t>13</w:t>
        </w:r>
        <w:r w:rsidR="000E404F">
          <w:rPr>
            <w:noProof/>
          </w:rPr>
          <w:fldChar w:fldCharType="end"/>
        </w:r>
      </w:hyperlink>
    </w:p>
    <w:p w:rsidR="000E404F" w:rsidRDefault="0024187D">
      <w:pPr>
        <w:pStyle w:val="TOC2"/>
        <w:rPr>
          <w:rFonts w:eastAsiaTheme="minorEastAsia"/>
          <w:noProof/>
          <w:color w:val="auto"/>
          <w:sz w:val="22"/>
        </w:rPr>
      </w:pPr>
      <w:hyperlink w:anchor="_Toc358033189" w:history="1">
        <w:r w:rsidR="000E404F" w:rsidRPr="00213A18">
          <w:rPr>
            <w:rStyle w:val="Hyperlink"/>
            <w:rFonts w:asciiTheme="majorHAnsi" w:eastAsia="SimSun" w:hAnsiTheme="majorHAnsi" w:cstheme="majorHAnsi"/>
            <w:noProof/>
          </w:rPr>
          <w:t>Exchange Online Plan 2</w:t>
        </w:r>
        <w:r w:rsidR="000E404F">
          <w:rPr>
            <w:noProof/>
          </w:rPr>
          <w:tab/>
        </w:r>
        <w:r w:rsidR="000E404F">
          <w:rPr>
            <w:noProof/>
          </w:rPr>
          <w:fldChar w:fldCharType="begin"/>
        </w:r>
        <w:r w:rsidR="000E404F">
          <w:rPr>
            <w:noProof/>
          </w:rPr>
          <w:instrText xml:space="preserve"> PAGEREF _Toc358033189 \h </w:instrText>
        </w:r>
        <w:r w:rsidR="000E404F">
          <w:rPr>
            <w:noProof/>
          </w:rPr>
        </w:r>
        <w:r w:rsidR="000E404F">
          <w:rPr>
            <w:noProof/>
          </w:rPr>
          <w:fldChar w:fldCharType="separate"/>
        </w:r>
        <w:r w:rsidR="00EF66ED">
          <w:rPr>
            <w:noProof/>
          </w:rPr>
          <w:t>14</w:t>
        </w:r>
        <w:r w:rsidR="000E404F">
          <w:rPr>
            <w:noProof/>
          </w:rPr>
          <w:fldChar w:fldCharType="end"/>
        </w:r>
      </w:hyperlink>
    </w:p>
    <w:p w:rsidR="000E404F" w:rsidRDefault="0024187D">
      <w:pPr>
        <w:pStyle w:val="TOC2"/>
        <w:rPr>
          <w:rFonts w:eastAsiaTheme="minorEastAsia"/>
          <w:noProof/>
          <w:color w:val="auto"/>
          <w:sz w:val="22"/>
        </w:rPr>
      </w:pPr>
      <w:hyperlink w:anchor="_Toc358033190" w:history="1">
        <w:r w:rsidR="000E404F" w:rsidRPr="00213A18">
          <w:rPr>
            <w:rStyle w:val="Hyperlink"/>
            <w:rFonts w:asciiTheme="majorHAnsi" w:eastAsia="SimSun" w:hAnsiTheme="majorHAnsi" w:cstheme="majorHAnsi"/>
            <w:noProof/>
          </w:rPr>
          <w:t>Exchange Online Protection</w:t>
        </w:r>
        <w:r w:rsidR="000E404F">
          <w:rPr>
            <w:noProof/>
          </w:rPr>
          <w:tab/>
        </w:r>
        <w:r w:rsidR="000E404F">
          <w:rPr>
            <w:noProof/>
          </w:rPr>
          <w:fldChar w:fldCharType="begin"/>
        </w:r>
        <w:r w:rsidR="000E404F">
          <w:rPr>
            <w:noProof/>
          </w:rPr>
          <w:instrText xml:space="preserve"> PAGEREF _Toc358033190 \h </w:instrText>
        </w:r>
        <w:r w:rsidR="000E404F">
          <w:rPr>
            <w:noProof/>
          </w:rPr>
        </w:r>
        <w:r w:rsidR="000E404F">
          <w:rPr>
            <w:noProof/>
          </w:rPr>
          <w:fldChar w:fldCharType="separate"/>
        </w:r>
        <w:r w:rsidR="00EF66ED">
          <w:rPr>
            <w:noProof/>
          </w:rPr>
          <w:t>14</w:t>
        </w:r>
        <w:r w:rsidR="000E404F">
          <w:rPr>
            <w:noProof/>
          </w:rPr>
          <w:fldChar w:fldCharType="end"/>
        </w:r>
      </w:hyperlink>
    </w:p>
    <w:p w:rsidR="000E404F" w:rsidRDefault="0024187D">
      <w:pPr>
        <w:pStyle w:val="TOC2"/>
        <w:rPr>
          <w:rFonts w:eastAsiaTheme="minorEastAsia"/>
          <w:noProof/>
          <w:color w:val="auto"/>
          <w:sz w:val="22"/>
        </w:rPr>
      </w:pPr>
      <w:hyperlink w:anchor="_Toc358033191" w:history="1">
        <w:r w:rsidR="000E404F" w:rsidRPr="00213A18">
          <w:rPr>
            <w:rStyle w:val="Hyperlink"/>
            <w:rFonts w:asciiTheme="majorHAnsi" w:eastAsia="SimSun" w:hAnsiTheme="majorHAnsi" w:cstheme="majorHAnsi"/>
            <w:noProof/>
          </w:rPr>
          <w:t>Lync Online Plan 1</w:t>
        </w:r>
        <w:r w:rsidR="000E404F">
          <w:rPr>
            <w:noProof/>
          </w:rPr>
          <w:tab/>
        </w:r>
        <w:r w:rsidR="000E404F">
          <w:rPr>
            <w:noProof/>
          </w:rPr>
          <w:fldChar w:fldCharType="begin"/>
        </w:r>
        <w:r w:rsidR="000E404F">
          <w:rPr>
            <w:noProof/>
          </w:rPr>
          <w:instrText xml:space="preserve"> PAGEREF _Toc358033191 \h </w:instrText>
        </w:r>
        <w:r w:rsidR="000E404F">
          <w:rPr>
            <w:noProof/>
          </w:rPr>
        </w:r>
        <w:r w:rsidR="000E404F">
          <w:rPr>
            <w:noProof/>
          </w:rPr>
          <w:fldChar w:fldCharType="separate"/>
        </w:r>
        <w:r w:rsidR="00EF66ED">
          <w:rPr>
            <w:noProof/>
          </w:rPr>
          <w:t>14</w:t>
        </w:r>
        <w:r w:rsidR="000E404F">
          <w:rPr>
            <w:noProof/>
          </w:rPr>
          <w:fldChar w:fldCharType="end"/>
        </w:r>
      </w:hyperlink>
    </w:p>
    <w:p w:rsidR="000E404F" w:rsidRDefault="0024187D">
      <w:pPr>
        <w:pStyle w:val="TOC2"/>
        <w:rPr>
          <w:rFonts w:eastAsiaTheme="minorEastAsia"/>
          <w:noProof/>
          <w:color w:val="auto"/>
          <w:sz w:val="22"/>
        </w:rPr>
      </w:pPr>
      <w:hyperlink w:anchor="_Toc358033192" w:history="1">
        <w:r w:rsidR="000E404F" w:rsidRPr="00213A18">
          <w:rPr>
            <w:rStyle w:val="Hyperlink"/>
            <w:rFonts w:asciiTheme="majorHAnsi" w:eastAsia="SimSun" w:hAnsiTheme="majorHAnsi" w:cstheme="majorHAnsi"/>
            <w:noProof/>
          </w:rPr>
          <w:t>Lync Online Plan 2</w:t>
        </w:r>
        <w:r w:rsidR="000E404F">
          <w:rPr>
            <w:noProof/>
          </w:rPr>
          <w:tab/>
        </w:r>
        <w:r w:rsidR="000E404F">
          <w:rPr>
            <w:noProof/>
          </w:rPr>
          <w:fldChar w:fldCharType="begin"/>
        </w:r>
        <w:r w:rsidR="000E404F">
          <w:rPr>
            <w:noProof/>
          </w:rPr>
          <w:instrText xml:space="preserve"> PAGEREF _Toc358033192 \h </w:instrText>
        </w:r>
        <w:r w:rsidR="000E404F">
          <w:rPr>
            <w:noProof/>
          </w:rPr>
        </w:r>
        <w:r w:rsidR="000E404F">
          <w:rPr>
            <w:noProof/>
          </w:rPr>
          <w:fldChar w:fldCharType="separate"/>
        </w:r>
        <w:r w:rsidR="00EF66ED">
          <w:rPr>
            <w:noProof/>
          </w:rPr>
          <w:t>15</w:t>
        </w:r>
        <w:r w:rsidR="000E404F">
          <w:rPr>
            <w:noProof/>
          </w:rPr>
          <w:fldChar w:fldCharType="end"/>
        </w:r>
      </w:hyperlink>
    </w:p>
    <w:p w:rsidR="000E404F" w:rsidRDefault="0024187D">
      <w:pPr>
        <w:pStyle w:val="TOC2"/>
        <w:rPr>
          <w:rFonts w:eastAsiaTheme="minorEastAsia"/>
          <w:noProof/>
          <w:color w:val="auto"/>
          <w:sz w:val="22"/>
        </w:rPr>
      </w:pPr>
      <w:hyperlink w:anchor="_Toc358033193" w:history="1">
        <w:r w:rsidR="000E404F" w:rsidRPr="00213A18">
          <w:rPr>
            <w:rStyle w:val="Hyperlink"/>
            <w:rFonts w:asciiTheme="majorHAnsi" w:eastAsia="SimSun" w:hAnsiTheme="majorHAnsi" w:cstheme="majorHAnsi"/>
            <w:noProof/>
          </w:rPr>
          <w:t>Lync Online Plan 3</w:t>
        </w:r>
        <w:r w:rsidR="000E404F">
          <w:rPr>
            <w:noProof/>
          </w:rPr>
          <w:tab/>
        </w:r>
        <w:r w:rsidR="000E404F">
          <w:rPr>
            <w:noProof/>
          </w:rPr>
          <w:fldChar w:fldCharType="begin"/>
        </w:r>
        <w:r w:rsidR="000E404F">
          <w:rPr>
            <w:noProof/>
          </w:rPr>
          <w:instrText xml:space="preserve"> PAGEREF _Toc358033193 \h </w:instrText>
        </w:r>
        <w:r w:rsidR="000E404F">
          <w:rPr>
            <w:noProof/>
          </w:rPr>
        </w:r>
        <w:r w:rsidR="000E404F">
          <w:rPr>
            <w:noProof/>
          </w:rPr>
          <w:fldChar w:fldCharType="separate"/>
        </w:r>
        <w:r w:rsidR="00EF66ED">
          <w:rPr>
            <w:noProof/>
          </w:rPr>
          <w:t>16</w:t>
        </w:r>
        <w:r w:rsidR="000E404F">
          <w:rPr>
            <w:noProof/>
          </w:rPr>
          <w:fldChar w:fldCharType="end"/>
        </w:r>
      </w:hyperlink>
    </w:p>
    <w:p w:rsidR="000E404F" w:rsidRDefault="0024187D">
      <w:pPr>
        <w:pStyle w:val="TOC2"/>
        <w:rPr>
          <w:rFonts w:eastAsiaTheme="minorEastAsia"/>
          <w:noProof/>
          <w:color w:val="auto"/>
          <w:sz w:val="22"/>
        </w:rPr>
      </w:pPr>
      <w:hyperlink w:anchor="_Toc358033194" w:history="1">
        <w:r w:rsidR="000E404F" w:rsidRPr="00213A18">
          <w:rPr>
            <w:rStyle w:val="Hyperlink"/>
            <w:rFonts w:asciiTheme="majorHAnsi" w:eastAsia="SimSun" w:hAnsiTheme="majorHAnsi" w:cstheme="majorHAnsi"/>
            <w:noProof/>
          </w:rPr>
          <w:t>Microsoft Desktop Optimization Pack (MDOP)</w:t>
        </w:r>
        <w:r w:rsidR="000E404F">
          <w:rPr>
            <w:noProof/>
          </w:rPr>
          <w:tab/>
        </w:r>
        <w:r w:rsidR="000E404F">
          <w:rPr>
            <w:noProof/>
          </w:rPr>
          <w:fldChar w:fldCharType="begin"/>
        </w:r>
        <w:r w:rsidR="000E404F">
          <w:rPr>
            <w:noProof/>
          </w:rPr>
          <w:instrText xml:space="preserve"> PAGEREF _Toc358033194 \h </w:instrText>
        </w:r>
        <w:r w:rsidR="000E404F">
          <w:rPr>
            <w:noProof/>
          </w:rPr>
        </w:r>
        <w:r w:rsidR="000E404F">
          <w:rPr>
            <w:noProof/>
          </w:rPr>
          <w:fldChar w:fldCharType="separate"/>
        </w:r>
        <w:r w:rsidR="00EF66ED">
          <w:rPr>
            <w:noProof/>
          </w:rPr>
          <w:t>16</w:t>
        </w:r>
        <w:r w:rsidR="000E404F">
          <w:rPr>
            <w:noProof/>
          </w:rPr>
          <w:fldChar w:fldCharType="end"/>
        </w:r>
      </w:hyperlink>
    </w:p>
    <w:p w:rsidR="000E404F" w:rsidRDefault="0024187D">
      <w:pPr>
        <w:pStyle w:val="TOC2"/>
        <w:rPr>
          <w:rFonts w:eastAsiaTheme="minorEastAsia"/>
          <w:noProof/>
          <w:color w:val="auto"/>
          <w:sz w:val="22"/>
        </w:rPr>
      </w:pPr>
      <w:hyperlink w:anchor="_Toc358033195" w:history="1">
        <w:r w:rsidR="000E404F" w:rsidRPr="00213A18">
          <w:rPr>
            <w:rStyle w:val="Hyperlink"/>
            <w:rFonts w:asciiTheme="majorHAnsi" w:eastAsia="SimSun" w:hAnsiTheme="majorHAnsi" w:cstheme="majorHAnsi"/>
            <w:noProof/>
          </w:rPr>
          <w:t>Office 365 Developer</w:t>
        </w:r>
        <w:r w:rsidR="000E404F">
          <w:rPr>
            <w:noProof/>
          </w:rPr>
          <w:tab/>
        </w:r>
        <w:r w:rsidR="000E404F">
          <w:rPr>
            <w:noProof/>
          </w:rPr>
          <w:fldChar w:fldCharType="begin"/>
        </w:r>
        <w:r w:rsidR="000E404F">
          <w:rPr>
            <w:noProof/>
          </w:rPr>
          <w:instrText xml:space="preserve"> PAGEREF _Toc358033195 \h </w:instrText>
        </w:r>
        <w:r w:rsidR="000E404F">
          <w:rPr>
            <w:noProof/>
          </w:rPr>
        </w:r>
        <w:r w:rsidR="000E404F">
          <w:rPr>
            <w:noProof/>
          </w:rPr>
          <w:fldChar w:fldCharType="separate"/>
        </w:r>
        <w:r w:rsidR="00EF66ED">
          <w:rPr>
            <w:noProof/>
          </w:rPr>
          <w:t>17</w:t>
        </w:r>
        <w:r w:rsidR="000E404F">
          <w:rPr>
            <w:noProof/>
          </w:rPr>
          <w:fldChar w:fldCharType="end"/>
        </w:r>
      </w:hyperlink>
    </w:p>
    <w:p w:rsidR="000E404F" w:rsidRDefault="0024187D">
      <w:pPr>
        <w:pStyle w:val="TOC2"/>
        <w:rPr>
          <w:rFonts w:eastAsiaTheme="minorEastAsia"/>
          <w:noProof/>
          <w:color w:val="auto"/>
          <w:sz w:val="22"/>
        </w:rPr>
      </w:pPr>
      <w:hyperlink w:anchor="_Toc358033196" w:history="1">
        <w:r w:rsidR="000E404F" w:rsidRPr="00213A18">
          <w:rPr>
            <w:rStyle w:val="Hyperlink"/>
            <w:rFonts w:asciiTheme="majorHAnsi" w:eastAsia="SimSun" w:hAnsiTheme="majorHAnsi" w:cstheme="majorHAnsi"/>
            <w:noProof/>
          </w:rPr>
          <w:t>Office 365 ProPlus</w:t>
        </w:r>
        <w:r w:rsidR="000E404F">
          <w:rPr>
            <w:noProof/>
          </w:rPr>
          <w:tab/>
        </w:r>
        <w:r w:rsidR="000E404F">
          <w:rPr>
            <w:noProof/>
          </w:rPr>
          <w:fldChar w:fldCharType="begin"/>
        </w:r>
        <w:r w:rsidR="000E404F">
          <w:rPr>
            <w:noProof/>
          </w:rPr>
          <w:instrText xml:space="preserve"> PAGEREF _Toc358033196 \h </w:instrText>
        </w:r>
        <w:r w:rsidR="000E404F">
          <w:rPr>
            <w:noProof/>
          </w:rPr>
        </w:r>
        <w:r w:rsidR="000E404F">
          <w:rPr>
            <w:noProof/>
          </w:rPr>
          <w:fldChar w:fldCharType="separate"/>
        </w:r>
        <w:r w:rsidR="00EF66ED">
          <w:rPr>
            <w:noProof/>
          </w:rPr>
          <w:t>17</w:t>
        </w:r>
        <w:r w:rsidR="000E404F">
          <w:rPr>
            <w:noProof/>
          </w:rPr>
          <w:fldChar w:fldCharType="end"/>
        </w:r>
      </w:hyperlink>
    </w:p>
    <w:p w:rsidR="000E404F" w:rsidRDefault="0024187D">
      <w:pPr>
        <w:pStyle w:val="TOC2"/>
        <w:rPr>
          <w:rFonts w:eastAsiaTheme="minorEastAsia"/>
          <w:noProof/>
          <w:color w:val="auto"/>
          <w:sz w:val="22"/>
        </w:rPr>
      </w:pPr>
      <w:hyperlink w:anchor="_Toc358033197" w:history="1">
        <w:r w:rsidR="000E404F" w:rsidRPr="00213A18">
          <w:rPr>
            <w:rStyle w:val="Hyperlink"/>
            <w:rFonts w:asciiTheme="majorHAnsi" w:eastAsia="SimSun" w:hAnsiTheme="majorHAnsi" w:cstheme="majorHAnsi"/>
            <w:noProof/>
          </w:rPr>
          <w:t>Office 365 Small Business</w:t>
        </w:r>
        <w:r w:rsidR="000E404F">
          <w:rPr>
            <w:noProof/>
          </w:rPr>
          <w:tab/>
        </w:r>
        <w:r w:rsidR="000E404F">
          <w:rPr>
            <w:noProof/>
          </w:rPr>
          <w:fldChar w:fldCharType="begin"/>
        </w:r>
        <w:r w:rsidR="000E404F">
          <w:rPr>
            <w:noProof/>
          </w:rPr>
          <w:instrText xml:space="preserve"> PAGEREF _Toc358033197 \h </w:instrText>
        </w:r>
        <w:r w:rsidR="000E404F">
          <w:rPr>
            <w:noProof/>
          </w:rPr>
        </w:r>
        <w:r w:rsidR="000E404F">
          <w:rPr>
            <w:noProof/>
          </w:rPr>
          <w:fldChar w:fldCharType="separate"/>
        </w:r>
        <w:r w:rsidR="00EF66ED">
          <w:rPr>
            <w:noProof/>
          </w:rPr>
          <w:t>18</w:t>
        </w:r>
        <w:r w:rsidR="000E404F">
          <w:rPr>
            <w:noProof/>
          </w:rPr>
          <w:fldChar w:fldCharType="end"/>
        </w:r>
      </w:hyperlink>
    </w:p>
    <w:p w:rsidR="000E404F" w:rsidRDefault="0024187D">
      <w:pPr>
        <w:pStyle w:val="TOC2"/>
        <w:rPr>
          <w:rFonts w:eastAsiaTheme="minorEastAsia"/>
          <w:noProof/>
          <w:color w:val="auto"/>
          <w:sz w:val="22"/>
        </w:rPr>
      </w:pPr>
      <w:hyperlink w:anchor="_Toc358033198" w:history="1">
        <w:r w:rsidR="000E404F" w:rsidRPr="00213A18">
          <w:rPr>
            <w:rStyle w:val="Hyperlink"/>
            <w:rFonts w:asciiTheme="majorHAnsi" w:eastAsia="SimSun" w:hAnsiTheme="majorHAnsi" w:cstheme="majorHAnsi"/>
            <w:noProof/>
          </w:rPr>
          <w:t>Office 365 Small Business Premium</w:t>
        </w:r>
        <w:r w:rsidR="000E404F">
          <w:rPr>
            <w:noProof/>
          </w:rPr>
          <w:tab/>
        </w:r>
        <w:r w:rsidR="000E404F">
          <w:rPr>
            <w:noProof/>
          </w:rPr>
          <w:fldChar w:fldCharType="begin"/>
        </w:r>
        <w:r w:rsidR="000E404F">
          <w:rPr>
            <w:noProof/>
          </w:rPr>
          <w:instrText xml:space="preserve"> PAGEREF _Toc358033198 \h </w:instrText>
        </w:r>
        <w:r w:rsidR="000E404F">
          <w:rPr>
            <w:noProof/>
          </w:rPr>
        </w:r>
        <w:r w:rsidR="000E404F">
          <w:rPr>
            <w:noProof/>
          </w:rPr>
          <w:fldChar w:fldCharType="separate"/>
        </w:r>
        <w:r w:rsidR="00EF66ED">
          <w:rPr>
            <w:noProof/>
          </w:rPr>
          <w:t>19</w:t>
        </w:r>
        <w:r w:rsidR="000E404F">
          <w:rPr>
            <w:noProof/>
          </w:rPr>
          <w:fldChar w:fldCharType="end"/>
        </w:r>
      </w:hyperlink>
    </w:p>
    <w:p w:rsidR="000E404F" w:rsidRDefault="0024187D">
      <w:pPr>
        <w:pStyle w:val="TOC2"/>
        <w:rPr>
          <w:rFonts w:eastAsiaTheme="minorEastAsia"/>
          <w:noProof/>
          <w:color w:val="auto"/>
          <w:sz w:val="22"/>
        </w:rPr>
      </w:pPr>
      <w:hyperlink w:anchor="_Toc358033199" w:history="1">
        <w:r w:rsidR="000E404F" w:rsidRPr="00213A18">
          <w:rPr>
            <w:rStyle w:val="Hyperlink"/>
            <w:rFonts w:asciiTheme="majorHAnsi" w:eastAsia="SimSun" w:hAnsiTheme="majorHAnsi" w:cstheme="majorHAnsi"/>
            <w:noProof/>
          </w:rPr>
          <w:t>Office Web Applications</w:t>
        </w:r>
        <w:r w:rsidR="000E404F">
          <w:rPr>
            <w:noProof/>
          </w:rPr>
          <w:tab/>
        </w:r>
        <w:r w:rsidR="000E404F">
          <w:rPr>
            <w:noProof/>
          </w:rPr>
          <w:fldChar w:fldCharType="begin"/>
        </w:r>
        <w:r w:rsidR="000E404F">
          <w:rPr>
            <w:noProof/>
          </w:rPr>
          <w:instrText xml:space="preserve"> PAGEREF _Toc358033199 \h </w:instrText>
        </w:r>
        <w:r w:rsidR="000E404F">
          <w:rPr>
            <w:noProof/>
          </w:rPr>
        </w:r>
        <w:r w:rsidR="000E404F">
          <w:rPr>
            <w:noProof/>
          </w:rPr>
          <w:fldChar w:fldCharType="separate"/>
        </w:r>
        <w:r w:rsidR="00EF66ED">
          <w:rPr>
            <w:noProof/>
          </w:rPr>
          <w:t>20</w:t>
        </w:r>
        <w:r w:rsidR="000E404F">
          <w:rPr>
            <w:noProof/>
          </w:rPr>
          <w:fldChar w:fldCharType="end"/>
        </w:r>
      </w:hyperlink>
    </w:p>
    <w:p w:rsidR="000E404F" w:rsidRDefault="0024187D">
      <w:pPr>
        <w:pStyle w:val="TOC2"/>
        <w:rPr>
          <w:rFonts w:eastAsiaTheme="minorEastAsia"/>
          <w:noProof/>
          <w:color w:val="auto"/>
          <w:sz w:val="22"/>
        </w:rPr>
      </w:pPr>
      <w:hyperlink w:anchor="_Toc358033200" w:history="1">
        <w:r w:rsidR="000E404F" w:rsidRPr="00213A18">
          <w:rPr>
            <w:rStyle w:val="Hyperlink"/>
            <w:rFonts w:asciiTheme="majorHAnsi" w:eastAsia="SimSun" w:hAnsiTheme="majorHAnsi" w:cstheme="majorHAnsi"/>
            <w:noProof/>
          </w:rPr>
          <w:t>Project Online</w:t>
        </w:r>
        <w:r w:rsidR="000E404F">
          <w:rPr>
            <w:noProof/>
          </w:rPr>
          <w:tab/>
        </w:r>
        <w:r w:rsidR="000E404F">
          <w:rPr>
            <w:noProof/>
          </w:rPr>
          <w:fldChar w:fldCharType="begin"/>
        </w:r>
        <w:r w:rsidR="000E404F">
          <w:rPr>
            <w:noProof/>
          </w:rPr>
          <w:instrText xml:space="preserve"> PAGEREF _Toc358033200 \h </w:instrText>
        </w:r>
        <w:r w:rsidR="000E404F">
          <w:rPr>
            <w:noProof/>
          </w:rPr>
        </w:r>
        <w:r w:rsidR="000E404F">
          <w:rPr>
            <w:noProof/>
          </w:rPr>
          <w:fldChar w:fldCharType="separate"/>
        </w:r>
        <w:r w:rsidR="00EF66ED">
          <w:rPr>
            <w:noProof/>
          </w:rPr>
          <w:t>20</w:t>
        </w:r>
        <w:r w:rsidR="000E404F">
          <w:rPr>
            <w:noProof/>
          </w:rPr>
          <w:fldChar w:fldCharType="end"/>
        </w:r>
      </w:hyperlink>
    </w:p>
    <w:p w:rsidR="000E404F" w:rsidRDefault="0024187D">
      <w:pPr>
        <w:pStyle w:val="TOC2"/>
        <w:rPr>
          <w:rFonts w:eastAsiaTheme="minorEastAsia"/>
          <w:noProof/>
          <w:color w:val="auto"/>
          <w:sz w:val="22"/>
        </w:rPr>
      </w:pPr>
      <w:hyperlink w:anchor="_Toc358033201" w:history="1">
        <w:r w:rsidR="000E404F" w:rsidRPr="00213A18">
          <w:rPr>
            <w:rStyle w:val="Hyperlink"/>
            <w:rFonts w:asciiTheme="majorHAnsi" w:eastAsia="SimSun" w:hAnsiTheme="majorHAnsi" w:cstheme="majorHAnsi" w:hint="eastAsia"/>
            <w:noProof/>
          </w:rPr>
          <w:t>适用于</w:t>
        </w:r>
        <w:r w:rsidR="000E404F" w:rsidRPr="00213A18">
          <w:rPr>
            <w:rStyle w:val="Hyperlink"/>
            <w:rFonts w:asciiTheme="majorHAnsi" w:eastAsia="SimSun" w:hAnsiTheme="majorHAnsi" w:cstheme="majorHAnsi"/>
            <w:noProof/>
          </w:rPr>
          <w:t xml:space="preserve"> Office 365 </w:t>
        </w:r>
        <w:r w:rsidR="000E404F" w:rsidRPr="00213A18">
          <w:rPr>
            <w:rStyle w:val="Hyperlink"/>
            <w:rFonts w:asciiTheme="majorHAnsi" w:eastAsia="SimSun" w:hAnsiTheme="majorHAnsi" w:cstheme="majorHAnsi" w:hint="eastAsia"/>
            <w:noProof/>
          </w:rPr>
          <w:t>的</w:t>
        </w:r>
        <w:r w:rsidR="000E404F" w:rsidRPr="00213A18">
          <w:rPr>
            <w:rStyle w:val="Hyperlink"/>
            <w:rFonts w:asciiTheme="majorHAnsi" w:eastAsia="SimSun" w:hAnsiTheme="majorHAnsi" w:cstheme="majorHAnsi"/>
            <w:noProof/>
          </w:rPr>
          <w:t xml:space="preserve"> Project Pro</w:t>
        </w:r>
        <w:r w:rsidR="000E404F">
          <w:rPr>
            <w:noProof/>
          </w:rPr>
          <w:tab/>
        </w:r>
        <w:r w:rsidR="000E404F">
          <w:rPr>
            <w:noProof/>
          </w:rPr>
          <w:fldChar w:fldCharType="begin"/>
        </w:r>
        <w:r w:rsidR="000E404F">
          <w:rPr>
            <w:noProof/>
          </w:rPr>
          <w:instrText xml:space="preserve"> PAGEREF _Toc358033201 \h </w:instrText>
        </w:r>
        <w:r w:rsidR="000E404F">
          <w:rPr>
            <w:noProof/>
          </w:rPr>
        </w:r>
        <w:r w:rsidR="000E404F">
          <w:rPr>
            <w:noProof/>
          </w:rPr>
          <w:fldChar w:fldCharType="separate"/>
        </w:r>
        <w:r w:rsidR="00EF66ED">
          <w:rPr>
            <w:noProof/>
          </w:rPr>
          <w:t>21</w:t>
        </w:r>
        <w:r w:rsidR="000E404F">
          <w:rPr>
            <w:noProof/>
          </w:rPr>
          <w:fldChar w:fldCharType="end"/>
        </w:r>
      </w:hyperlink>
    </w:p>
    <w:p w:rsidR="000E404F" w:rsidRDefault="0024187D">
      <w:pPr>
        <w:pStyle w:val="TOC2"/>
        <w:rPr>
          <w:rFonts w:eastAsiaTheme="minorEastAsia"/>
          <w:noProof/>
          <w:color w:val="auto"/>
          <w:sz w:val="22"/>
        </w:rPr>
      </w:pPr>
      <w:hyperlink w:anchor="_Toc358033202" w:history="1">
        <w:r w:rsidR="000E404F" w:rsidRPr="00213A18">
          <w:rPr>
            <w:rStyle w:val="Hyperlink"/>
            <w:rFonts w:asciiTheme="majorHAnsi" w:eastAsia="SimSun" w:hAnsiTheme="majorHAnsi" w:cstheme="majorHAnsi"/>
            <w:noProof/>
          </w:rPr>
          <w:t xml:space="preserve">SharePoint Online </w:t>
        </w:r>
        <w:r w:rsidR="000E404F" w:rsidRPr="00213A18">
          <w:rPr>
            <w:rStyle w:val="Hyperlink"/>
            <w:rFonts w:asciiTheme="majorHAnsi" w:eastAsia="SimSun" w:hAnsiTheme="majorHAnsi" w:cstheme="majorHAnsi" w:hint="eastAsia"/>
            <w:noProof/>
          </w:rPr>
          <w:t>网亭</w:t>
        </w:r>
        <w:r w:rsidR="000E404F">
          <w:rPr>
            <w:noProof/>
          </w:rPr>
          <w:tab/>
        </w:r>
        <w:r w:rsidR="000E404F">
          <w:rPr>
            <w:noProof/>
          </w:rPr>
          <w:fldChar w:fldCharType="begin"/>
        </w:r>
        <w:r w:rsidR="000E404F">
          <w:rPr>
            <w:noProof/>
          </w:rPr>
          <w:instrText xml:space="preserve"> PAGEREF _Toc358033202 \h </w:instrText>
        </w:r>
        <w:r w:rsidR="000E404F">
          <w:rPr>
            <w:noProof/>
          </w:rPr>
        </w:r>
        <w:r w:rsidR="000E404F">
          <w:rPr>
            <w:noProof/>
          </w:rPr>
          <w:fldChar w:fldCharType="separate"/>
        </w:r>
        <w:r w:rsidR="00EF66ED">
          <w:rPr>
            <w:noProof/>
          </w:rPr>
          <w:t>22</w:t>
        </w:r>
        <w:r w:rsidR="000E404F">
          <w:rPr>
            <w:noProof/>
          </w:rPr>
          <w:fldChar w:fldCharType="end"/>
        </w:r>
      </w:hyperlink>
    </w:p>
    <w:p w:rsidR="000E404F" w:rsidRDefault="0024187D">
      <w:pPr>
        <w:pStyle w:val="TOC2"/>
        <w:rPr>
          <w:rFonts w:eastAsiaTheme="minorEastAsia"/>
          <w:noProof/>
          <w:color w:val="auto"/>
          <w:sz w:val="22"/>
        </w:rPr>
      </w:pPr>
      <w:hyperlink w:anchor="_Toc358033203" w:history="1">
        <w:r w:rsidR="000E404F" w:rsidRPr="00213A18">
          <w:rPr>
            <w:rStyle w:val="Hyperlink"/>
            <w:rFonts w:asciiTheme="majorHAnsi" w:eastAsia="SimSun" w:hAnsiTheme="majorHAnsi" w:cstheme="majorHAnsi"/>
            <w:noProof/>
          </w:rPr>
          <w:t>SharePoint Online Plan 1</w:t>
        </w:r>
        <w:r w:rsidR="000E404F">
          <w:rPr>
            <w:noProof/>
          </w:rPr>
          <w:tab/>
        </w:r>
        <w:r w:rsidR="000E404F">
          <w:rPr>
            <w:noProof/>
          </w:rPr>
          <w:fldChar w:fldCharType="begin"/>
        </w:r>
        <w:r w:rsidR="000E404F">
          <w:rPr>
            <w:noProof/>
          </w:rPr>
          <w:instrText xml:space="preserve"> PAGEREF _Toc358033203 \h </w:instrText>
        </w:r>
        <w:r w:rsidR="000E404F">
          <w:rPr>
            <w:noProof/>
          </w:rPr>
        </w:r>
        <w:r w:rsidR="000E404F">
          <w:rPr>
            <w:noProof/>
          </w:rPr>
          <w:fldChar w:fldCharType="separate"/>
        </w:r>
        <w:r w:rsidR="00EF66ED">
          <w:rPr>
            <w:noProof/>
          </w:rPr>
          <w:t>22</w:t>
        </w:r>
        <w:r w:rsidR="000E404F">
          <w:rPr>
            <w:noProof/>
          </w:rPr>
          <w:fldChar w:fldCharType="end"/>
        </w:r>
      </w:hyperlink>
    </w:p>
    <w:p w:rsidR="000E404F" w:rsidRDefault="0024187D">
      <w:pPr>
        <w:pStyle w:val="TOC2"/>
        <w:rPr>
          <w:rFonts w:eastAsiaTheme="minorEastAsia"/>
          <w:noProof/>
          <w:color w:val="auto"/>
          <w:sz w:val="22"/>
        </w:rPr>
      </w:pPr>
      <w:hyperlink w:anchor="_Toc358033204" w:history="1">
        <w:r w:rsidR="000E404F" w:rsidRPr="00213A18">
          <w:rPr>
            <w:rStyle w:val="Hyperlink"/>
            <w:rFonts w:asciiTheme="majorHAnsi" w:eastAsia="SimSun" w:hAnsiTheme="majorHAnsi" w:cstheme="majorHAnsi"/>
            <w:noProof/>
          </w:rPr>
          <w:t>SharePoint Online Plan 2</w:t>
        </w:r>
        <w:r w:rsidR="000E404F">
          <w:rPr>
            <w:noProof/>
          </w:rPr>
          <w:tab/>
        </w:r>
        <w:r w:rsidR="000E404F">
          <w:rPr>
            <w:noProof/>
          </w:rPr>
          <w:fldChar w:fldCharType="begin"/>
        </w:r>
        <w:r w:rsidR="000E404F">
          <w:rPr>
            <w:noProof/>
          </w:rPr>
          <w:instrText xml:space="preserve"> PAGEREF _Toc358033204 \h </w:instrText>
        </w:r>
        <w:r w:rsidR="000E404F">
          <w:rPr>
            <w:noProof/>
          </w:rPr>
        </w:r>
        <w:r w:rsidR="000E404F">
          <w:rPr>
            <w:noProof/>
          </w:rPr>
          <w:fldChar w:fldCharType="separate"/>
        </w:r>
        <w:r w:rsidR="00EF66ED">
          <w:rPr>
            <w:noProof/>
          </w:rPr>
          <w:t>23</w:t>
        </w:r>
        <w:r w:rsidR="000E404F">
          <w:rPr>
            <w:noProof/>
          </w:rPr>
          <w:fldChar w:fldCharType="end"/>
        </w:r>
      </w:hyperlink>
    </w:p>
    <w:p w:rsidR="000E404F" w:rsidRDefault="0024187D">
      <w:pPr>
        <w:pStyle w:val="TOC2"/>
        <w:rPr>
          <w:rFonts w:eastAsiaTheme="minorEastAsia"/>
          <w:noProof/>
          <w:color w:val="auto"/>
          <w:sz w:val="22"/>
        </w:rPr>
      </w:pPr>
      <w:hyperlink w:anchor="_Toc358033205" w:history="1">
        <w:r w:rsidR="000E404F" w:rsidRPr="00213A18">
          <w:rPr>
            <w:rStyle w:val="Hyperlink"/>
            <w:rFonts w:asciiTheme="majorHAnsi" w:eastAsia="SimSun" w:hAnsiTheme="majorHAnsi" w:cstheme="majorHAnsi" w:hint="eastAsia"/>
            <w:noProof/>
          </w:rPr>
          <w:t>适用于</w:t>
        </w:r>
        <w:r w:rsidR="000E404F" w:rsidRPr="00213A18">
          <w:rPr>
            <w:rStyle w:val="Hyperlink"/>
            <w:rFonts w:asciiTheme="majorHAnsi" w:eastAsia="SimSun" w:hAnsiTheme="majorHAnsi" w:cstheme="majorHAnsi"/>
            <w:noProof/>
          </w:rPr>
          <w:t xml:space="preserve"> Office 365 </w:t>
        </w:r>
        <w:r w:rsidR="000E404F" w:rsidRPr="00213A18">
          <w:rPr>
            <w:rStyle w:val="Hyperlink"/>
            <w:rFonts w:asciiTheme="majorHAnsi" w:eastAsia="SimSun" w:hAnsiTheme="majorHAnsi" w:cstheme="majorHAnsi" w:hint="eastAsia"/>
            <w:noProof/>
          </w:rPr>
          <w:t>的</w:t>
        </w:r>
        <w:r w:rsidR="000E404F" w:rsidRPr="00213A18">
          <w:rPr>
            <w:rStyle w:val="Hyperlink"/>
            <w:rFonts w:asciiTheme="majorHAnsi" w:eastAsia="SimSun" w:hAnsiTheme="majorHAnsi" w:cstheme="majorHAnsi"/>
            <w:noProof/>
          </w:rPr>
          <w:t xml:space="preserve"> Visio Pro</w:t>
        </w:r>
        <w:r w:rsidR="000E404F">
          <w:rPr>
            <w:noProof/>
          </w:rPr>
          <w:tab/>
        </w:r>
        <w:r w:rsidR="000E404F">
          <w:rPr>
            <w:noProof/>
          </w:rPr>
          <w:fldChar w:fldCharType="begin"/>
        </w:r>
        <w:r w:rsidR="000E404F">
          <w:rPr>
            <w:noProof/>
          </w:rPr>
          <w:instrText xml:space="preserve"> PAGEREF _Toc358033205 \h </w:instrText>
        </w:r>
        <w:r w:rsidR="000E404F">
          <w:rPr>
            <w:noProof/>
          </w:rPr>
        </w:r>
        <w:r w:rsidR="000E404F">
          <w:rPr>
            <w:noProof/>
          </w:rPr>
          <w:fldChar w:fldCharType="separate"/>
        </w:r>
        <w:r w:rsidR="00EF66ED">
          <w:rPr>
            <w:noProof/>
          </w:rPr>
          <w:t>23</w:t>
        </w:r>
        <w:r w:rsidR="000E404F">
          <w:rPr>
            <w:noProof/>
          </w:rPr>
          <w:fldChar w:fldCharType="end"/>
        </w:r>
      </w:hyperlink>
    </w:p>
    <w:p w:rsidR="000E404F" w:rsidRDefault="0024187D">
      <w:pPr>
        <w:pStyle w:val="TOC2"/>
        <w:rPr>
          <w:rFonts w:eastAsiaTheme="minorEastAsia"/>
          <w:noProof/>
          <w:color w:val="auto"/>
          <w:sz w:val="22"/>
        </w:rPr>
      </w:pPr>
      <w:hyperlink w:anchor="_Toc358033206" w:history="1">
        <w:r w:rsidR="000E404F" w:rsidRPr="00213A18">
          <w:rPr>
            <w:rStyle w:val="Hyperlink"/>
            <w:rFonts w:asciiTheme="majorHAnsi" w:eastAsia="SimSun" w:hAnsiTheme="majorHAnsi" w:cstheme="majorHAnsi"/>
            <w:noProof/>
          </w:rPr>
          <w:t>Windows Azure Active Directory Rights Management</w:t>
        </w:r>
        <w:r w:rsidR="000E404F">
          <w:rPr>
            <w:noProof/>
          </w:rPr>
          <w:tab/>
        </w:r>
        <w:r w:rsidR="000E404F">
          <w:rPr>
            <w:noProof/>
          </w:rPr>
          <w:fldChar w:fldCharType="begin"/>
        </w:r>
        <w:r w:rsidR="000E404F">
          <w:rPr>
            <w:noProof/>
          </w:rPr>
          <w:instrText xml:space="preserve"> PAGEREF _Toc358033206 \h </w:instrText>
        </w:r>
        <w:r w:rsidR="000E404F">
          <w:rPr>
            <w:noProof/>
          </w:rPr>
        </w:r>
        <w:r w:rsidR="000E404F">
          <w:rPr>
            <w:noProof/>
          </w:rPr>
          <w:fldChar w:fldCharType="separate"/>
        </w:r>
        <w:r w:rsidR="00EF66ED">
          <w:rPr>
            <w:noProof/>
          </w:rPr>
          <w:t>24</w:t>
        </w:r>
        <w:r w:rsidR="000E404F">
          <w:rPr>
            <w:noProof/>
          </w:rPr>
          <w:fldChar w:fldCharType="end"/>
        </w:r>
      </w:hyperlink>
    </w:p>
    <w:p w:rsidR="000E404F" w:rsidRDefault="0024187D">
      <w:pPr>
        <w:pStyle w:val="TOC2"/>
        <w:rPr>
          <w:rFonts w:eastAsiaTheme="minorEastAsia"/>
          <w:noProof/>
          <w:color w:val="auto"/>
          <w:sz w:val="22"/>
        </w:rPr>
      </w:pPr>
      <w:hyperlink w:anchor="_Toc358033207" w:history="1">
        <w:r w:rsidR="000E404F" w:rsidRPr="00213A18">
          <w:rPr>
            <w:rStyle w:val="Hyperlink"/>
            <w:rFonts w:asciiTheme="majorHAnsi" w:eastAsia="SimSun" w:hAnsiTheme="majorHAnsi" w:cstheme="majorHAnsi"/>
            <w:noProof/>
          </w:rPr>
          <w:t xml:space="preserve">Windows Azure </w:t>
        </w:r>
        <w:r w:rsidR="000E404F" w:rsidRPr="00213A18">
          <w:rPr>
            <w:rStyle w:val="Hyperlink"/>
            <w:rFonts w:asciiTheme="majorHAnsi" w:eastAsia="SimSun" w:hAnsiTheme="majorHAnsi" w:cstheme="majorHAnsi" w:hint="eastAsia"/>
            <w:noProof/>
          </w:rPr>
          <w:t>服务</w:t>
        </w:r>
        <w:r w:rsidR="000E404F">
          <w:rPr>
            <w:noProof/>
          </w:rPr>
          <w:tab/>
        </w:r>
        <w:r w:rsidR="000E404F">
          <w:rPr>
            <w:noProof/>
          </w:rPr>
          <w:fldChar w:fldCharType="begin"/>
        </w:r>
        <w:r w:rsidR="000E404F">
          <w:rPr>
            <w:noProof/>
          </w:rPr>
          <w:instrText xml:space="preserve"> PAGEREF _Toc358033207 \h </w:instrText>
        </w:r>
        <w:r w:rsidR="000E404F">
          <w:rPr>
            <w:noProof/>
          </w:rPr>
        </w:r>
        <w:r w:rsidR="000E404F">
          <w:rPr>
            <w:noProof/>
          </w:rPr>
          <w:fldChar w:fldCharType="separate"/>
        </w:r>
        <w:r w:rsidR="00EF66ED">
          <w:rPr>
            <w:noProof/>
          </w:rPr>
          <w:t>24</w:t>
        </w:r>
        <w:r w:rsidR="000E404F">
          <w:rPr>
            <w:noProof/>
          </w:rPr>
          <w:fldChar w:fldCharType="end"/>
        </w:r>
      </w:hyperlink>
    </w:p>
    <w:p w:rsidR="000E404F" w:rsidRDefault="0024187D">
      <w:pPr>
        <w:pStyle w:val="TOC2"/>
        <w:rPr>
          <w:rFonts w:eastAsiaTheme="minorEastAsia"/>
          <w:noProof/>
          <w:color w:val="auto"/>
          <w:sz w:val="22"/>
        </w:rPr>
      </w:pPr>
      <w:hyperlink w:anchor="_Toc358033208" w:history="1">
        <w:r w:rsidR="000E404F" w:rsidRPr="00213A18">
          <w:rPr>
            <w:rStyle w:val="Hyperlink"/>
            <w:rFonts w:asciiTheme="majorHAnsi" w:eastAsia="SimSun" w:hAnsiTheme="majorHAnsi" w:cstheme="majorHAnsi"/>
            <w:noProof/>
          </w:rPr>
          <w:t>Windows Intune</w:t>
        </w:r>
        <w:r w:rsidR="000E404F" w:rsidRPr="00213A18">
          <w:rPr>
            <w:rStyle w:val="Hyperlink"/>
            <w:rFonts w:asciiTheme="majorHAnsi" w:eastAsia="SimSun" w:hAnsiTheme="majorHAnsi" w:cstheme="majorHAnsi" w:hint="eastAsia"/>
            <w:noProof/>
          </w:rPr>
          <w:t>（每用户）</w:t>
        </w:r>
        <w:r w:rsidR="000E404F">
          <w:rPr>
            <w:noProof/>
          </w:rPr>
          <w:tab/>
        </w:r>
        <w:r w:rsidR="000E404F">
          <w:rPr>
            <w:noProof/>
          </w:rPr>
          <w:fldChar w:fldCharType="begin"/>
        </w:r>
        <w:r w:rsidR="000E404F">
          <w:rPr>
            <w:noProof/>
          </w:rPr>
          <w:instrText xml:space="preserve"> PAGEREF _Toc358033208 \h </w:instrText>
        </w:r>
        <w:r w:rsidR="000E404F">
          <w:rPr>
            <w:noProof/>
          </w:rPr>
        </w:r>
        <w:r w:rsidR="000E404F">
          <w:rPr>
            <w:noProof/>
          </w:rPr>
          <w:fldChar w:fldCharType="separate"/>
        </w:r>
        <w:r w:rsidR="00EF66ED">
          <w:rPr>
            <w:noProof/>
          </w:rPr>
          <w:t>27</w:t>
        </w:r>
        <w:r w:rsidR="000E404F">
          <w:rPr>
            <w:noProof/>
          </w:rPr>
          <w:fldChar w:fldCharType="end"/>
        </w:r>
      </w:hyperlink>
    </w:p>
    <w:p w:rsidR="000E404F" w:rsidRDefault="0024187D">
      <w:pPr>
        <w:pStyle w:val="TOC2"/>
        <w:rPr>
          <w:rFonts w:eastAsiaTheme="minorEastAsia"/>
          <w:noProof/>
          <w:color w:val="auto"/>
          <w:sz w:val="22"/>
        </w:rPr>
      </w:pPr>
      <w:hyperlink w:anchor="_Toc358033209" w:history="1">
        <w:r w:rsidR="000E404F" w:rsidRPr="00213A18">
          <w:rPr>
            <w:rStyle w:val="Hyperlink"/>
            <w:rFonts w:asciiTheme="majorHAnsi" w:eastAsia="SimSun" w:hAnsiTheme="majorHAnsi" w:cstheme="majorHAnsi" w:hint="eastAsia"/>
            <w:noProof/>
          </w:rPr>
          <w:t>带</w:t>
        </w:r>
        <w:r w:rsidR="000E404F" w:rsidRPr="00213A18">
          <w:rPr>
            <w:rStyle w:val="Hyperlink"/>
            <w:rFonts w:asciiTheme="majorHAnsi" w:eastAsia="SimSun" w:hAnsiTheme="majorHAnsi" w:cstheme="majorHAnsi"/>
            <w:noProof/>
          </w:rPr>
          <w:t xml:space="preserve"> Windows </w:t>
        </w:r>
        <w:r w:rsidR="000E404F" w:rsidRPr="00213A18">
          <w:rPr>
            <w:rStyle w:val="Hyperlink"/>
            <w:rFonts w:asciiTheme="majorHAnsi" w:eastAsia="SimSun" w:hAnsiTheme="majorHAnsi" w:cstheme="majorHAnsi" w:hint="eastAsia"/>
            <w:noProof/>
          </w:rPr>
          <w:t>桌面操作系统的</w:t>
        </w:r>
        <w:r w:rsidR="000E404F" w:rsidRPr="00213A18">
          <w:rPr>
            <w:rStyle w:val="Hyperlink"/>
            <w:rFonts w:asciiTheme="majorHAnsi" w:eastAsia="SimSun" w:hAnsiTheme="majorHAnsi" w:cstheme="majorHAnsi"/>
            <w:noProof/>
          </w:rPr>
          <w:t xml:space="preserve"> Windows Intune</w:t>
        </w:r>
        <w:r w:rsidR="000E404F" w:rsidRPr="00213A18">
          <w:rPr>
            <w:rStyle w:val="Hyperlink"/>
            <w:rFonts w:asciiTheme="majorHAnsi" w:eastAsia="SimSun" w:hAnsiTheme="majorHAnsi" w:cstheme="majorHAnsi" w:hint="eastAsia"/>
            <w:noProof/>
          </w:rPr>
          <w:t>（每用户）</w:t>
        </w:r>
        <w:r w:rsidR="000E404F">
          <w:rPr>
            <w:noProof/>
          </w:rPr>
          <w:tab/>
        </w:r>
        <w:r w:rsidR="000E404F">
          <w:rPr>
            <w:noProof/>
          </w:rPr>
          <w:fldChar w:fldCharType="begin"/>
        </w:r>
        <w:r w:rsidR="000E404F">
          <w:rPr>
            <w:noProof/>
          </w:rPr>
          <w:instrText xml:space="preserve"> PAGEREF _Toc358033209 \h </w:instrText>
        </w:r>
        <w:r w:rsidR="000E404F">
          <w:rPr>
            <w:noProof/>
          </w:rPr>
        </w:r>
        <w:r w:rsidR="000E404F">
          <w:rPr>
            <w:noProof/>
          </w:rPr>
          <w:fldChar w:fldCharType="separate"/>
        </w:r>
        <w:r w:rsidR="00EF66ED">
          <w:rPr>
            <w:noProof/>
          </w:rPr>
          <w:t>28</w:t>
        </w:r>
        <w:r w:rsidR="000E404F">
          <w:rPr>
            <w:noProof/>
          </w:rPr>
          <w:fldChar w:fldCharType="end"/>
        </w:r>
      </w:hyperlink>
    </w:p>
    <w:p w:rsidR="000E404F" w:rsidRDefault="0024187D">
      <w:pPr>
        <w:pStyle w:val="TOC2"/>
        <w:rPr>
          <w:rFonts w:eastAsiaTheme="minorEastAsia"/>
          <w:noProof/>
          <w:color w:val="auto"/>
          <w:sz w:val="22"/>
        </w:rPr>
      </w:pPr>
      <w:hyperlink w:anchor="_Toc358033210" w:history="1">
        <w:r w:rsidR="000E404F" w:rsidRPr="00213A18">
          <w:rPr>
            <w:rStyle w:val="Hyperlink"/>
            <w:rFonts w:asciiTheme="majorHAnsi" w:eastAsia="SimSun" w:hAnsiTheme="majorHAnsi" w:cstheme="majorHAnsi"/>
            <w:noProof/>
          </w:rPr>
          <w:t>Yammer Enterprise</w:t>
        </w:r>
        <w:r w:rsidR="000E404F">
          <w:rPr>
            <w:noProof/>
          </w:rPr>
          <w:tab/>
        </w:r>
        <w:r w:rsidR="000E404F">
          <w:rPr>
            <w:noProof/>
          </w:rPr>
          <w:fldChar w:fldCharType="begin"/>
        </w:r>
        <w:r w:rsidR="000E404F">
          <w:rPr>
            <w:noProof/>
          </w:rPr>
          <w:instrText xml:space="preserve"> PAGEREF _Toc358033210 \h </w:instrText>
        </w:r>
        <w:r w:rsidR="000E404F">
          <w:rPr>
            <w:noProof/>
          </w:rPr>
        </w:r>
        <w:r w:rsidR="000E404F">
          <w:rPr>
            <w:noProof/>
          </w:rPr>
          <w:fldChar w:fldCharType="separate"/>
        </w:r>
        <w:r w:rsidR="00EF66ED">
          <w:rPr>
            <w:noProof/>
          </w:rPr>
          <w:t>32</w:t>
        </w:r>
        <w:r w:rsidR="000E404F">
          <w:rPr>
            <w:noProof/>
          </w:rPr>
          <w:fldChar w:fldCharType="end"/>
        </w:r>
      </w:hyperlink>
    </w:p>
    <w:p w:rsidR="000E404F" w:rsidRDefault="0024187D">
      <w:pPr>
        <w:pStyle w:val="TOC1"/>
        <w:tabs>
          <w:tab w:val="right" w:leader="dot" w:pos="5210"/>
        </w:tabs>
        <w:rPr>
          <w:rFonts w:asciiTheme="minorHAnsi" w:eastAsiaTheme="minorEastAsia" w:hAnsiTheme="minorHAnsi"/>
          <w:b w:val="0"/>
          <w:caps w:val="0"/>
          <w:noProof/>
          <w:color w:val="auto"/>
          <w:sz w:val="22"/>
          <w:szCs w:val="22"/>
        </w:rPr>
      </w:pPr>
      <w:hyperlink w:anchor="_Toc358033211" w:history="1">
        <w:r w:rsidR="000E404F" w:rsidRPr="00213A18">
          <w:rPr>
            <w:rStyle w:val="Hyperlink"/>
            <w:rFonts w:asciiTheme="majorHAnsi" w:eastAsia="SimSun" w:hAnsiTheme="majorHAnsi" w:cstheme="majorHAnsi" w:hint="eastAsia"/>
            <w:noProof/>
          </w:rPr>
          <w:t>附录</w:t>
        </w:r>
        <w:r w:rsidR="000E404F" w:rsidRPr="00213A18">
          <w:rPr>
            <w:rStyle w:val="Hyperlink"/>
            <w:rFonts w:asciiTheme="majorHAnsi" w:eastAsia="SimSun" w:hAnsiTheme="majorHAnsi" w:cstheme="majorHAnsi"/>
            <w:noProof/>
          </w:rPr>
          <w:t xml:space="preserve"> 1</w:t>
        </w:r>
        <w:r w:rsidR="000E404F" w:rsidRPr="00213A18">
          <w:rPr>
            <w:rStyle w:val="Hyperlink"/>
            <w:rFonts w:asciiTheme="majorHAnsi" w:eastAsia="SimSun" w:hAnsiTheme="majorHAnsi" w:cstheme="majorHAnsi" w:hint="eastAsia"/>
            <w:noProof/>
          </w:rPr>
          <w:t>：声明</w:t>
        </w:r>
        <w:r w:rsidR="000E404F">
          <w:rPr>
            <w:noProof/>
          </w:rPr>
          <w:tab/>
        </w:r>
        <w:r w:rsidR="000E404F">
          <w:rPr>
            <w:noProof/>
          </w:rPr>
          <w:fldChar w:fldCharType="begin"/>
        </w:r>
        <w:r w:rsidR="000E404F">
          <w:rPr>
            <w:noProof/>
          </w:rPr>
          <w:instrText xml:space="preserve"> PAGEREF _Toc358033211 \h </w:instrText>
        </w:r>
        <w:r w:rsidR="000E404F">
          <w:rPr>
            <w:noProof/>
          </w:rPr>
        </w:r>
        <w:r w:rsidR="000E404F">
          <w:rPr>
            <w:noProof/>
          </w:rPr>
          <w:fldChar w:fldCharType="separate"/>
        </w:r>
        <w:r w:rsidR="00EF66ED">
          <w:rPr>
            <w:noProof/>
          </w:rPr>
          <w:t>33</w:t>
        </w:r>
        <w:r w:rsidR="000E404F">
          <w:rPr>
            <w:noProof/>
          </w:rPr>
          <w:fldChar w:fldCharType="end"/>
        </w:r>
      </w:hyperlink>
    </w:p>
    <w:p w:rsidR="000E404F" w:rsidRDefault="0024187D">
      <w:pPr>
        <w:pStyle w:val="TOC1"/>
        <w:tabs>
          <w:tab w:val="right" w:leader="dot" w:pos="5210"/>
        </w:tabs>
        <w:rPr>
          <w:rFonts w:asciiTheme="minorHAnsi" w:eastAsiaTheme="minorEastAsia" w:hAnsiTheme="minorHAnsi"/>
          <w:b w:val="0"/>
          <w:caps w:val="0"/>
          <w:noProof/>
          <w:color w:val="auto"/>
          <w:sz w:val="22"/>
          <w:szCs w:val="22"/>
        </w:rPr>
      </w:pPr>
      <w:hyperlink w:anchor="_Toc358033212" w:history="1">
        <w:r w:rsidR="000E404F" w:rsidRPr="00213A18">
          <w:rPr>
            <w:rStyle w:val="Hyperlink"/>
            <w:rFonts w:asciiTheme="majorHAnsi" w:eastAsia="SimSun" w:hAnsiTheme="majorHAnsi" w:cstheme="majorHAnsi" w:hint="eastAsia"/>
            <w:noProof/>
          </w:rPr>
          <w:t>产品索引</w:t>
        </w:r>
        <w:r w:rsidR="000E404F">
          <w:rPr>
            <w:noProof/>
          </w:rPr>
          <w:tab/>
        </w:r>
        <w:r w:rsidR="000E404F">
          <w:rPr>
            <w:noProof/>
          </w:rPr>
          <w:fldChar w:fldCharType="begin"/>
        </w:r>
        <w:r w:rsidR="000E404F">
          <w:rPr>
            <w:noProof/>
          </w:rPr>
          <w:instrText xml:space="preserve"> PAGEREF _Toc358033212 \h </w:instrText>
        </w:r>
        <w:r w:rsidR="000E404F">
          <w:rPr>
            <w:noProof/>
          </w:rPr>
        </w:r>
        <w:r w:rsidR="000E404F">
          <w:rPr>
            <w:noProof/>
          </w:rPr>
          <w:fldChar w:fldCharType="separate"/>
        </w:r>
        <w:r w:rsidR="00EF66ED">
          <w:rPr>
            <w:noProof/>
          </w:rPr>
          <w:t>35</w:t>
        </w:r>
        <w:r w:rsidR="000E404F">
          <w:rPr>
            <w:noProof/>
          </w:rPr>
          <w:fldChar w:fldCharType="end"/>
        </w:r>
      </w:hyperlink>
    </w:p>
    <w:p w:rsidR="0082133B" w:rsidRPr="009026D9" w:rsidRDefault="00C63C57">
      <w:pPr>
        <w:pStyle w:val="PURBody-Indented"/>
        <w:rPr>
          <w:rFonts w:asciiTheme="majorHAnsi" w:eastAsia="SimSun" w:hAnsiTheme="majorHAnsi" w:cstheme="majorHAnsi"/>
        </w:rPr>
        <w:sectPr w:rsidR="0082133B" w:rsidRPr="009026D9" w:rsidSect="00680836">
          <w:type w:val="continuous"/>
          <w:pgSz w:w="12240" w:h="15840" w:code="1"/>
          <w:pgMar w:top="1166" w:right="720" w:bottom="720" w:left="720" w:header="432" w:footer="288" w:gutter="0"/>
          <w:cols w:num="2" w:space="360"/>
        </w:sectPr>
      </w:pPr>
      <w:r w:rsidRPr="009026D9">
        <w:rPr>
          <w:rFonts w:asciiTheme="majorHAnsi" w:eastAsia="SimSun" w:hAnsiTheme="majorHAnsi" w:cstheme="majorHAnsi"/>
        </w:rPr>
        <w:fldChar w:fldCharType="end"/>
      </w:r>
    </w:p>
    <w:p w:rsidR="0082133B" w:rsidRPr="009026D9" w:rsidRDefault="0082133B">
      <w:pPr>
        <w:pStyle w:val="PURBody-Indented"/>
        <w:rPr>
          <w:rFonts w:asciiTheme="majorHAnsi" w:eastAsia="SimSun" w:hAnsiTheme="majorHAnsi" w:cstheme="majorHAnsi"/>
        </w:rPr>
      </w:pPr>
    </w:p>
    <w:p w:rsidR="0082133B" w:rsidRPr="009026D9" w:rsidRDefault="00ED4593">
      <w:pPr>
        <w:pStyle w:val="PURSectionHeading"/>
        <w:pageBreakBefore/>
        <w:rPr>
          <w:rFonts w:asciiTheme="majorHAnsi" w:eastAsia="SimSun" w:hAnsiTheme="majorHAnsi" w:cstheme="majorHAnsi"/>
        </w:rPr>
      </w:pPr>
      <w:bookmarkStart w:id="2" w:name="_Sec5"/>
      <w:bookmarkEnd w:id="1"/>
      <w:r w:rsidRPr="009026D9">
        <w:rPr>
          <w:rFonts w:asciiTheme="majorHAnsi" w:eastAsia="SimSun" w:hAnsiTheme="majorHAnsi" w:cstheme="majorHAnsi"/>
        </w:rPr>
        <w:lastRenderedPageBreak/>
        <w:t>简介</w:t>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TC </w:instrText>
      </w:r>
      <w:bookmarkStart w:id="3" w:name="_Toc358033140"/>
      <w:r w:rsidRPr="009026D9">
        <w:rPr>
          <w:rFonts w:asciiTheme="majorHAnsi" w:eastAsia="SimSun" w:hAnsiTheme="majorHAnsi" w:cstheme="majorHAnsi"/>
        </w:rPr>
        <w:instrText>简介</w:instrText>
      </w:r>
      <w:bookmarkEnd w:id="3"/>
      <w:r w:rsidRPr="009026D9">
        <w:rPr>
          <w:rFonts w:asciiTheme="majorHAnsi" w:eastAsia="SimSun" w:hAnsiTheme="majorHAnsi" w:cstheme="majorHAnsi"/>
        </w:rPr>
        <w:instrText xml:space="preserve"> \l 1 </w:instrText>
      </w:r>
      <w:r w:rsidR="00C63C57" w:rsidRPr="009026D9">
        <w:rPr>
          <w:rFonts w:asciiTheme="majorHAnsi" w:eastAsia="SimSun" w:hAnsiTheme="majorHAnsi" w:cstheme="majorHAnsi"/>
        </w:rPr>
        <w:fldChar w:fldCharType="end"/>
      </w:r>
    </w:p>
    <w:p w:rsidR="0082133B" w:rsidRPr="009026D9" w:rsidRDefault="0082133B">
      <w:pPr>
        <w:pStyle w:val="PURBody-Indented"/>
        <w:rPr>
          <w:rFonts w:asciiTheme="majorHAnsi" w:eastAsia="SimSun" w:hAnsiTheme="majorHAnsi" w:cstheme="majorHAnsi"/>
        </w:rPr>
      </w:pPr>
    </w:p>
    <w:p w:rsidR="0082133B" w:rsidRPr="009026D9" w:rsidRDefault="00ED4593">
      <w:pPr>
        <w:pStyle w:val="PURHeading1"/>
        <w:rPr>
          <w:rFonts w:asciiTheme="majorHAnsi" w:eastAsia="SimSun" w:hAnsiTheme="majorHAnsi" w:cstheme="majorHAnsi"/>
        </w:rPr>
      </w:pPr>
      <w:r w:rsidRPr="009026D9">
        <w:rPr>
          <w:rFonts w:asciiTheme="majorHAnsi" w:eastAsia="SimSun" w:hAnsiTheme="majorHAnsi" w:cstheme="majorHAnsi"/>
        </w:rPr>
        <w:t>如何确定适用于某个在线服务的许可条款</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适用于给定许可在线服务的使用的许可条款包含通用许可条款和服务特定许可条款。</w:t>
      </w:r>
    </w:p>
    <w:p w:rsidR="0082133B" w:rsidRPr="009026D9" w:rsidRDefault="0082133B">
      <w:pPr>
        <w:pStyle w:val="PURBody-Indented"/>
        <w:rPr>
          <w:rFonts w:asciiTheme="majorHAnsi" w:eastAsia="SimSun" w:hAnsiTheme="majorHAnsi" w:cstheme="majorHAnsi"/>
        </w:rPr>
      </w:pPr>
    </w:p>
    <w:p w:rsidR="0082133B" w:rsidRPr="002E501C" w:rsidRDefault="00ED4593">
      <w:pPr>
        <w:pStyle w:val="PURHeading2"/>
        <w:rPr>
          <w:rFonts w:asciiTheme="majorHAnsi" w:eastAsia="SimSun" w:hAnsiTheme="majorHAnsi" w:cstheme="majorHAnsi"/>
          <w:b/>
          <w:bCs/>
        </w:rPr>
      </w:pPr>
      <w:r w:rsidRPr="002E501C">
        <w:rPr>
          <w:rFonts w:asciiTheme="majorHAnsi" w:eastAsia="SimSun" w:hAnsiTheme="majorHAnsi" w:cstheme="majorHAnsi"/>
          <w:b/>
          <w:bCs/>
        </w:rPr>
        <w:t>声明</w:t>
      </w:r>
    </w:p>
    <w:p w:rsidR="0082133B" w:rsidRPr="009026D9" w:rsidRDefault="0024187D">
      <w:pPr>
        <w:pStyle w:val="PURBody-Indented"/>
        <w:rPr>
          <w:rFonts w:asciiTheme="majorHAnsi" w:eastAsia="SimSun" w:hAnsiTheme="majorHAnsi" w:cstheme="majorHAnsi"/>
        </w:rPr>
      </w:pPr>
      <w:hyperlink w:anchor="Appendix_1">
        <w:r w:rsidR="00C63C57" w:rsidRPr="009026D9">
          <w:rPr>
            <w:rFonts w:asciiTheme="majorHAnsi" w:eastAsia="SimSun" w:hAnsiTheme="majorHAnsi" w:cstheme="majorHAnsi"/>
            <w:color w:val="00467F"/>
            <w:u w:val="single"/>
          </w:rPr>
          <w:t>附录</w:t>
        </w:r>
        <w:r w:rsidR="00C63C57" w:rsidRPr="009026D9">
          <w:rPr>
            <w:rFonts w:asciiTheme="majorHAnsi" w:eastAsia="SimSun" w:hAnsiTheme="majorHAnsi" w:cstheme="majorHAnsi"/>
            <w:color w:val="00467F"/>
            <w:u w:val="single"/>
          </w:rPr>
          <w:t xml:space="preserve"> 1</w:t>
        </w:r>
      </w:hyperlink>
      <w:r w:rsidR="00C63C57" w:rsidRPr="009026D9">
        <w:rPr>
          <w:rFonts w:asciiTheme="majorHAnsi" w:eastAsia="SimSun" w:hAnsiTheme="majorHAnsi" w:cstheme="majorHAnsi"/>
        </w:rPr>
        <w:t xml:space="preserve"> </w:t>
      </w:r>
      <w:r w:rsidR="00C63C57" w:rsidRPr="009026D9">
        <w:rPr>
          <w:rFonts w:asciiTheme="majorHAnsi" w:eastAsia="SimSun" w:hAnsiTheme="majorHAnsi" w:cstheme="majorHAnsi"/>
        </w:rPr>
        <w:t>中包含与各种在线服务相关的声明，如服务特定条款中所示。</w:t>
      </w:r>
    </w:p>
    <w:p w:rsidR="0082133B" w:rsidRPr="009026D9" w:rsidRDefault="00ED4593">
      <w:pPr>
        <w:pStyle w:val="PURHeading1"/>
        <w:rPr>
          <w:rFonts w:asciiTheme="majorHAnsi" w:eastAsia="SimSun" w:hAnsiTheme="majorHAnsi" w:cstheme="majorHAnsi"/>
        </w:rPr>
      </w:pPr>
      <w:r w:rsidRPr="009026D9">
        <w:rPr>
          <w:rFonts w:asciiTheme="majorHAnsi" w:eastAsia="SimSun" w:hAnsiTheme="majorHAnsi" w:cstheme="majorHAnsi"/>
        </w:rPr>
        <w:t>澄清及更改摘要</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我们设计了这些在线服务使用权利，旨在帮助您许可和管理对</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在线服务的使用。下面是最近对在线服务使用权利的内容所做的添加、删除和其他更改。此外，根据需要，下面还列出了对</w:t>
      </w:r>
      <w:r w:rsidRPr="009026D9">
        <w:rPr>
          <w:rFonts w:asciiTheme="majorHAnsi" w:eastAsia="SimSun" w:hAnsiTheme="majorHAnsi" w:cstheme="majorHAnsi"/>
        </w:rPr>
        <w:t xml:space="preserve"> Microsoft </w:t>
      </w:r>
      <w:r w:rsidRPr="009026D9">
        <w:rPr>
          <w:rFonts w:asciiTheme="majorHAnsi" w:eastAsia="SimSun" w:hAnsiTheme="majorHAnsi" w:cstheme="majorHAnsi"/>
        </w:rPr>
        <w:t>许可政策的澄清，以回答客户提出的常见问题。</w:t>
      </w:r>
    </w:p>
    <w:tbl>
      <w:tblPr>
        <w:tblStyle w:val="PURTable"/>
        <w:tblW w:w="0" w:type="auto"/>
        <w:tblLook w:val="04A0" w:firstRow="1" w:lastRow="0" w:firstColumn="1" w:lastColumn="0" w:noHBand="0" w:noVBand="1"/>
      </w:tblPr>
      <w:tblGrid>
        <w:gridCol w:w="5193"/>
        <w:gridCol w:w="5333"/>
      </w:tblGrid>
      <w:tr w:rsidR="0082133B" w:rsidRPr="009026D9"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2E501C" w:rsidRDefault="00ED4593">
            <w:pPr>
              <w:pStyle w:val="PURHeading2"/>
              <w:rPr>
                <w:rFonts w:asciiTheme="majorHAnsi" w:eastAsia="SimSun" w:hAnsiTheme="majorHAnsi" w:cstheme="majorHAnsi"/>
                <w:b/>
                <w:bCs/>
              </w:rPr>
            </w:pPr>
            <w:r w:rsidRPr="002E501C">
              <w:rPr>
                <w:rFonts w:asciiTheme="majorHAnsi" w:eastAsia="SimSun" w:hAnsiTheme="majorHAnsi" w:cstheme="majorHAnsi"/>
                <w:b/>
                <w:bCs/>
              </w:rPr>
              <w:t>新增</w:t>
            </w:r>
          </w:p>
        </w:tc>
        <w:tc>
          <w:tcPr>
            <w:tcW w:w="5393" w:type="dxa"/>
            <w:shd w:val="clear" w:color="auto" w:fill="E5EEF7"/>
          </w:tcPr>
          <w:p w:rsidR="0082133B" w:rsidRPr="002E501C" w:rsidRDefault="00ED4593">
            <w:pPr>
              <w:pStyle w:val="PURHeading2"/>
              <w:rPr>
                <w:rFonts w:asciiTheme="majorHAnsi" w:eastAsia="SimSun" w:hAnsiTheme="majorHAnsi" w:cstheme="majorHAnsi"/>
                <w:b/>
                <w:bCs/>
              </w:rPr>
            </w:pPr>
            <w:r w:rsidRPr="002E501C">
              <w:rPr>
                <w:rFonts w:asciiTheme="majorHAnsi" w:eastAsia="SimSun" w:hAnsiTheme="majorHAnsi" w:cstheme="majorHAnsi"/>
                <w:b/>
                <w:bCs/>
              </w:rPr>
              <w:t>删除</w:t>
            </w:r>
          </w:p>
        </w:tc>
      </w:tr>
      <w:tr w:rsidR="0082133B" w:rsidRPr="009026D9" w:rsidTr="00E774B2">
        <w:tc>
          <w:tcPr>
            <w:tcW w:w="5249" w:type="dxa"/>
          </w:tcPr>
          <w:p w:rsidR="00B907C1" w:rsidRPr="009026D9" w:rsidRDefault="00903115" w:rsidP="003C6E68">
            <w:pPr>
              <w:pStyle w:val="PURBody"/>
              <w:numPr>
                <w:ilvl w:val="0"/>
                <w:numId w:val="1"/>
              </w:numPr>
              <w:rPr>
                <w:rFonts w:asciiTheme="majorHAnsi" w:eastAsia="SimSun" w:hAnsiTheme="majorHAnsi" w:cstheme="majorHAnsi"/>
              </w:rPr>
            </w:pPr>
            <w:r w:rsidRPr="009026D9">
              <w:rPr>
                <w:rFonts w:asciiTheme="majorHAnsi" w:eastAsia="SimSun" w:hAnsiTheme="majorHAnsi" w:cstheme="majorHAnsi"/>
              </w:rPr>
              <w:t>Exchange Online Archiving for Exchange Online</w:t>
            </w:r>
          </w:p>
          <w:p w:rsidR="007C472A" w:rsidRPr="009026D9" w:rsidRDefault="003C6E68" w:rsidP="00990853">
            <w:pPr>
              <w:pStyle w:val="PURBody"/>
              <w:numPr>
                <w:ilvl w:val="0"/>
                <w:numId w:val="1"/>
              </w:numPr>
              <w:rPr>
                <w:rFonts w:asciiTheme="majorHAnsi" w:eastAsia="SimSun" w:hAnsiTheme="majorHAnsi" w:cstheme="majorHAnsi"/>
              </w:rPr>
            </w:pPr>
            <w:r w:rsidRPr="009026D9">
              <w:rPr>
                <w:rFonts w:asciiTheme="majorHAnsi" w:eastAsia="SimSun" w:hAnsiTheme="majorHAnsi" w:cstheme="majorHAnsi"/>
              </w:rPr>
              <w:t>Yammer Enterprise</w:t>
            </w:r>
          </w:p>
        </w:tc>
        <w:tc>
          <w:tcPr>
            <w:tcW w:w="5393" w:type="dxa"/>
          </w:tcPr>
          <w:p w:rsidR="00A05C71" w:rsidRPr="009026D9" w:rsidRDefault="00A05C71" w:rsidP="00D652E8">
            <w:pPr>
              <w:pStyle w:val="PURBody"/>
              <w:numPr>
                <w:ilvl w:val="0"/>
                <w:numId w:val="2"/>
              </w:numPr>
              <w:rPr>
                <w:rFonts w:asciiTheme="majorHAnsi" w:eastAsia="SimSun" w:hAnsiTheme="majorHAnsi" w:cstheme="majorHAnsi"/>
              </w:rPr>
            </w:pPr>
            <w:r w:rsidRPr="009026D9">
              <w:rPr>
                <w:rFonts w:asciiTheme="majorHAnsi" w:eastAsia="SimSun" w:hAnsiTheme="majorHAnsi" w:cstheme="majorHAnsi"/>
              </w:rPr>
              <w:t>带</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桌面操作系统的</w:t>
            </w:r>
            <w:r w:rsidRPr="009026D9">
              <w:rPr>
                <w:rFonts w:asciiTheme="majorHAnsi" w:eastAsia="SimSun" w:hAnsiTheme="majorHAnsi" w:cstheme="majorHAnsi"/>
              </w:rPr>
              <w:t xml:space="preserve"> Windows Intune</w:t>
            </w:r>
            <w:r w:rsidRPr="009026D9">
              <w:rPr>
                <w:rFonts w:asciiTheme="majorHAnsi" w:eastAsia="SimSun" w:hAnsiTheme="majorHAnsi" w:cstheme="majorHAnsi"/>
              </w:rPr>
              <w:t>（每设备）</w:t>
            </w:r>
          </w:p>
        </w:tc>
      </w:tr>
    </w:tbl>
    <w:p w:rsidR="0082133B" w:rsidRPr="009026D9" w:rsidRDefault="0082133B">
      <w:pPr>
        <w:pStyle w:val="PURBody-Indented"/>
        <w:rPr>
          <w:rFonts w:asciiTheme="majorHAnsi" w:eastAsia="SimSun" w:hAnsiTheme="majorHAnsi" w:cstheme="majorHAnsi"/>
        </w:rPr>
      </w:pPr>
    </w:p>
    <w:p w:rsidR="00737B2B" w:rsidRPr="009026D9" w:rsidRDefault="003C6E68" w:rsidP="00737B2B">
      <w:pPr>
        <w:pStyle w:val="PURBody"/>
        <w:rPr>
          <w:rFonts w:asciiTheme="majorHAnsi" w:eastAsia="SimSun" w:hAnsiTheme="majorHAnsi" w:cstheme="majorHAnsi"/>
        </w:rPr>
      </w:pPr>
      <w:r w:rsidRPr="009026D9">
        <w:rPr>
          <w:rFonts w:asciiTheme="majorHAnsi" w:eastAsia="SimSun" w:hAnsiTheme="majorHAnsi" w:cstheme="majorHAnsi"/>
          <w:b/>
          <w:sz w:val="20"/>
          <w:u w:val="single"/>
        </w:rPr>
        <w:t>产品名称变更</w:t>
      </w:r>
    </w:p>
    <w:p w:rsidR="001A7AB9" w:rsidRPr="009026D9" w:rsidRDefault="001A7AB9" w:rsidP="001A7AB9">
      <w:pPr>
        <w:pStyle w:val="PURBody"/>
        <w:numPr>
          <w:ilvl w:val="0"/>
          <w:numId w:val="1"/>
        </w:numPr>
        <w:rPr>
          <w:rFonts w:asciiTheme="majorHAnsi" w:eastAsia="SimSun" w:hAnsiTheme="majorHAnsi" w:cstheme="majorHAnsi"/>
        </w:rPr>
      </w:pPr>
      <w:r w:rsidRPr="009026D9">
        <w:rPr>
          <w:rFonts w:asciiTheme="majorHAnsi" w:eastAsia="SimSun" w:hAnsiTheme="majorHAnsi" w:cstheme="majorHAnsi"/>
        </w:rPr>
        <w:t xml:space="preserve">Office 365 Academic </w:t>
      </w:r>
      <w:r w:rsidRPr="009026D9">
        <w:rPr>
          <w:rFonts w:asciiTheme="majorHAnsi" w:eastAsia="SimSun" w:hAnsiTheme="majorHAnsi" w:cstheme="majorHAnsi"/>
        </w:rPr>
        <w:t>更名为</w:t>
      </w:r>
      <w:r w:rsidRPr="009026D9">
        <w:rPr>
          <w:rFonts w:asciiTheme="majorHAnsi" w:eastAsia="SimSun" w:hAnsiTheme="majorHAnsi" w:cstheme="majorHAnsi"/>
        </w:rPr>
        <w:t xml:space="preserve"> Office 365 Education</w:t>
      </w:r>
    </w:p>
    <w:p w:rsidR="001A7AB9" w:rsidRPr="009026D9" w:rsidRDefault="001A7AB9" w:rsidP="001A7AB9">
      <w:pPr>
        <w:pStyle w:val="PURBody"/>
        <w:numPr>
          <w:ilvl w:val="0"/>
          <w:numId w:val="1"/>
        </w:numPr>
        <w:rPr>
          <w:rFonts w:asciiTheme="majorHAnsi" w:eastAsia="SimSun" w:hAnsiTheme="majorHAnsi" w:cstheme="majorHAnsi"/>
        </w:rPr>
      </w:pPr>
      <w:r w:rsidRPr="009026D9">
        <w:rPr>
          <w:rFonts w:asciiTheme="majorHAnsi" w:eastAsia="SimSun" w:hAnsiTheme="majorHAnsi" w:cstheme="majorHAnsi"/>
        </w:rPr>
        <w:t xml:space="preserve">Office 365 Plan </w:t>
      </w:r>
      <w:r w:rsidRPr="009026D9">
        <w:rPr>
          <w:rFonts w:asciiTheme="majorHAnsi" w:eastAsia="SimSun" w:hAnsiTheme="majorHAnsi" w:cstheme="majorHAnsi"/>
        </w:rPr>
        <w:t>更名为</w:t>
      </w:r>
      <w:r w:rsidRPr="009026D9">
        <w:rPr>
          <w:rFonts w:asciiTheme="majorHAnsi" w:eastAsia="SimSun" w:hAnsiTheme="majorHAnsi" w:cstheme="majorHAnsi"/>
        </w:rPr>
        <w:t xml:space="preserve"> Office 365 Enterprise</w:t>
      </w:r>
    </w:p>
    <w:p w:rsidR="0020587F" w:rsidRPr="009026D9" w:rsidRDefault="0020587F" w:rsidP="001A7AB9">
      <w:pPr>
        <w:pStyle w:val="PURBody"/>
        <w:numPr>
          <w:ilvl w:val="0"/>
          <w:numId w:val="1"/>
        </w:numPr>
        <w:rPr>
          <w:rFonts w:asciiTheme="majorHAnsi" w:eastAsia="SimSun" w:hAnsiTheme="majorHAnsi" w:cstheme="majorHAnsi"/>
        </w:rPr>
      </w:pPr>
      <w:r w:rsidRPr="009026D9">
        <w:rPr>
          <w:rFonts w:asciiTheme="majorHAnsi" w:eastAsia="SimSun" w:hAnsiTheme="majorHAnsi" w:cstheme="majorHAnsi"/>
        </w:rPr>
        <w:t xml:space="preserve">Exchange Online Archiving </w:t>
      </w:r>
      <w:r w:rsidRPr="009026D9">
        <w:rPr>
          <w:rFonts w:asciiTheme="majorHAnsi" w:eastAsia="SimSun" w:hAnsiTheme="majorHAnsi" w:cstheme="majorHAnsi"/>
        </w:rPr>
        <w:t>更名为</w:t>
      </w:r>
      <w:r w:rsidRPr="009026D9">
        <w:rPr>
          <w:rFonts w:asciiTheme="majorHAnsi" w:eastAsia="SimSun" w:hAnsiTheme="majorHAnsi" w:cstheme="majorHAnsi"/>
        </w:rPr>
        <w:t xml:space="preserve"> Exchange Online Archiving for Exchange Server</w:t>
      </w:r>
    </w:p>
    <w:p w:rsidR="001A7AB9" w:rsidRPr="009026D9" w:rsidRDefault="001A7AB9" w:rsidP="00737B2B">
      <w:pPr>
        <w:pStyle w:val="PURBody-Indented"/>
        <w:ind w:left="504"/>
        <w:rPr>
          <w:rFonts w:asciiTheme="majorHAnsi" w:eastAsia="SimSun" w:hAnsiTheme="majorHAnsi" w:cstheme="majorHAnsi"/>
        </w:rPr>
      </w:pPr>
    </w:p>
    <w:p w:rsidR="003C6E68" w:rsidRPr="002E501C" w:rsidRDefault="003C6E68" w:rsidP="003C6E68">
      <w:pPr>
        <w:pStyle w:val="PURHeading2"/>
        <w:rPr>
          <w:rFonts w:asciiTheme="majorHAnsi" w:eastAsia="SimSun" w:hAnsiTheme="majorHAnsi" w:cstheme="majorHAnsi"/>
          <w:b/>
          <w:bCs/>
        </w:rPr>
      </w:pPr>
      <w:r w:rsidRPr="002E501C">
        <w:rPr>
          <w:rFonts w:asciiTheme="majorHAnsi" w:eastAsia="SimSun" w:hAnsiTheme="majorHAnsi" w:cstheme="majorHAnsi"/>
          <w:b/>
          <w:bCs/>
        </w:rPr>
        <w:t>其他更改</w:t>
      </w:r>
    </w:p>
    <w:p w:rsidR="003C6E68" w:rsidRPr="009026D9" w:rsidRDefault="003C6E68" w:rsidP="007E4997">
      <w:pPr>
        <w:pStyle w:val="PURBullet-Indented"/>
        <w:numPr>
          <w:ilvl w:val="0"/>
          <w:numId w:val="96"/>
        </w:numPr>
        <w:rPr>
          <w:rFonts w:asciiTheme="majorHAnsi" w:eastAsia="SimSun" w:hAnsiTheme="majorHAnsi" w:cstheme="majorHAnsi"/>
        </w:rPr>
      </w:pPr>
      <w:r w:rsidRPr="009026D9">
        <w:rPr>
          <w:rFonts w:asciiTheme="majorHAnsi" w:eastAsia="SimSun" w:hAnsiTheme="majorHAnsi" w:cstheme="majorHAnsi"/>
        </w:rPr>
        <w:t>阐明了</w:t>
      </w:r>
      <w:r w:rsidR="00C01011">
        <w:rPr>
          <w:rFonts w:ascii="SimSun" w:eastAsia="SimSun" w:hAnsi="SimSun" w:cs="SimSun"/>
        </w:rPr>
        <w:t>“</w:t>
      </w:r>
      <w:r w:rsidRPr="009026D9">
        <w:rPr>
          <w:rFonts w:asciiTheme="majorHAnsi" w:eastAsia="SimSun" w:hAnsiTheme="majorHAnsi" w:cstheme="majorHAnsi"/>
        </w:rPr>
        <w:t>通用许可条款</w:t>
      </w:r>
      <w:r w:rsidR="00C01011" w:rsidRPr="00C01011">
        <w:rPr>
          <w:rFonts w:ascii="SimSun" w:eastAsia="SimSun" w:hAnsi="SimSun" w:cs="SimSun"/>
        </w:rPr>
        <w:t>”</w:t>
      </w:r>
      <w:r w:rsidRPr="009026D9">
        <w:rPr>
          <w:rFonts w:asciiTheme="majorHAnsi" w:eastAsia="SimSun" w:hAnsiTheme="majorHAnsi" w:cstheme="majorHAnsi"/>
        </w:rPr>
        <w:t>的</w:t>
      </w:r>
      <w:r w:rsidRPr="007E4997">
        <w:rPr>
          <w:rFonts w:ascii="SimSun" w:eastAsia="SimSun" w:hAnsi="SimSun" w:cstheme="majorHAnsi"/>
        </w:rPr>
        <w:t>“</w:t>
      </w:r>
      <w:r w:rsidRPr="009026D9">
        <w:rPr>
          <w:rFonts w:asciiTheme="majorHAnsi" w:eastAsia="SimSun" w:hAnsiTheme="majorHAnsi" w:cstheme="majorHAnsi"/>
        </w:rPr>
        <w:t>附加功能</w:t>
      </w:r>
      <w:r w:rsidR="007E4997">
        <w:rPr>
          <w:rFonts w:ascii="SimSun" w:eastAsia="SimSun" w:hAnsi="SimSun" w:cstheme="majorHAnsi"/>
        </w:rPr>
        <w:t>”</w:t>
      </w:r>
      <w:r w:rsidRPr="009026D9">
        <w:rPr>
          <w:rFonts w:asciiTheme="majorHAnsi" w:eastAsia="SimSun" w:hAnsiTheme="majorHAnsi" w:cstheme="majorHAnsi"/>
        </w:rPr>
        <w:t>部分包含了可选的附加服务；</w:t>
      </w:r>
    </w:p>
    <w:p w:rsidR="003C6E68" w:rsidRPr="009026D9" w:rsidRDefault="003C6E68" w:rsidP="003C6E68">
      <w:pPr>
        <w:pStyle w:val="PURBullet-Indented"/>
        <w:numPr>
          <w:ilvl w:val="0"/>
          <w:numId w:val="96"/>
        </w:numPr>
        <w:rPr>
          <w:rFonts w:asciiTheme="majorHAnsi" w:eastAsia="SimSun" w:hAnsiTheme="majorHAnsi" w:cstheme="majorHAnsi"/>
        </w:rPr>
      </w:pPr>
      <w:r w:rsidRPr="009026D9">
        <w:rPr>
          <w:rFonts w:asciiTheme="majorHAnsi" w:eastAsia="SimSun" w:hAnsiTheme="majorHAnsi" w:cstheme="majorHAnsi"/>
        </w:rPr>
        <w:t>在带</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桌面操作系统的</w:t>
      </w:r>
      <w:r w:rsidRPr="009026D9">
        <w:rPr>
          <w:rFonts w:asciiTheme="majorHAnsi" w:eastAsia="SimSun" w:hAnsiTheme="majorHAnsi" w:cstheme="majorHAnsi"/>
        </w:rPr>
        <w:t xml:space="preserve"> Windows Intune</w:t>
      </w:r>
      <w:r w:rsidRPr="009026D9">
        <w:rPr>
          <w:rFonts w:asciiTheme="majorHAnsi" w:eastAsia="SimSun" w:hAnsiTheme="majorHAnsi" w:cstheme="majorHAnsi"/>
        </w:rPr>
        <w:t>（每用户）</w:t>
      </w:r>
      <w:r w:rsidRPr="00C01011">
        <w:rPr>
          <w:rFonts w:ascii="SimSun" w:eastAsia="SimSun" w:hAnsi="SimSun" w:cstheme="majorHAnsi"/>
        </w:rPr>
        <w:t>“</w:t>
      </w:r>
      <w:r w:rsidRPr="009026D9">
        <w:rPr>
          <w:rFonts w:asciiTheme="majorHAnsi" w:eastAsia="SimSun" w:hAnsiTheme="majorHAnsi" w:cstheme="majorHAnsi"/>
        </w:rPr>
        <w:t>服务特定许可条款</w:t>
      </w:r>
      <w:r w:rsidRPr="00C01011">
        <w:rPr>
          <w:rFonts w:ascii="SimSun" w:eastAsia="SimSun" w:hAnsi="SimSun" w:cstheme="majorHAnsi"/>
        </w:rPr>
        <w:t>”</w:t>
      </w:r>
      <w:r w:rsidRPr="009026D9">
        <w:rPr>
          <w:rFonts w:asciiTheme="majorHAnsi" w:eastAsia="SimSun" w:hAnsiTheme="majorHAnsi" w:cstheme="majorHAnsi"/>
        </w:rPr>
        <w:t>的</w:t>
      </w:r>
      <w:r w:rsidRPr="00C01011">
        <w:rPr>
          <w:rFonts w:ascii="SimSun" w:eastAsia="SimSun" w:hAnsi="SimSun" w:cstheme="majorHAnsi"/>
        </w:rPr>
        <w:t>“</w:t>
      </w:r>
      <w:r w:rsidRPr="009026D9">
        <w:rPr>
          <w:rFonts w:asciiTheme="majorHAnsi" w:eastAsia="SimSun" w:hAnsiTheme="majorHAnsi" w:cstheme="majorHAnsi"/>
        </w:rPr>
        <w:t>验证</w:t>
      </w:r>
      <w:r w:rsidRPr="00C01011">
        <w:rPr>
          <w:rFonts w:ascii="SimSun" w:eastAsia="SimSun" w:hAnsi="SimSun" w:cstheme="majorHAnsi"/>
        </w:rPr>
        <w:t>”</w:t>
      </w:r>
      <w:r w:rsidRPr="009026D9">
        <w:rPr>
          <w:rFonts w:asciiTheme="majorHAnsi" w:eastAsia="SimSun" w:hAnsiTheme="majorHAnsi" w:cstheme="majorHAnsi"/>
        </w:rPr>
        <w:t>部分，阐明了</w:t>
      </w:r>
      <w:r w:rsidRPr="009026D9">
        <w:rPr>
          <w:rFonts w:asciiTheme="majorHAnsi" w:eastAsia="SimSun" w:hAnsiTheme="majorHAnsi" w:cstheme="majorHAnsi"/>
        </w:rPr>
        <w:t xml:space="preserve"> Microsoft </w:t>
      </w:r>
      <w:r w:rsidRPr="009026D9">
        <w:rPr>
          <w:rFonts w:asciiTheme="majorHAnsi" w:eastAsia="SimSun" w:hAnsiTheme="majorHAnsi" w:cstheme="majorHAnsi"/>
        </w:rPr>
        <w:t>可以使用客户信息防止未经许可使用软件；</w:t>
      </w:r>
    </w:p>
    <w:p w:rsidR="003C6E68" w:rsidRPr="009026D9" w:rsidRDefault="003C6E68" w:rsidP="003C6E68">
      <w:pPr>
        <w:pStyle w:val="PURBullet-Indented"/>
        <w:numPr>
          <w:ilvl w:val="0"/>
          <w:numId w:val="96"/>
        </w:numPr>
        <w:rPr>
          <w:rFonts w:asciiTheme="majorHAnsi" w:eastAsia="SimSun" w:hAnsiTheme="majorHAnsi" w:cstheme="majorHAnsi"/>
        </w:rPr>
      </w:pPr>
      <w:r w:rsidRPr="008C5C8F">
        <w:rPr>
          <w:rFonts w:asciiTheme="majorHAnsi" w:eastAsia="SimSun" w:hAnsiTheme="majorHAnsi" w:cstheme="majorHAnsi"/>
        </w:rPr>
        <w:t>向附录</w:t>
      </w:r>
      <w:r w:rsidRPr="009026D9">
        <w:rPr>
          <w:rFonts w:asciiTheme="majorHAnsi" w:eastAsia="SimSun" w:hAnsiTheme="majorHAnsi" w:cstheme="majorHAnsi"/>
        </w:rPr>
        <w:t xml:space="preserve"> 1 </w:t>
      </w:r>
      <w:r w:rsidRPr="009026D9">
        <w:rPr>
          <w:rFonts w:asciiTheme="majorHAnsi" w:eastAsia="SimSun" w:hAnsiTheme="majorHAnsi" w:cstheme="majorHAnsi"/>
        </w:rPr>
        <w:t>中增加了</w:t>
      </w:r>
      <w:r w:rsidRPr="00C01011">
        <w:rPr>
          <w:rFonts w:ascii="SimSun" w:eastAsia="SimSun" w:hAnsi="SimSun" w:cstheme="majorHAnsi"/>
        </w:rPr>
        <w:t>“</w:t>
      </w:r>
      <w:r w:rsidRPr="009026D9">
        <w:rPr>
          <w:rFonts w:asciiTheme="majorHAnsi" w:eastAsia="SimSun" w:hAnsiTheme="majorHAnsi" w:cstheme="majorHAnsi"/>
        </w:rPr>
        <w:t xml:space="preserve">Yammer </w:t>
      </w:r>
      <w:r w:rsidRPr="009026D9">
        <w:rPr>
          <w:rFonts w:asciiTheme="majorHAnsi" w:eastAsia="SimSun" w:hAnsiTheme="majorHAnsi" w:cstheme="majorHAnsi"/>
        </w:rPr>
        <w:t>声明</w:t>
      </w:r>
      <w:r w:rsidRPr="00C01011">
        <w:rPr>
          <w:rFonts w:ascii="SimSun" w:eastAsia="SimSun" w:hAnsi="SimSun" w:cstheme="majorHAnsi"/>
        </w:rPr>
        <w:t>”</w:t>
      </w:r>
      <w:r w:rsidRPr="009026D9">
        <w:rPr>
          <w:rFonts w:asciiTheme="majorHAnsi" w:eastAsia="SimSun" w:hAnsiTheme="majorHAnsi" w:cstheme="majorHAnsi"/>
        </w:rPr>
        <w:t>；指出</w:t>
      </w:r>
      <w:r w:rsidRPr="009026D9">
        <w:rPr>
          <w:rFonts w:asciiTheme="majorHAnsi" w:eastAsia="SimSun" w:hAnsiTheme="majorHAnsi" w:cstheme="majorHAnsi"/>
        </w:rPr>
        <w:t xml:space="preserve"> Yammer </w:t>
      </w:r>
      <w:r w:rsidRPr="009026D9">
        <w:rPr>
          <w:rFonts w:asciiTheme="majorHAnsi" w:eastAsia="SimSun" w:hAnsiTheme="majorHAnsi" w:cstheme="majorHAnsi"/>
        </w:rPr>
        <w:t>声明适用于</w:t>
      </w:r>
      <w:r w:rsidRPr="009026D9">
        <w:rPr>
          <w:rFonts w:asciiTheme="majorHAnsi" w:eastAsia="SimSun" w:hAnsiTheme="majorHAnsi" w:cstheme="majorHAnsi"/>
        </w:rPr>
        <w:t xml:space="preserve"> Microsoft Dynamics CRM 2011 Server </w:t>
      </w:r>
      <w:r w:rsidRPr="009026D9">
        <w:rPr>
          <w:rFonts w:asciiTheme="majorHAnsi" w:eastAsia="SimSun" w:hAnsiTheme="majorHAnsi" w:cstheme="majorHAnsi"/>
        </w:rPr>
        <w:t>和</w:t>
      </w:r>
      <w:r w:rsidRPr="009026D9">
        <w:rPr>
          <w:rFonts w:asciiTheme="majorHAnsi" w:eastAsia="SimSun" w:hAnsiTheme="majorHAnsi" w:cstheme="majorHAnsi"/>
        </w:rPr>
        <w:t xml:space="preserve"> Microsoft Dynamics CRM Online</w:t>
      </w:r>
      <w:r w:rsidRPr="009026D9">
        <w:rPr>
          <w:rFonts w:asciiTheme="majorHAnsi" w:eastAsia="SimSun" w:hAnsiTheme="majorHAnsi" w:cstheme="majorHAnsi"/>
        </w:rPr>
        <w:t>；</w:t>
      </w:r>
    </w:p>
    <w:p w:rsidR="003C6E68" w:rsidRPr="007E4997" w:rsidRDefault="003C6E68" w:rsidP="003C6E68">
      <w:pPr>
        <w:pStyle w:val="PURBullet-Indented"/>
        <w:numPr>
          <w:ilvl w:val="0"/>
          <w:numId w:val="96"/>
        </w:numPr>
        <w:rPr>
          <w:rFonts w:asciiTheme="majorHAnsi" w:eastAsia="SimSun" w:hAnsiTheme="majorHAnsi" w:cstheme="majorHAnsi"/>
          <w:spacing w:val="4"/>
        </w:rPr>
      </w:pPr>
      <w:r w:rsidRPr="007E4997">
        <w:rPr>
          <w:rFonts w:asciiTheme="majorHAnsi" w:eastAsia="SimSun" w:hAnsiTheme="majorHAnsi" w:cstheme="majorHAnsi"/>
          <w:spacing w:val="4"/>
        </w:rPr>
        <w:t>将</w:t>
      </w:r>
      <w:r w:rsidRPr="007E4997">
        <w:rPr>
          <w:rFonts w:ascii="SimSun" w:eastAsia="SimSun" w:hAnsi="SimSun" w:cstheme="majorHAnsi"/>
          <w:spacing w:val="4"/>
        </w:rPr>
        <w:t>“</w:t>
      </w:r>
      <w:r w:rsidRPr="007E4997">
        <w:rPr>
          <w:rFonts w:asciiTheme="majorHAnsi" w:eastAsia="SimSun" w:hAnsiTheme="majorHAnsi" w:cstheme="majorHAnsi"/>
          <w:spacing w:val="4"/>
        </w:rPr>
        <w:t>第三方脚本和代码</w:t>
      </w:r>
      <w:r w:rsidRPr="007E4997">
        <w:rPr>
          <w:rFonts w:ascii="SimSun" w:eastAsia="SimSun" w:hAnsi="SimSun" w:cstheme="majorHAnsi"/>
          <w:spacing w:val="4"/>
        </w:rPr>
        <w:t>”</w:t>
      </w:r>
      <w:r w:rsidRPr="007E4997">
        <w:rPr>
          <w:rFonts w:asciiTheme="majorHAnsi" w:eastAsia="SimSun" w:hAnsiTheme="majorHAnsi" w:cstheme="majorHAnsi"/>
          <w:spacing w:val="4"/>
        </w:rPr>
        <w:t>部分移动到了</w:t>
      </w:r>
      <w:r w:rsidRPr="007E4997">
        <w:rPr>
          <w:rFonts w:ascii="SimSun" w:eastAsia="SimSun" w:hAnsi="SimSun" w:cstheme="majorHAnsi"/>
          <w:spacing w:val="4"/>
        </w:rPr>
        <w:t>“</w:t>
      </w:r>
      <w:r w:rsidRPr="007E4997">
        <w:rPr>
          <w:rFonts w:asciiTheme="majorHAnsi" w:eastAsia="SimSun" w:hAnsiTheme="majorHAnsi" w:cstheme="majorHAnsi"/>
          <w:spacing w:val="4"/>
        </w:rPr>
        <w:t>通用许可条款</w:t>
      </w:r>
      <w:r w:rsidRPr="007E4997">
        <w:rPr>
          <w:rFonts w:ascii="SimSun" w:eastAsia="SimSun" w:hAnsi="SimSun" w:cstheme="majorHAnsi"/>
          <w:spacing w:val="4"/>
        </w:rPr>
        <w:t>”</w:t>
      </w:r>
      <w:r w:rsidRPr="007E4997">
        <w:rPr>
          <w:rFonts w:asciiTheme="majorHAnsi" w:eastAsia="SimSun" w:hAnsiTheme="majorHAnsi" w:cstheme="majorHAnsi"/>
          <w:spacing w:val="4"/>
        </w:rPr>
        <w:t>部分，以阐明它适用于所有在线服务，而不仅是</w:t>
      </w:r>
      <w:r w:rsidRPr="007E4997">
        <w:rPr>
          <w:rFonts w:asciiTheme="majorHAnsi" w:eastAsia="SimSun" w:hAnsiTheme="majorHAnsi" w:cstheme="majorHAnsi"/>
          <w:spacing w:val="4"/>
        </w:rPr>
        <w:t xml:space="preserve"> Windows Intune</w:t>
      </w:r>
      <w:r w:rsidRPr="007E4997">
        <w:rPr>
          <w:rFonts w:asciiTheme="majorHAnsi" w:eastAsia="SimSun" w:hAnsiTheme="majorHAnsi" w:cstheme="majorHAnsi"/>
          <w:spacing w:val="4"/>
        </w:rPr>
        <w:t>；并且</w:t>
      </w:r>
    </w:p>
    <w:p w:rsidR="00AE1144" w:rsidRPr="009026D9" w:rsidRDefault="00AE1144" w:rsidP="00AE1144">
      <w:pPr>
        <w:pStyle w:val="PURBullet-Indented"/>
        <w:numPr>
          <w:ilvl w:val="0"/>
          <w:numId w:val="96"/>
        </w:numPr>
        <w:rPr>
          <w:rFonts w:asciiTheme="majorHAnsi" w:eastAsia="SimSun" w:hAnsiTheme="majorHAnsi" w:cstheme="majorHAnsi"/>
        </w:rPr>
      </w:pPr>
      <w:r w:rsidRPr="009026D9">
        <w:rPr>
          <w:rFonts w:asciiTheme="majorHAnsi" w:eastAsia="SimSun" w:hAnsiTheme="majorHAnsi" w:cstheme="majorHAnsi"/>
        </w:rPr>
        <w:t>更正了</w:t>
      </w:r>
      <w:r w:rsidRPr="009026D9">
        <w:rPr>
          <w:rFonts w:asciiTheme="majorHAnsi" w:eastAsia="SimSun" w:hAnsiTheme="majorHAnsi" w:cstheme="majorHAnsi"/>
        </w:rPr>
        <w:t xml:space="preserve"> Office Web </w:t>
      </w:r>
      <w:r w:rsidRPr="009026D9">
        <w:rPr>
          <w:rFonts w:asciiTheme="majorHAnsi" w:eastAsia="SimSun" w:hAnsiTheme="majorHAnsi" w:cstheme="majorHAnsi"/>
        </w:rPr>
        <w:t>应用的必需</w:t>
      </w:r>
      <w:r w:rsidRPr="009026D9">
        <w:rPr>
          <w:rFonts w:asciiTheme="majorHAnsi" w:eastAsia="SimSun" w:hAnsiTheme="majorHAnsi" w:cstheme="majorHAnsi"/>
        </w:rPr>
        <w:t xml:space="preserve"> SL </w:t>
      </w:r>
      <w:r w:rsidRPr="009026D9">
        <w:rPr>
          <w:rFonts w:asciiTheme="majorHAnsi" w:eastAsia="SimSun" w:hAnsiTheme="majorHAnsi" w:cstheme="majorHAnsi"/>
        </w:rPr>
        <w:t>的列表；</w:t>
      </w:r>
    </w:p>
    <w:p w:rsidR="00AE1144" w:rsidRPr="009026D9" w:rsidRDefault="00AE1144" w:rsidP="00367371">
      <w:pPr>
        <w:pStyle w:val="PURBullet-Indented"/>
        <w:ind w:left="720" w:firstLine="0"/>
        <w:rPr>
          <w:rFonts w:asciiTheme="majorHAnsi" w:eastAsia="SimSun" w:hAnsiTheme="majorHAnsi" w:cstheme="majorHAnsi"/>
        </w:rPr>
      </w:pPr>
    </w:p>
    <w:p w:rsidR="003C6E68" w:rsidRPr="009026D9" w:rsidRDefault="003C6E68" w:rsidP="003C6E68">
      <w:pPr>
        <w:pStyle w:val="PURBody-Indented"/>
        <w:ind w:left="0"/>
        <w:rPr>
          <w:rFonts w:asciiTheme="majorHAnsi" w:eastAsia="SimSun" w:hAnsiTheme="majorHAnsi" w:cstheme="majorHAnsi"/>
        </w:rPr>
      </w:pPr>
    </w:p>
    <w:p w:rsidR="00B5244A" w:rsidRPr="009026D9" w:rsidRDefault="00B5244A" w:rsidP="00B5244A">
      <w:pPr>
        <w:pStyle w:val="PURBody-Indented"/>
        <w:rPr>
          <w:rFonts w:asciiTheme="majorHAnsi" w:eastAsia="SimSun" w:hAnsiTheme="majorHAnsi" w:cstheme="majorHAnsi"/>
        </w:rPr>
      </w:pPr>
    </w:p>
    <w:p w:rsidR="00B5244A" w:rsidRPr="009026D9" w:rsidRDefault="00B5244A">
      <w:pPr>
        <w:pStyle w:val="PURBody-Indented"/>
        <w:rPr>
          <w:rFonts w:asciiTheme="majorHAnsi" w:eastAsia="SimSun" w:hAnsiTheme="majorHAnsi" w:cstheme="majorHAnsi"/>
        </w:rPr>
      </w:pPr>
    </w:p>
    <w:p w:rsidR="0082133B" w:rsidRPr="009026D9" w:rsidRDefault="0024187D">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82133B" w:rsidRPr="009026D9" w:rsidRDefault="0082133B">
      <w:pPr>
        <w:rPr>
          <w:rFonts w:asciiTheme="majorHAnsi" w:eastAsia="SimSun" w:hAnsiTheme="majorHAnsi" w:cstheme="majorHAnsi"/>
        </w:rPr>
        <w:sectPr w:rsidR="0082133B" w:rsidRPr="009026D9" w:rsidSect="00680836">
          <w:headerReference w:type="default" r:id="rId15"/>
          <w:footerReference w:type="default" r:id="rId16"/>
          <w:type w:val="continuous"/>
          <w:pgSz w:w="12240" w:h="15840" w:code="1"/>
          <w:pgMar w:top="1166" w:right="720" w:bottom="720" w:left="720" w:header="432" w:footer="288" w:gutter="0"/>
          <w:cols w:space="360"/>
        </w:sectPr>
      </w:pPr>
    </w:p>
    <w:p w:rsidR="0082133B" w:rsidRPr="009026D9" w:rsidRDefault="0082133B">
      <w:pPr>
        <w:pStyle w:val="PURBreadcrumb"/>
        <w:rPr>
          <w:rFonts w:asciiTheme="majorHAnsi" w:eastAsia="SimSun" w:hAnsiTheme="majorHAnsi" w:cstheme="majorHAnsi"/>
        </w:rPr>
      </w:pPr>
      <w:bookmarkStart w:id="4" w:name="_Sec6"/>
      <w:bookmarkEnd w:id="2"/>
    </w:p>
    <w:p w:rsidR="0082133B" w:rsidRPr="009026D9" w:rsidRDefault="0082133B">
      <w:pPr>
        <w:rPr>
          <w:rFonts w:asciiTheme="majorHAnsi" w:eastAsia="SimSun" w:hAnsiTheme="majorHAnsi" w:cstheme="majorHAnsi"/>
        </w:rPr>
        <w:sectPr w:rsidR="0082133B" w:rsidRPr="009026D9" w:rsidSect="00680836">
          <w:headerReference w:type="default" r:id="rId17"/>
          <w:footerReference w:type="default" r:id="rId18"/>
          <w:type w:val="continuous"/>
          <w:pgSz w:w="12240" w:h="15840" w:code="1"/>
          <w:pgMar w:top="1166" w:right="720" w:bottom="720" w:left="720" w:header="432" w:footer="288" w:gutter="0"/>
          <w:cols w:space="360"/>
        </w:sectPr>
      </w:pPr>
    </w:p>
    <w:p w:rsidR="0082133B" w:rsidRPr="009026D9" w:rsidRDefault="00ED4593">
      <w:pPr>
        <w:pStyle w:val="PURSectionHeading"/>
        <w:pageBreakBefore/>
        <w:rPr>
          <w:rFonts w:asciiTheme="majorHAnsi" w:eastAsia="SimSun" w:hAnsiTheme="majorHAnsi" w:cstheme="majorHAnsi"/>
        </w:rPr>
      </w:pPr>
      <w:bookmarkStart w:id="5" w:name="_Sec43"/>
      <w:bookmarkEnd w:id="4"/>
      <w:r w:rsidRPr="009026D9">
        <w:rPr>
          <w:rFonts w:asciiTheme="majorHAnsi" w:eastAsia="SimSun" w:hAnsiTheme="majorHAnsi" w:cstheme="majorHAnsi"/>
        </w:rPr>
        <w:lastRenderedPageBreak/>
        <w:t>在线服务（用户或设备订购许可、服务订购许可和</w:t>
      </w:r>
      <w:r w:rsidRPr="009026D9">
        <w:rPr>
          <w:rFonts w:asciiTheme="majorHAnsi" w:eastAsia="SimSun" w:hAnsiTheme="majorHAnsi" w:cstheme="majorHAnsi"/>
        </w:rPr>
        <w:t>/</w:t>
      </w:r>
      <w:r w:rsidRPr="009026D9">
        <w:rPr>
          <w:rFonts w:asciiTheme="majorHAnsi" w:eastAsia="SimSun" w:hAnsiTheme="majorHAnsi" w:cstheme="majorHAnsi"/>
        </w:rPr>
        <w:t>或附加订购许可）</w:t>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TC </w:instrText>
      </w:r>
      <w:bookmarkStart w:id="6" w:name="_Toc358033141"/>
      <w:r w:rsidRPr="009026D9">
        <w:rPr>
          <w:rFonts w:asciiTheme="majorHAnsi" w:eastAsia="SimSun" w:hAnsiTheme="majorHAnsi" w:cstheme="majorHAnsi"/>
        </w:rPr>
        <w:instrText>在线服务（用户或设备订购许可、服务订购许可和</w:instrText>
      </w:r>
      <w:r w:rsidRPr="009026D9">
        <w:rPr>
          <w:rFonts w:asciiTheme="majorHAnsi" w:eastAsia="SimSun" w:hAnsiTheme="majorHAnsi" w:cstheme="majorHAnsi"/>
        </w:rPr>
        <w:instrText>/</w:instrText>
      </w:r>
      <w:r w:rsidRPr="009026D9">
        <w:rPr>
          <w:rFonts w:asciiTheme="majorHAnsi" w:eastAsia="SimSun" w:hAnsiTheme="majorHAnsi" w:cstheme="majorHAnsi"/>
        </w:rPr>
        <w:instrText>或附加订购许可）</w:instrText>
      </w:r>
      <w:bookmarkEnd w:id="6"/>
      <w:r w:rsidRPr="009026D9">
        <w:rPr>
          <w:rFonts w:asciiTheme="majorHAnsi" w:eastAsia="SimSun" w:hAnsiTheme="majorHAnsi" w:cstheme="majorHAnsi"/>
        </w:rPr>
        <w:instrText xml:space="preserve"> \l 1 </w:instrText>
      </w:r>
      <w:r w:rsidR="00C63C57" w:rsidRPr="009026D9">
        <w:rPr>
          <w:rFonts w:asciiTheme="majorHAnsi" w:eastAsia="SimSun" w:hAnsiTheme="majorHAnsi" w:cstheme="majorHAnsi"/>
        </w:rPr>
        <w:fldChar w:fldCharType="end"/>
      </w:r>
    </w:p>
    <w:p w:rsidR="0082133B" w:rsidRPr="009026D9" w:rsidRDefault="0082133B">
      <w:pPr>
        <w:pStyle w:val="PURBody-Indented"/>
        <w:rPr>
          <w:rFonts w:asciiTheme="majorHAnsi" w:eastAsia="SimSun" w:hAnsiTheme="majorHAnsi" w:cstheme="majorHAnsi"/>
        </w:rPr>
      </w:pPr>
    </w:p>
    <w:p w:rsidR="0082133B" w:rsidRPr="009026D9" w:rsidRDefault="0082133B">
      <w:pPr>
        <w:rPr>
          <w:rFonts w:asciiTheme="majorHAnsi" w:eastAsia="SimSun" w:hAnsiTheme="majorHAnsi" w:cstheme="majorHAnsi"/>
        </w:rPr>
        <w:sectPr w:rsidR="0082133B" w:rsidRPr="009026D9" w:rsidSect="00680836">
          <w:headerReference w:type="default" r:id="rId19"/>
          <w:footerReference w:type="default" r:id="rId20"/>
          <w:type w:val="continuous"/>
          <w:pgSz w:w="12240" w:h="15840" w:code="1"/>
          <w:pgMar w:top="1166" w:right="720" w:bottom="720" w:left="720" w:header="432" w:footer="288" w:gutter="0"/>
          <w:cols w:space="360"/>
        </w:sectPr>
      </w:pPr>
    </w:p>
    <w:p w:rsidR="000E404F" w:rsidRDefault="00C63C57" w:rsidP="000E404F">
      <w:pPr>
        <w:pStyle w:val="TOC2"/>
        <w:rPr>
          <w:rFonts w:eastAsiaTheme="minorEastAsia"/>
          <w:noProof/>
          <w:color w:val="auto"/>
          <w:sz w:val="22"/>
        </w:rPr>
      </w:pPr>
      <w:r w:rsidRPr="009026D9">
        <w:rPr>
          <w:rFonts w:asciiTheme="majorHAnsi" w:eastAsia="SimSun" w:hAnsiTheme="majorHAnsi" w:cstheme="majorHAnsi"/>
        </w:rPr>
        <w:lastRenderedPageBreak/>
        <w:fldChar w:fldCharType="begin"/>
      </w:r>
      <w:r w:rsidR="00ED4593" w:rsidRPr="009026D9">
        <w:rPr>
          <w:rFonts w:asciiTheme="majorHAnsi" w:eastAsia="SimSun" w:hAnsiTheme="majorHAnsi" w:cstheme="majorHAnsi"/>
        </w:rPr>
        <w:instrText xml:space="preserve"> TOC \b _Sec43 \f \h \l 2-2 </w:instrText>
      </w:r>
      <w:r w:rsidRPr="009026D9">
        <w:rPr>
          <w:rFonts w:asciiTheme="majorHAnsi" w:eastAsia="SimSun" w:hAnsiTheme="majorHAnsi" w:cstheme="majorHAnsi"/>
        </w:rPr>
        <w:fldChar w:fldCharType="separate"/>
      </w:r>
      <w:hyperlink w:anchor="_Toc358033372" w:history="1">
        <w:r w:rsidR="000E404F" w:rsidRPr="005D467F">
          <w:rPr>
            <w:rStyle w:val="Hyperlink"/>
            <w:rFonts w:asciiTheme="majorHAnsi" w:eastAsia="SimSun" w:hAnsiTheme="majorHAnsi" w:cstheme="majorHAnsi"/>
            <w:noProof/>
          </w:rPr>
          <w:t>Microsoft Dynamics CRM Online</w:t>
        </w:r>
        <w:r w:rsidR="000E404F">
          <w:rPr>
            <w:noProof/>
          </w:rPr>
          <w:tab/>
        </w:r>
        <w:r w:rsidR="000E404F">
          <w:rPr>
            <w:noProof/>
          </w:rPr>
          <w:fldChar w:fldCharType="begin"/>
        </w:r>
        <w:r w:rsidR="000E404F">
          <w:rPr>
            <w:noProof/>
          </w:rPr>
          <w:instrText xml:space="preserve"> PAGEREF _Toc358033372 \h </w:instrText>
        </w:r>
        <w:r w:rsidR="000E404F">
          <w:rPr>
            <w:noProof/>
          </w:rPr>
        </w:r>
        <w:r w:rsidR="000E404F">
          <w:rPr>
            <w:noProof/>
          </w:rPr>
          <w:fldChar w:fldCharType="separate"/>
        </w:r>
        <w:r w:rsidR="00EF66ED">
          <w:rPr>
            <w:noProof/>
          </w:rPr>
          <w:t>11</w:t>
        </w:r>
        <w:r w:rsidR="000E404F">
          <w:rPr>
            <w:noProof/>
          </w:rPr>
          <w:fldChar w:fldCharType="end"/>
        </w:r>
      </w:hyperlink>
    </w:p>
    <w:p w:rsidR="000E404F" w:rsidRDefault="0024187D">
      <w:pPr>
        <w:pStyle w:val="TOC2"/>
        <w:rPr>
          <w:rFonts w:eastAsiaTheme="minorEastAsia"/>
          <w:noProof/>
          <w:color w:val="auto"/>
          <w:sz w:val="22"/>
        </w:rPr>
      </w:pPr>
      <w:hyperlink w:anchor="_Toc358033373" w:history="1">
        <w:r w:rsidR="000E404F" w:rsidRPr="005D467F">
          <w:rPr>
            <w:rStyle w:val="Hyperlink"/>
            <w:rFonts w:asciiTheme="majorHAnsi" w:eastAsia="SimSun" w:hAnsiTheme="majorHAnsi" w:cstheme="majorHAnsi"/>
            <w:noProof/>
          </w:rPr>
          <w:t>Exchange Online Archiving for Exchange Online</w:t>
        </w:r>
        <w:r w:rsidR="000E404F">
          <w:rPr>
            <w:noProof/>
          </w:rPr>
          <w:tab/>
        </w:r>
        <w:r w:rsidR="000E404F">
          <w:rPr>
            <w:noProof/>
          </w:rPr>
          <w:fldChar w:fldCharType="begin"/>
        </w:r>
        <w:r w:rsidR="000E404F">
          <w:rPr>
            <w:noProof/>
          </w:rPr>
          <w:instrText xml:space="preserve"> PAGEREF _Toc358033373 \h </w:instrText>
        </w:r>
        <w:r w:rsidR="000E404F">
          <w:rPr>
            <w:noProof/>
          </w:rPr>
        </w:r>
        <w:r w:rsidR="000E404F">
          <w:rPr>
            <w:noProof/>
          </w:rPr>
          <w:fldChar w:fldCharType="separate"/>
        </w:r>
        <w:r w:rsidR="00EF66ED">
          <w:rPr>
            <w:noProof/>
          </w:rPr>
          <w:t>12</w:t>
        </w:r>
        <w:r w:rsidR="000E404F">
          <w:rPr>
            <w:noProof/>
          </w:rPr>
          <w:fldChar w:fldCharType="end"/>
        </w:r>
      </w:hyperlink>
    </w:p>
    <w:p w:rsidR="000E404F" w:rsidRDefault="0024187D">
      <w:pPr>
        <w:pStyle w:val="TOC2"/>
        <w:rPr>
          <w:rFonts w:eastAsiaTheme="minorEastAsia"/>
          <w:noProof/>
          <w:color w:val="auto"/>
          <w:sz w:val="22"/>
        </w:rPr>
      </w:pPr>
      <w:hyperlink w:anchor="_Toc358033374" w:history="1">
        <w:r w:rsidR="000E404F" w:rsidRPr="005D467F">
          <w:rPr>
            <w:rStyle w:val="Hyperlink"/>
            <w:rFonts w:asciiTheme="majorHAnsi" w:eastAsia="SimSun" w:hAnsiTheme="majorHAnsi" w:cstheme="majorHAnsi"/>
            <w:noProof/>
          </w:rPr>
          <w:t>Exchange Online Archiving</w:t>
        </w:r>
        <w:r w:rsidR="000E404F">
          <w:rPr>
            <w:noProof/>
          </w:rPr>
          <w:tab/>
        </w:r>
        <w:r w:rsidR="000E404F">
          <w:rPr>
            <w:noProof/>
          </w:rPr>
          <w:fldChar w:fldCharType="begin"/>
        </w:r>
        <w:r w:rsidR="000E404F">
          <w:rPr>
            <w:noProof/>
          </w:rPr>
          <w:instrText xml:space="preserve"> PAGEREF _Toc358033374 \h </w:instrText>
        </w:r>
        <w:r w:rsidR="000E404F">
          <w:rPr>
            <w:noProof/>
          </w:rPr>
        </w:r>
        <w:r w:rsidR="000E404F">
          <w:rPr>
            <w:noProof/>
          </w:rPr>
          <w:fldChar w:fldCharType="separate"/>
        </w:r>
        <w:r w:rsidR="00EF66ED">
          <w:rPr>
            <w:noProof/>
          </w:rPr>
          <w:t>13</w:t>
        </w:r>
        <w:r w:rsidR="000E404F">
          <w:rPr>
            <w:noProof/>
          </w:rPr>
          <w:fldChar w:fldCharType="end"/>
        </w:r>
      </w:hyperlink>
    </w:p>
    <w:p w:rsidR="000E404F" w:rsidRDefault="0024187D">
      <w:pPr>
        <w:pStyle w:val="TOC2"/>
        <w:rPr>
          <w:rFonts w:eastAsiaTheme="minorEastAsia"/>
          <w:noProof/>
          <w:color w:val="auto"/>
          <w:sz w:val="22"/>
        </w:rPr>
      </w:pPr>
      <w:hyperlink w:anchor="_Toc358033375" w:history="1">
        <w:r w:rsidR="000E404F" w:rsidRPr="005D467F">
          <w:rPr>
            <w:rStyle w:val="Hyperlink"/>
            <w:rFonts w:asciiTheme="majorHAnsi" w:eastAsia="SimSun" w:hAnsiTheme="majorHAnsi" w:cstheme="majorHAnsi"/>
            <w:noProof/>
          </w:rPr>
          <w:t xml:space="preserve">Exchange Online </w:t>
        </w:r>
        <w:r w:rsidR="000E404F" w:rsidRPr="005D467F">
          <w:rPr>
            <w:rStyle w:val="Hyperlink"/>
            <w:rFonts w:asciiTheme="majorHAnsi" w:eastAsia="SimSun" w:hAnsiTheme="majorHAnsi" w:cstheme="majorHAnsi" w:hint="eastAsia"/>
            <w:noProof/>
          </w:rPr>
          <w:t>网亭</w:t>
        </w:r>
        <w:r w:rsidR="000E404F">
          <w:rPr>
            <w:noProof/>
          </w:rPr>
          <w:tab/>
        </w:r>
        <w:r w:rsidR="000E404F">
          <w:rPr>
            <w:noProof/>
          </w:rPr>
          <w:fldChar w:fldCharType="begin"/>
        </w:r>
        <w:r w:rsidR="000E404F">
          <w:rPr>
            <w:noProof/>
          </w:rPr>
          <w:instrText xml:space="preserve"> PAGEREF _Toc358033375 \h </w:instrText>
        </w:r>
        <w:r w:rsidR="000E404F">
          <w:rPr>
            <w:noProof/>
          </w:rPr>
        </w:r>
        <w:r w:rsidR="000E404F">
          <w:rPr>
            <w:noProof/>
          </w:rPr>
          <w:fldChar w:fldCharType="separate"/>
        </w:r>
        <w:r w:rsidR="00EF66ED">
          <w:rPr>
            <w:noProof/>
          </w:rPr>
          <w:t>13</w:t>
        </w:r>
        <w:r w:rsidR="000E404F">
          <w:rPr>
            <w:noProof/>
          </w:rPr>
          <w:fldChar w:fldCharType="end"/>
        </w:r>
      </w:hyperlink>
    </w:p>
    <w:p w:rsidR="000E404F" w:rsidRDefault="0024187D">
      <w:pPr>
        <w:pStyle w:val="TOC2"/>
        <w:rPr>
          <w:rFonts w:eastAsiaTheme="minorEastAsia"/>
          <w:noProof/>
          <w:color w:val="auto"/>
          <w:sz w:val="22"/>
        </w:rPr>
      </w:pPr>
      <w:hyperlink w:anchor="_Toc358033376" w:history="1">
        <w:r w:rsidR="000E404F" w:rsidRPr="005D467F">
          <w:rPr>
            <w:rStyle w:val="Hyperlink"/>
            <w:rFonts w:asciiTheme="majorHAnsi" w:eastAsia="SimSun" w:hAnsiTheme="majorHAnsi" w:cstheme="majorHAnsi"/>
            <w:noProof/>
          </w:rPr>
          <w:t>Exchange Online Plan 1</w:t>
        </w:r>
        <w:r w:rsidR="000E404F">
          <w:rPr>
            <w:noProof/>
          </w:rPr>
          <w:tab/>
        </w:r>
        <w:r w:rsidR="000E404F">
          <w:rPr>
            <w:noProof/>
          </w:rPr>
          <w:fldChar w:fldCharType="begin"/>
        </w:r>
        <w:r w:rsidR="000E404F">
          <w:rPr>
            <w:noProof/>
          </w:rPr>
          <w:instrText xml:space="preserve"> PAGEREF _Toc358033376 \h </w:instrText>
        </w:r>
        <w:r w:rsidR="000E404F">
          <w:rPr>
            <w:noProof/>
          </w:rPr>
        </w:r>
        <w:r w:rsidR="000E404F">
          <w:rPr>
            <w:noProof/>
          </w:rPr>
          <w:fldChar w:fldCharType="separate"/>
        </w:r>
        <w:r w:rsidR="00EF66ED">
          <w:rPr>
            <w:noProof/>
          </w:rPr>
          <w:t>13</w:t>
        </w:r>
        <w:r w:rsidR="000E404F">
          <w:rPr>
            <w:noProof/>
          </w:rPr>
          <w:fldChar w:fldCharType="end"/>
        </w:r>
      </w:hyperlink>
    </w:p>
    <w:p w:rsidR="000E404F" w:rsidRDefault="0024187D">
      <w:pPr>
        <w:pStyle w:val="TOC2"/>
        <w:rPr>
          <w:rFonts w:eastAsiaTheme="minorEastAsia"/>
          <w:noProof/>
          <w:color w:val="auto"/>
          <w:sz w:val="22"/>
        </w:rPr>
      </w:pPr>
      <w:hyperlink w:anchor="_Toc358033377" w:history="1">
        <w:r w:rsidR="000E404F" w:rsidRPr="005D467F">
          <w:rPr>
            <w:rStyle w:val="Hyperlink"/>
            <w:rFonts w:asciiTheme="majorHAnsi" w:eastAsia="SimSun" w:hAnsiTheme="majorHAnsi" w:cstheme="majorHAnsi"/>
            <w:noProof/>
          </w:rPr>
          <w:t>Exchange Online Plan 2</w:t>
        </w:r>
        <w:r w:rsidR="000E404F">
          <w:rPr>
            <w:noProof/>
          </w:rPr>
          <w:tab/>
        </w:r>
        <w:r w:rsidR="000E404F">
          <w:rPr>
            <w:noProof/>
          </w:rPr>
          <w:fldChar w:fldCharType="begin"/>
        </w:r>
        <w:r w:rsidR="000E404F">
          <w:rPr>
            <w:noProof/>
          </w:rPr>
          <w:instrText xml:space="preserve"> PAGEREF _Toc358033377 \h </w:instrText>
        </w:r>
        <w:r w:rsidR="000E404F">
          <w:rPr>
            <w:noProof/>
          </w:rPr>
        </w:r>
        <w:r w:rsidR="000E404F">
          <w:rPr>
            <w:noProof/>
          </w:rPr>
          <w:fldChar w:fldCharType="separate"/>
        </w:r>
        <w:r w:rsidR="00EF66ED">
          <w:rPr>
            <w:noProof/>
          </w:rPr>
          <w:t>14</w:t>
        </w:r>
        <w:r w:rsidR="000E404F">
          <w:rPr>
            <w:noProof/>
          </w:rPr>
          <w:fldChar w:fldCharType="end"/>
        </w:r>
      </w:hyperlink>
    </w:p>
    <w:p w:rsidR="000E404F" w:rsidRDefault="0024187D">
      <w:pPr>
        <w:pStyle w:val="TOC2"/>
        <w:rPr>
          <w:rFonts w:eastAsiaTheme="minorEastAsia"/>
          <w:noProof/>
          <w:color w:val="auto"/>
          <w:sz w:val="22"/>
        </w:rPr>
      </w:pPr>
      <w:hyperlink w:anchor="_Toc358033378" w:history="1">
        <w:r w:rsidR="000E404F" w:rsidRPr="005D467F">
          <w:rPr>
            <w:rStyle w:val="Hyperlink"/>
            <w:rFonts w:asciiTheme="majorHAnsi" w:eastAsia="SimSun" w:hAnsiTheme="majorHAnsi" w:cstheme="majorHAnsi"/>
            <w:noProof/>
          </w:rPr>
          <w:t>Exchange Online Protection</w:t>
        </w:r>
        <w:r w:rsidR="000E404F">
          <w:rPr>
            <w:noProof/>
          </w:rPr>
          <w:tab/>
        </w:r>
        <w:r w:rsidR="000E404F">
          <w:rPr>
            <w:noProof/>
          </w:rPr>
          <w:fldChar w:fldCharType="begin"/>
        </w:r>
        <w:r w:rsidR="000E404F">
          <w:rPr>
            <w:noProof/>
          </w:rPr>
          <w:instrText xml:space="preserve"> PAGEREF _Toc358033378 \h </w:instrText>
        </w:r>
        <w:r w:rsidR="000E404F">
          <w:rPr>
            <w:noProof/>
          </w:rPr>
        </w:r>
        <w:r w:rsidR="000E404F">
          <w:rPr>
            <w:noProof/>
          </w:rPr>
          <w:fldChar w:fldCharType="separate"/>
        </w:r>
        <w:r w:rsidR="00EF66ED">
          <w:rPr>
            <w:noProof/>
          </w:rPr>
          <w:t>14</w:t>
        </w:r>
        <w:r w:rsidR="000E404F">
          <w:rPr>
            <w:noProof/>
          </w:rPr>
          <w:fldChar w:fldCharType="end"/>
        </w:r>
      </w:hyperlink>
    </w:p>
    <w:p w:rsidR="000E404F" w:rsidRDefault="0024187D">
      <w:pPr>
        <w:pStyle w:val="TOC2"/>
        <w:rPr>
          <w:rFonts w:eastAsiaTheme="minorEastAsia"/>
          <w:noProof/>
          <w:color w:val="auto"/>
          <w:sz w:val="22"/>
        </w:rPr>
      </w:pPr>
      <w:hyperlink w:anchor="_Toc358033379" w:history="1">
        <w:r w:rsidR="000E404F" w:rsidRPr="005D467F">
          <w:rPr>
            <w:rStyle w:val="Hyperlink"/>
            <w:rFonts w:asciiTheme="majorHAnsi" w:eastAsia="SimSun" w:hAnsiTheme="majorHAnsi" w:cstheme="majorHAnsi"/>
            <w:noProof/>
          </w:rPr>
          <w:t>Lync Online Plan 1</w:t>
        </w:r>
        <w:r w:rsidR="000E404F">
          <w:rPr>
            <w:noProof/>
          </w:rPr>
          <w:tab/>
        </w:r>
        <w:r w:rsidR="000E404F">
          <w:rPr>
            <w:noProof/>
          </w:rPr>
          <w:fldChar w:fldCharType="begin"/>
        </w:r>
        <w:r w:rsidR="000E404F">
          <w:rPr>
            <w:noProof/>
          </w:rPr>
          <w:instrText xml:space="preserve"> PAGEREF _Toc358033379 \h </w:instrText>
        </w:r>
        <w:r w:rsidR="000E404F">
          <w:rPr>
            <w:noProof/>
          </w:rPr>
        </w:r>
        <w:r w:rsidR="000E404F">
          <w:rPr>
            <w:noProof/>
          </w:rPr>
          <w:fldChar w:fldCharType="separate"/>
        </w:r>
        <w:r w:rsidR="00EF66ED">
          <w:rPr>
            <w:noProof/>
          </w:rPr>
          <w:t>14</w:t>
        </w:r>
        <w:r w:rsidR="000E404F">
          <w:rPr>
            <w:noProof/>
          </w:rPr>
          <w:fldChar w:fldCharType="end"/>
        </w:r>
      </w:hyperlink>
    </w:p>
    <w:p w:rsidR="000E404F" w:rsidRDefault="0024187D">
      <w:pPr>
        <w:pStyle w:val="TOC2"/>
        <w:rPr>
          <w:rFonts w:eastAsiaTheme="minorEastAsia"/>
          <w:noProof/>
          <w:color w:val="auto"/>
          <w:sz w:val="22"/>
        </w:rPr>
      </w:pPr>
      <w:hyperlink w:anchor="_Toc358033380" w:history="1">
        <w:r w:rsidR="000E404F" w:rsidRPr="005D467F">
          <w:rPr>
            <w:rStyle w:val="Hyperlink"/>
            <w:rFonts w:asciiTheme="majorHAnsi" w:eastAsia="SimSun" w:hAnsiTheme="majorHAnsi" w:cstheme="majorHAnsi"/>
            <w:noProof/>
          </w:rPr>
          <w:t>Lync Online Plan 2</w:t>
        </w:r>
        <w:r w:rsidR="000E404F">
          <w:rPr>
            <w:noProof/>
          </w:rPr>
          <w:tab/>
        </w:r>
        <w:r w:rsidR="000E404F">
          <w:rPr>
            <w:noProof/>
          </w:rPr>
          <w:fldChar w:fldCharType="begin"/>
        </w:r>
        <w:r w:rsidR="000E404F">
          <w:rPr>
            <w:noProof/>
          </w:rPr>
          <w:instrText xml:space="preserve"> PAGEREF _Toc358033380 \h </w:instrText>
        </w:r>
        <w:r w:rsidR="000E404F">
          <w:rPr>
            <w:noProof/>
          </w:rPr>
        </w:r>
        <w:r w:rsidR="000E404F">
          <w:rPr>
            <w:noProof/>
          </w:rPr>
          <w:fldChar w:fldCharType="separate"/>
        </w:r>
        <w:r w:rsidR="00EF66ED">
          <w:rPr>
            <w:noProof/>
          </w:rPr>
          <w:t>15</w:t>
        </w:r>
        <w:r w:rsidR="000E404F">
          <w:rPr>
            <w:noProof/>
          </w:rPr>
          <w:fldChar w:fldCharType="end"/>
        </w:r>
      </w:hyperlink>
    </w:p>
    <w:p w:rsidR="000E404F" w:rsidRDefault="0024187D">
      <w:pPr>
        <w:pStyle w:val="TOC2"/>
        <w:rPr>
          <w:rFonts w:eastAsiaTheme="minorEastAsia"/>
          <w:noProof/>
          <w:color w:val="auto"/>
          <w:sz w:val="22"/>
        </w:rPr>
      </w:pPr>
      <w:hyperlink w:anchor="_Toc358033381" w:history="1">
        <w:r w:rsidR="000E404F" w:rsidRPr="005D467F">
          <w:rPr>
            <w:rStyle w:val="Hyperlink"/>
            <w:rFonts w:asciiTheme="majorHAnsi" w:eastAsia="SimSun" w:hAnsiTheme="majorHAnsi" w:cstheme="majorHAnsi"/>
            <w:noProof/>
          </w:rPr>
          <w:t>Lync Online Plan 3</w:t>
        </w:r>
        <w:r w:rsidR="000E404F">
          <w:rPr>
            <w:noProof/>
          </w:rPr>
          <w:tab/>
        </w:r>
        <w:r w:rsidR="000E404F">
          <w:rPr>
            <w:noProof/>
          </w:rPr>
          <w:fldChar w:fldCharType="begin"/>
        </w:r>
        <w:r w:rsidR="000E404F">
          <w:rPr>
            <w:noProof/>
          </w:rPr>
          <w:instrText xml:space="preserve"> PAGEREF _Toc358033381 \h </w:instrText>
        </w:r>
        <w:r w:rsidR="000E404F">
          <w:rPr>
            <w:noProof/>
          </w:rPr>
        </w:r>
        <w:r w:rsidR="000E404F">
          <w:rPr>
            <w:noProof/>
          </w:rPr>
          <w:fldChar w:fldCharType="separate"/>
        </w:r>
        <w:r w:rsidR="00EF66ED">
          <w:rPr>
            <w:noProof/>
          </w:rPr>
          <w:t>16</w:t>
        </w:r>
        <w:r w:rsidR="000E404F">
          <w:rPr>
            <w:noProof/>
          </w:rPr>
          <w:fldChar w:fldCharType="end"/>
        </w:r>
      </w:hyperlink>
    </w:p>
    <w:p w:rsidR="000E404F" w:rsidRDefault="0024187D">
      <w:pPr>
        <w:pStyle w:val="TOC2"/>
        <w:rPr>
          <w:rFonts w:eastAsiaTheme="minorEastAsia"/>
          <w:noProof/>
          <w:color w:val="auto"/>
          <w:sz w:val="22"/>
        </w:rPr>
      </w:pPr>
      <w:hyperlink w:anchor="_Toc358033382" w:history="1">
        <w:r w:rsidR="000E404F" w:rsidRPr="005D467F">
          <w:rPr>
            <w:rStyle w:val="Hyperlink"/>
            <w:rFonts w:asciiTheme="majorHAnsi" w:eastAsia="SimSun" w:hAnsiTheme="majorHAnsi" w:cstheme="majorHAnsi"/>
            <w:noProof/>
          </w:rPr>
          <w:t>Microsoft Desktop Optimization Pack (MDOP)</w:t>
        </w:r>
        <w:r w:rsidR="000E404F">
          <w:rPr>
            <w:noProof/>
          </w:rPr>
          <w:tab/>
        </w:r>
        <w:r w:rsidR="000E404F">
          <w:rPr>
            <w:noProof/>
          </w:rPr>
          <w:fldChar w:fldCharType="begin"/>
        </w:r>
        <w:r w:rsidR="000E404F">
          <w:rPr>
            <w:noProof/>
          </w:rPr>
          <w:instrText xml:space="preserve"> PAGEREF _Toc358033382 \h </w:instrText>
        </w:r>
        <w:r w:rsidR="000E404F">
          <w:rPr>
            <w:noProof/>
          </w:rPr>
        </w:r>
        <w:r w:rsidR="000E404F">
          <w:rPr>
            <w:noProof/>
          </w:rPr>
          <w:fldChar w:fldCharType="separate"/>
        </w:r>
        <w:r w:rsidR="00EF66ED">
          <w:rPr>
            <w:noProof/>
          </w:rPr>
          <w:t>16</w:t>
        </w:r>
        <w:r w:rsidR="000E404F">
          <w:rPr>
            <w:noProof/>
          </w:rPr>
          <w:fldChar w:fldCharType="end"/>
        </w:r>
      </w:hyperlink>
    </w:p>
    <w:p w:rsidR="000E404F" w:rsidRDefault="0024187D">
      <w:pPr>
        <w:pStyle w:val="TOC2"/>
        <w:rPr>
          <w:rFonts w:eastAsiaTheme="minorEastAsia"/>
          <w:noProof/>
          <w:color w:val="auto"/>
          <w:sz w:val="22"/>
        </w:rPr>
      </w:pPr>
      <w:hyperlink w:anchor="_Toc358033383" w:history="1">
        <w:r w:rsidR="000E404F" w:rsidRPr="005D467F">
          <w:rPr>
            <w:rStyle w:val="Hyperlink"/>
            <w:rFonts w:asciiTheme="majorHAnsi" w:eastAsia="SimSun" w:hAnsiTheme="majorHAnsi" w:cstheme="majorHAnsi"/>
            <w:noProof/>
          </w:rPr>
          <w:t>Office 365 Developer</w:t>
        </w:r>
        <w:r w:rsidR="000E404F">
          <w:rPr>
            <w:noProof/>
          </w:rPr>
          <w:tab/>
        </w:r>
        <w:r w:rsidR="000E404F">
          <w:rPr>
            <w:noProof/>
          </w:rPr>
          <w:fldChar w:fldCharType="begin"/>
        </w:r>
        <w:r w:rsidR="000E404F">
          <w:rPr>
            <w:noProof/>
          </w:rPr>
          <w:instrText xml:space="preserve"> PAGEREF _Toc358033383 \h </w:instrText>
        </w:r>
        <w:r w:rsidR="000E404F">
          <w:rPr>
            <w:noProof/>
          </w:rPr>
        </w:r>
        <w:r w:rsidR="000E404F">
          <w:rPr>
            <w:noProof/>
          </w:rPr>
          <w:fldChar w:fldCharType="separate"/>
        </w:r>
        <w:r w:rsidR="00EF66ED">
          <w:rPr>
            <w:noProof/>
          </w:rPr>
          <w:t>17</w:t>
        </w:r>
        <w:r w:rsidR="000E404F">
          <w:rPr>
            <w:noProof/>
          </w:rPr>
          <w:fldChar w:fldCharType="end"/>
        </w:r>
      </w:hyperlink>
    </w:p>
    <w:p w:rsidR="000E404F" w:rsidRDefault="0024187D">
      <w:pPr>
        <w:pStyle w:val="TOC2"/>
        <w:rPr>
          <w:rFonts w:eastAsiaTheme="minorEastAsia"/>
          <w:noProof/>
          <w:color w:val="auto"/>
          <w:sz w:val="22"/>
        </w:rPr>
      </w:pPr>
      <w:hyperlink w:anchor="_Toc358033384" w:history="1">
        <w:r w:rsidR="000E404F" w:rsidRPr="005D467F">
          <w:rPr>
            <w:rStyle w:val="Hyperlink"/>
            <w:rFonts w:asciiTheme="majorHAnsi" w:eastAsia="SimSun" w:hAnsiTheme="majorHAnsi" w:cstheme="majorHAnsi"/>
            <w:noProof/>
          </w:rPr>
          <w:t>Office 365 ProPlus</w:t>
        </w:r>
        <w:r w:rsidR="000E404F">
          <w:rPr>
            <w:noProof/>
          </w:rPr>
          <w:tab/>
        </w:r>
        <w:r w:rsidR="000E404F">
          <w:rPr>
            <w:noProof/>
          </w:rPr>
          <w:fldChar w:fldCharType="begin"/>
        </w:r>
        <w:r w:rsidR="000E404F">
          <w:rPr>
            <w:noProof/>
          </w:rPr>
          <w:instrText xml:space="preserve"> PAGEREF _Toc358033384 \h </w:instrText>
        </w:r>
        <w:r w:rsidR="000E404F">
          <w:rPr>
            <w:noProof/>
          </w:rPr>
        </w:r>
        <w:r w:rsidR="000E404F">
          <w:rPr>
            <w:noProof/>
          </w:rPr>
          <w:fldChar w:fldCharType="separate"/>
        </w:r>
        <w:r w:rsidR="00EF66ED">
          <w:rPr>
            <w:noProof/>
          </w:rPr>
          <w:t>17</w:t>
        </w:r>
        <w:r w:rsidR="000E404F">
          <w:rPr>
            <w:noProof/>
          </w:rPr>
          <w:fldChar w:fldCharType="end"/>
        </w:r>
      </w:hyperlink>
    </w:p>
    <w:p w:rsidR="000E404F" w:rsidRDefault="0024187D">
      <w:pPr>
        <w:pStyle w:val="TOC2"/>
        <w:rPr>
          <w:rFonts w:eastAsiaTheme="minorEastAsia"/>
          <w:noProof/>
          <w:color w:val="auto"/>
          <w:sz w:val="22"/>
        </w:rPr>
      </w:pPr>
      <w:hyperlink w:anchor="_Toc358033385" w:history="1">
        <w:r w:rsidR="000E404F" w:rsidRPr="005D467F">
          <w:rPr>
            <w:rStyle w:val="Hyperlink"/>
            <w:rFonts w:asciiTheme="majorHAnsi" w:eastAsia="SimSun" w:hAnsiTheme="majorHAnsi" w:cstheme="majorHAnsi"/>
            <w:noProof/>
          </w:rPr>
          <w:t>Office 365 Small Business</w:t>
        </w:r>
        <w:r w:rsidR="000E404F">
          <w:rPr>
            <w:noProof/>
          </w:rPr>
          <w:tab/>
        </w:r>
        <w:r w:rsidR="000E404F">
          <w:rPr>
            <w:noProof/>
          </w:rPr>
          <w:fldChar w:fldCharType="begin"/>
        </w:r>
        <w:r w:rsidR="000E404F">
          <w:rPr>
            <w:noProof/>
          </w:rPr>
          <w:instrText xml:space="preserve"> PAGEREF _Toc358033385 \h </w:instrText>
        </w:r>
        <w:r w:rsidR="000E404F">
          <w:rPr>
            <w:noProof/>
          </w:rPr>
        </w:r>
        <w:r w:rsidR="000E404F">
          <w:rPr>
            <w:noProof/>
          </w:rPr>
          <w:fldChar w:fldCharType="separate"/>
        </w:r>
        <w:r w:rsidR="00EF66ED">
          <w:rPr>
            <w:noProof/>
          </w:rPr>
          <w:t>18</w:t>
        </w:r>
        <w:r w:rsidR="000E404F">
          <w:rPr>
            <w:noProof/>
          </w:rPr>
          <w:fldChar w:fldCharType="end"/>
        </w:r>
      </w:hyperlink>
    </w:p>
    <w:p w:rsidR="000E404F" w:rsidRDefault="0024187D">
      <w:pPr>
        <w:pStyle w:val="TOC2"/>
        <w:rPr>
          <w:rFonts w:eastAsiaTheme="minorEastAsia"/>
          <w:noProof/>
          <w:color w:val="auto"/>
          <w:sz w:val="22"/>
        </w:rPr>
      </w:pPr>
      <w:hyperlink w:anchor="_Toc358033386" w:history="1">
        <w:r w:rsidR="000E404F" w:rsidRPr="005D467F">
          <w:rPr>
            <w:rStyle w:val="Hyperlink"/>
            <w:rFonts w:asciiTheme="majorHAnsi" w:eastAsia="SimSun" w:hAnsiTheme="majorHAnsi" w:cstheme="majorHAnsi"/>
            <w:noProof/>
          </w:rPr>
          <w:t>Office 365 Small Business Premium</w:t>
        </w:r>
        <w:r w:rsidR="000E404F">
          <w:rPr>
            <w:noProof/>
          </w:rPr>
          <w:tab/>
        </w:r>
        <w:r w:rsidR="000E404F">
          <w:rPr>
            <w:noProof/>
          </w:rPr>
          <w:fldChar w:fldCharType="begin"/>
        </w:r>
        <w:r w:rsidR="000E404F">
          <w:rPr>
            <w:noProof/>
          </w:rPr>
          <w:instrText xml:space="preserve"> PAGEREF _Toc358033386 \h </w:instrText>
        </w:r>
        <w:r w:rsidR="000E404F">
          <w:rPr>
            <w:noProof/>
          </w:rPr>
        </w:r>
        <w:r w:rsidR="000E404F">
          <w:rPr>
            <w:noProof/>
          </w:rPr>
          <w:fldChar w:fldCharType="separate"/>
        </w:r>
        <w:r w:rsidR="00EF66ED">
          <w:rPr>
            <w:noProof/>
          </w:rPr>
          <w:t>19</w:t>
        </w:r>
        <w:r w:rsidR="000E404F">
          <w:rPr>
            <w:noProof/>
          </w:rPr>
          <w:fldChar w:fldCharType="end"/>
        </w:r>
      </w:hyperlink>
    </w:p>
    <w:p w:rsidR="000E404F" w:rsidRDefault="0024187D">
      <w:pPr>
        <w:pStyle w:val="TOC2"/>
        <w:rPr>
          <w:rFonts w:eastAsiaTheme="minorEastAsia"/>
          <w:noProof/>
          <w:color w:val="auto"/>
          <w:sz w:val="22"/>
        </w:rPr>
      </w:pPr>
      <w:hyperlink w:anchor="_Toc358033387" w:history="1">
        <w:r w:rsidR="000E404F" w:rsidRPr="005D467F">
          <w:rPr>
            <w:rStyle w:val="Hyperlink"/>
            <w:rFonts w:asciiTheme="majorHAnsi" w:eastAsia="SimSun" w:hAnsiTheme="majorHAnsi" w:cstheme="majorHAnsi"/>
            <w:noProof/>
          </w:rPr>
          <w:t>Office Web Applications</w:t>
        </w:r>
        <w:r w:rsidR="000E404F">
          <w:rPr>
            <w:noProof/>
          </w:rPr>
          <w:tab/>
        </w:r>
        <w:r w:rsidR="000E404F">
          <w:rPr>
            <w:noProof/>
          </w:rPr>
          <w:fldChar w:fldCharType="begin"/>
        </w:r>
        <w:r w:rsidR="000E404F">
          <w:rPr>
            <w:noProof/>
          </w:rPr>
          <w:instrText xml:space="preserve"> PAGEREF _Toc358033387 \h </w:instrText>
        </w:r>
        <w:r w:rsidR="000E404F">
          <w:rPr>
            <w:noProof/>
          </w:rPr>
        </w:r>
        <w:r w:rsidR="000E404F">
          <w:rPr>
            <w:noProof/>
          </w:rPr>
          <w:fldChar w:fldCharType="separate"/>
        </w:r>
        <w:r w:rsidR="00EF66ED">
          <w:rPr>
            <w:noProof/>
          </w:rPr>
          <w:t>20</w:t>
        </w:r>
        <w:r w:rsidR="000E404F">
          <w:rPr>
            <w:noProof/>
          </w:rPr>
          <w:fldChar w:fldCharType="end"/>
        </w:r>
      </w:hyperlink>
    </w:p>
    <w:p w:rsidR="000E404F" w:rsidRDefault="0024187D">
      <w:pPr>
        <w:pStyle w:val="TOC2"/>
        <w:rPr>
          <w:rFonts w:eastAsiaTheme="minorEastAsia"/>
          <w:noProof/>
          <w:color w:val="auto"/>
          <w:sz w:val="22"/>
        </w:rPr>
      </w:pPr>
      <w:hyperlink w:anchor="_Toc358033388" w:history="1">
        <w:r w:rsidR="000E404F" w:rsidRPr="005D467F">
          <w:rPr>
            <w:rStyle w:val="Hyperlink"/>
            <w:rFonts w:asciiTheme="majorHAnsi" w:eastAsia="SimSun" w:hAnsiTheme="majorHAnsi" w:cstheme="majorHAnsi"/>
            <w:noProof/>
          </w:rPr>
          <w:t>Project Online</w:t>
        </w:r>
        <w:r w:rsidR="000E404F">
          <w:rPr>
            <w:noProof/>
          </w:rPr>
          <w:tab/>
        </w:r>
        <w:r w:rsidR="000E404F">
          <w:rPr>
            <w:noProof/>
          </w:rPr>
          <w:fldChar w:fldCharType="begin"/>
        </w:r>
        <w:r w:rsidR="000E404F">
          <w:rPr>
            <w:noProof/>
          </w:rPr>
          <w:instrText xml:space="preserve"> PAGEREF _Toc358033388 \h </w:instrText>
        </w:r>
        <w:r w:rsidR="000E404F">
          <w:rPr>
            <w:noProof/>
          </w:rPr>
        </w:r>
        <w:r w:rsidR="000E404F">
          <w:rPr>
            <w:noProof/>
          </w:rPr>
          <w:fldChar w:fldCharType="separate"/>
        </w:r>
        <w:r w:rsidR="00EF66ED">
          <w:rPr>
            <w:noProof/>
          </w:rPr>
          <w:t>20</w:t>
        </w:r>
        <w:r w:rsidR="000E404F">
          <w:rPr>
            <w:noProof/>
          </w:rPr>
          <w:fldChar w:fldCharType="end"/>
        </w:r>
      </w:hyperlink>
    </w:p>
    <w:p w:rsidR="000E404F" w:rsidRDefault="0024187D">
      <w:pPr>
        <w:pStyle w:val="TOC2"/>
        <w:rPr>
          <w:rFonts w:eastAsiaTheme="minorEastAsia"/>
          <w:noProof/>
          <w:color w:val="auto"/>
          <w:sz w:val="22"/>
        </w:rPr>
      </w:pPr>
      <w:hyperlink w:anchor="_Toc358033389" w:history="1">
        <w:r w:rsidR="000E404F" w:rsidRPr="005D467F">
          <w:rPr>
            <w:rStyle w:val="Hyperlink"/>
            <w:rFonts w:asciiTheme="majorHAnsi" w:eastAsia="SimSun" w:hAnsiTheme="majorHAnsi" w:cstheme="majorHAnsi" w:hint="eastAsia"/>
            <w:noProof/>
          </w:rPr>
          <w:t>适用于</w:t>
        </w:r>
        <w:r w:rsidR="000E404F" w:rsidRPr="005D467F">
          <w:rPr>
            <w:rStyle w:val="Hyperlink"/>
            <w:rFonts w:asciiTheme="majorHAnsi" w:eastAsia="SimSun" w:hAnsiTheme="majorHAnsi" w:cstheme="majorHAnsi"/>
            <w:noProof/>
          </w:rPr>
          <w:t xml:space="preserve"> Office 365 </w:t>
        </w:r>
        <w:r w:rsidR="000E404F" w:rsidRPr="005D467F">
          <w:rPr>
            <w:rStyle w:val="Hyperlink"/>
            <w:rFonts w:asciiTheme="majorHAnsi" w:eastAsia="SimSun" w:hAnsiTheme="majorHAnsi" w:cstheme="majorHAnsi" w:hint="eastAsia"/>
            <w:noProof/>
          </w:rPr>
          <w:t>的</w:t>
        </w:r>
        <w:r w:rsidR="000E404F" w:rsidRPr="005D467F">
          <w:rPr>
            <w:rStyle w:val="Hyperlink"/>
            <w:rFonts w:asciiTheme="majorHAnsi" w:eastAsia="SimSun" w:hAnsiTheme="majorHAnsi" w:cstheme="majorHAnsi"/>
            <w:noProof/>
          </w:rPr>
          <w:t xml:space="preserve"> Project Pro</w:t>
        </w:r>
        <w:r w:rsidR="000E404F">
          <w:rPr>
            <w:noProof/>
          </w:rPr>
          <w:tab/>
        </w:r>
        <w:r w:rsidR="000E404F">
          <w:rPr>
            <w:noProof/>
          </w:rPr>
          <w:fldChar w:fldCharType="begin"/>
        </w:r>
        <w:r w:rsidR="000E404F">
          <w:rPr>
            <w:noProof/>
          </w:rPr>
          <w:instrText xml:space="preserve"> PAGEREF _Toc358033389 \h </w:instrText>
        </w:r>
        <w:r w:rsidR="000E404F">
          <w:rPr>
            <w:noProof/>
          </w:rPr>
        </w:r>
        <w:r w:rsidR="000E404F">
          <w:rPr>
            <w:noProof/>
          </w:rPr>
          <w:fldChar w:fldCharType="separate"/>
        </w:r>
        <w:r w:rsidR="00EF66ED">
          <w:rPr>
            <w:noProof/>
          </w:rPr>
          <w:t>21</w:t>
        </w:r>
        <w:r w:rsidR="000E404F">
          <w:rPr>
            <w:noProof/>
          </w:rPr>
          <w:fldChar w:fldCharType="end"/>
        </w:r>
      </w:hyperlink>
    </w:p>
    <w:p w:rsidR="000E404F" w:rsidRDefault="0024187D">
      <w:pPr>
        <w:pStyle w:val="TOC2"/>
        <w:rPr>
          <w:rFonts w:eastAsiaTheme="minorEastAsia"/>
          <w:noProof/>
          <w:color w:val="auto"/>
          <w:sz w:val="22"/>
        </w:rPr>
      </w:pPr>
      <w:hyperlink w:anchor="_Toc358033390" w:history="1">
        <w:r w:rsidR="000E404F" w:rsidRPr="005D467F">
          <w:rPr>
            <w:rStyle w:val="Hyperlink"/>
            <w:rFonts w:asciiTheme="majorHAnsi" w:eastAsia="SimSun" w:hAnsiTheme="majorHAnsi" w:cstheme="majorHAnsi"/>
            <w:noProof/>
          </w:rPr>
          <w:t xml:space="preserve">SharePoint Online </w:t>
        </w:r>
        <w:r w:rsidR="000E404F" w:rsidRPr="005D467F">
          <w:rPr>
            <w:rStyle w:val="Hyperlink"/>
            <w:rFonts w:asciiTheme="majorHAnsi" w:eastAsia="SimSun" w:hAnsiTheme="majorHAnsi" w:cstheme="majorHAnsi" w:hint="eastAsia"/>
            <w:noProof/>
          </w:rPr>
          <w:t>网亭</w:t>
        </w:r>
        <w:r w:rsidR="000E404F">
          <w:rPr>
            <w:noProof/>
          </w:rPr>
          <w:tab/>
        </w:r>
        <w:r w:rsidR="000E404F">
          <w:rPr>
            <w:noProof/>
          </w:rPr>
          <w:fldChar w:fldCharType="begin"/>
        </w:r>
        <w:r w:rsidR="000E404F">
          <w:rPr>
            <w:noProof/>
          </w:rPr>
          <w:instrText xml:space="preserve"> PAGEREF _Toc358033390 \h </w:instrText>
        </w:r>
        <w:r w:rsidR="000E404F">
          <w:rPr>
            <w:noProof/>
          </w:rPr>
        </w:r>
        <w:r w:rsidR="000E404F">
          <w:rPr>
            <w:noProof/>
          </w:rPr>
          <w:fldChar w:fldCharType="separate"/>
        </w:r>
        <w:r w:rsidR="00EF66ED">
          <w:rPr>
            <w:noProof/>
          </w:rPr>
          <w:t>22</w:t>
        </w:r>
        <w:r w:rsidR="000E404F">
          <w:rPr>
            <w:noProof/>
          </w:rPr>
          <w:fldChar w:fldCharType="end"/>
        </w:r>
      </w:hyperlink>
    </w:p>
    <w:p w:rsidR="000E404F" w:rsidRDefault="0024187D">
      <w:pPr>
        <w:pStyle w:val="TOC2"/>
        <w:rPr>
          <w:rFonts w:eastAsiaTheme="minorEastAsia"/>
          <w:noProof/>
          <w:color w:val="auto"/>
          <w:sz w:val="22"/>
        </w:rPr>
      </w:pPr>
      <w:hyperlink w:anchor="_Toc358033391" w:history="1">
        <w:r w:rsidR="000E404F" w:rsidRPr="005D467F">
          <w:rPr>
            <w:rStyle w:val="Hyperlink"/>
            <w:rFonts w:asciiTheme="majorHAnsi" w:eastAsia="SimSun" w:hAnsiTheme="majorHAnsi" w:cstheme="majorHAnsi"/>
            <w:noProof/>
          </w:rPr>
          <w:t>SharePoint Online Plan 1</w:t>
        </w:r>
        <w:r w:rsidR="000E404F">
          <w:rPr>
            <w:noProof/>
          </w:rPr>
          <w:tab/>
        </w:r>
        <w:r w:rsidR="000E404F">
          <w:rPr>
            <w:noProof/>
          </w:rPr>
          <w:fldChar w:fldCharType="begin"/>
        </w:r>
        <w:r w:rsidR="000E404F">
          <w:rPr>
            <w:noProof/>
          </w:rPr>
          <w:instrText xml:space="preserve"> PAGEREF _Toc358033391 \h </w:instrText>
        </w:r>
        <w:r w:rsidR="000E404F">
          <w:rPr>
            <w:noProof/>
          </w:rPr>
        </w:r>
        <w:r w:rsidR="000E404F">
          <w:rPr>
            <w:noProof/>
          </w:rPr>
          <w:fldChar w:fldCharType="separate"/>
        </w:r>
        <w:r w:rsidR="00EF66ED">
          <w:rPr>
            <w:noProof/>
          </w:rPr>
          <w:t>22</w:t>
        </w:r>
        <w:r w:rsidR="000E404F">
          <w:rPr>
            <w:noProof/>
          </w:rPr>
          <w:fldChar w:fldCharType="end"/>
        </w:r>
      </w:hyperlink>
    </w:p>
    <w:p w:rsidR="000E404F" w:rsidRDefault="0024187D">
      <w:pPr>
        <w:pStyle w:val="TOC2"/>
        <w:rPr>
          <w:rFonts w:eastAsiaTheme="minorEastAsia"/>
          <w:noProof/>
          <w:color w:val="auto"/>
          <w:sz w:val="22"/>
        </w:rPr>
      </w:pPr>
      <w:hyperlink w:anchor="_Toc358033392" w:history="1">
        <w:r w:rsidR="000E404F" w:rsidRPr="005D467F">
          <w:rPr>
            <w:rStyle w:val="Hyperlink"/>
            <w:rFonts w:asciiTheme="majorHAnsi" w:eastAsia="SimSun" w:hAnsiTheme="majorHAnsi" w:cstheme="majorHAnsi"/>
            <w:noProof/>
          </w:rPr>
          <w:t>SharePoint Online Plan 2</w:t>
        </w:r>
        <w:r w:rsidR="000E404F">
          <w:rPr>
            <w:noProof/>
          </w:rPr>
          <w:tab/>
        </w:r>
        <w:r w:rsidR="000E404F">
          <w:rPr>
            <w:noProof/>
          </w:rPr>
          <w:fldChar w:fldCharType="begin"/>
        </w:r>
        <w:r w:rsidR="000E404F">
          <w:rPr>
            <w:noProof/>
          </w:rPr>
          <w:instrText xml:space="preserve"> PAGEREF _Toc358033392 \h </w:instrText>
        </w:r>
        <w:r w:rsidR="000E404F">
          <w:rPr>
            <w:noProof/>
          </w:rPr>
        </w:r>
        <w:r w:rsidR="000E404F">
          <w:rPr>
            <w:noProof/>
          </w:rPr>
          <w:fldChar w:fldCharType="separate"/>
        </w:r>
        <w:r w:rsidR="00EF66ED">
          <w:rPr>
            <w:noProof/>
          </w:rPr>
          <w:t>23</w:t>
        </w:r>
        <w:r w:rsidR="000E404F">
          <w:rPr>
            <w:noProof/>
          </w:rPr>
          <w:fldChar w:fldCharType="end"/>
        </w:r>
      </w:hyperlink>
    </w:p>
    <w:p w:rsidR="000E404F" w:rsidRDefault="0024187D">
      <w:pPr>
        <w:pStyle w:val="TOC2"/>
        <w:rPr>
          <w:rFonts w:eastAsiaTheme="minorEastAsia"/>
          <w:noProof/>
          <w:color w:val="auto"/>
          <w:sz w:val="22"/>
        </w:rPr>
      </w:pPr>
      <w:hyperlink w:anchor="_Toc358033393" w:history="1">
        <w:r w:rsidR="000E404F" w:rsidRPr="005D467F">
          <w:rPr>
            <w:rStyle w:val="Hyperlink"/>
            <w:rFonts w:asciiTheme="majorHAnsi" w:eastAsia="SimSun" w:hAnsiTheme="majorHAnsi" w:cstheme="majorHAnsi" w:hint="eastAsia"/>
            <w:noProof/>
          </w:rPr>
          <w:t>适用于</w:t>
        </w:r>
        <w:r w:rsidR="000E404F" w:rsidRPr="005D467F">
          <w:rPr>
            <w:rStyle w:val="Hyperlink"/>
            <w:rFonts w:asciiTheme="majorHAnsi" w:eastAsia="SimSun" w:hAnsiTheme="majorHAnsi" w:cstheme="majorHAnsi"/>
            <w:noProof/>
          </w:rPr>
          <w:t xml:space="preserve"> Office 365 </w:t>
        </w:r>
        <w:r w:rsidR="000E404F" w:rsidRPr="005D467F">
          <w:rPr>
            <w:rStyle w:val="Hyperlink"/>
            <w:rFonts w:asciiTheme="majorHAnsi" w:eastAsia="SimSun" w:hAnsiTheme="majorHAnsi" w:cstheme="majorHAnsi" w:hint="eastAsia"/>
            <w:noProof/>
          </w:rPr>
          <w:t>的</w:t>
        </w:r>
        <w:r w:rsidR="000E404F" w:rsidRPr="005D467F">
          <w:rPr>
            <w:rStyle w:val="Hyperlink"/>
            <w:rFonts w:asciiTheme="majorHAnsi" w:eastAsia="SimSun" w:hAnsiTheme="majorHAnsi" w:cstheme="majorHAnsi"/>
            <w:noProof/>
          </w:rPr>
          <w:t xml:space="preserve"> Visio Pro</w:t>
        </w:r>
        <w:r w:rsidR="000E404F">
          <w:rPr>
            <w:noProof/>
          </w:rPr>
          <w:tab/>
        </w:r>
        <w:r w:rsidR="000E404F">
          <w:rPr>
            <w:noProof/>
          </w:rPr>
          <w:fldChar w:fldCharType="begin"/>
        </w:r>
        <w:r w:rsidR="000E404F">
          <w:rPr>
            <w:noProof/>
          </w:rPr>
          <w:instrText xml:space="preserve"> PAGEREF _Toc358033393 \h </w:instrText>
        </w:r>
        <w:r w:rsidR="000E404F">
          <w:rPr>
            <w:noProof/>
          </w:rPr>
        </w:r>
        <w:r w:rsidR="000E404F">
          <w:rPr>
            <w:noProof/>
          </w:rPr>
          <w:fldChar w:fldCharType="separate"/>
        </w:r>
        <w:r w:rsidR="00EF66ED">
          <w:rPr>
            <w:noProof/>
          </w:rPr>
          <w:t>23</w:t>
        </w:r>
        <w:r w:rsidR="000E404F">
          <w:rPr>
            <w:noProof/>
          </w:rPr>
          <w:fldChar w:fldCharType="end"/>
        </w:r>
      </w:hyperlink>
    </w:p>
    <w:p w:rsidR="000E404F" w:rsidRDefault="0024187D">
      <w:pPr>
        <w:pStyle w:val="TOC2"/>
        <w:rPr>
          <w:rFonts w:eastAsiaTheme="minorEastAsia"/>
          <w:noProof/>
          <w:color w:val="auto"/>
          <w:sz w:val="22"/>
        </w:rPr>
      </w:pPr>
      <w:hyperlink w:anchor="_Toc358033394" w:history="1">
        <w:r w:rsidR="000E404F" w:rsidRPr="005D467F">
          <w:rPr>
            <w:rStyle w:val="Hyperlink"/>
            <w:rFonts w:asciiTheme="majorHAnsi" w:eastAsia="SimSun" w:hAnsiTheme="majorHAnsi" w:cstheme="majorHAnsi"/>
            <w:noProof/>
          </w:rPr>
          <w:t>Windows Azure Active Directory Rights Management</w:t>
        </w:r>
        <w:r w:rsidR="000E404F">
          <w:rPr>
            <w:noProof/>
          </w:rPr>
          <w:tab/>
        </w:r>
        <w:r w:rsidR="000E404F">
          <w:rPr>
            <w:noProof/>
          </w:rPr>
          <w:fldChar w:fldCharType="begin"/>
        </w:r>
        <w:r w:rsidR="000E404F">
          <w:rPr>
            <w:noProof/>
          </w:rPr>
          <w:instrText xml:space="preserve"> PAGEREF _Toc358033394 \h </w:instrText>
        </w:r>
        <w:r w:rsidR="000E404F">
          <w:rPr>
            <w:noProof/>
          </w:rPr>
        </w:r>
        <w:r w:rsidR="000E404F">
          <w:rPr>
            <w:noProof/>
          </w:rPr>
          <w:fldChar w:fldCharType="separate"/>
        </w:r>
        <w:r w:rsidR="00EF66ED">
          <w:rPr>
            <w:noProof/>
          </w:rPr>
          <w:t>24</w:t>
        </w:r>
        <w:r w:rsidR="000E404F">
          <w:rPr>
            <w:noProof/>
          </w:rPr>
          <w:fldChar w:fldCharType="end"/>
        </w:r>
      </w:hyperlink>
    </w:p>
    <w:p w:rsidR="000E404F" w:rsidRDefault="0024187D">
      <w:pPr>
        <w:pStyle w:val="TOC2"/>
        <w:rPr>
          <w:rFonts w:eastAsiaTheme="minorEastAsia"/>
          <w:noProof/>
          <w:color w:val="auto"/>
          <w:sz w:val="22"/>
        </w:rPr>
      </w:pPr>
      <w:hyperlink w:anchor="_Toc358033395" w:history="1">
        <w:r w:rsidR="000E404F" w:rsidRPr="005D467F">
          <w:rPr>
            <w:rStyle w:val="Hyperlink"/>
            <w:rFonts w:asciiTheme="majorHAnsi" w:eastAsia="SimSun" w:hAnsiTheme="majorHAnsi" w:cstheme="majorHAnsi"/>
            <w:noProof/>
          </w:rPr>
          <w:t xml:space="preserve">Windows Azure </w:t>
        </w:r>
        <w:r w:rsidR="000E404F" w:rsidRPr="005D467F">
          <w:rPr>
            <w:rStyle w:val="Hyperlink"/>
            <w:rFonts w:asciiTheme="majorHAnsi" w:eastAsia="SimSun" w:hAnsiTheme="majorHAnsi" w:cstheme="majorHAnsi" w:hint="eastAsia"/>
            <w:noProof/>
          </w:rPr>
          <w:t>服务</w:t>
        </w:r>
        <w:r w:rsidR="000E404F">
          <w:rPr>
            <w:noProof/>
          </w:rPr>
          <w:tab/>
        </w:r>
        <w:r w:rsidR="000E404F">
          <w:rPr>
            <w:noProof/>
          </w:rPr>
          <w:fldChar w:fldCharType="begin"/>
        </w:r>
        <w:r w:rsidR="000E404F">
          <w:rPr>
            <w:noProof/>
          </w:rPr>
          <w:instrText xml:space="preserve"> PAGEREF _Toc358033395 \h </w:instrText>
        </w:r>
        <w:r w:rsidR="000E404F">
          <w:rPr>
            <w:noProof/>
          </w:rPr>
        </w:r>
        <w:r w:rsidR="000E404F">
          <w:rPr>
            <w:noProof/>
          </w:rPr>
          <w:fldChar w:fldCharType="separate"/>
        </w:r>
        <w:r w:rsidR="00EF66ED">
          <w:rPr>
            <w:noProof/>
          </w:rPr>
          <w:t>24</w:t>
        </w:r>
        <w:r w:rsidR="000E404F">
          <w:rPr>
            <w:noProof/>
          </w:rPr>
          <w:fldChar w:fldCharType="end"/>
        </w:r>
      </w:hyperlink>
    </w:p>
    <w:p w:rsidR="000E404F" w:rsidRDefault="0024187D">
      <w:pPr>
        <w:pStyle w:val="TOC2"/>
        <w:rPr>
          <w:rFonts w:eastAsiaTheme="minorEastAsia"/>
          <w:noProof/>
          <w:color w:val="auto"/>
          <w:sz w:val="22"/>
        </w:rPr>
      </w:pPr>
      <w:hyperlink w:anchor="_Toc358033396" w:history="1">
        <w:r w:rsidR="000E404F" w:rsidRPr="005D467F">
          <w:rPr>
            <w:rStyle w:val="Hyperlink"/>
            <w:rFonts w:asciiTheme="majorHAnsi" w:eastAsia="SimSun" w:hAnsiTheme="majorHAnsi" w:cstheme="majorHAnsi"/>
            <w:noProof/>
          </w:rPr>
          <w:t>Windows Intune</w:t>
        </w:r>
        <w:r w:rsidR="000E404F" w:rsidRPr="005D467F">
          <w:rPr>
            <w:rStyle w:val="Hyperlink"/>
            <w:rFonts w:asciiTheme="majorHAnsi" w:eastAsia="SimSun" w:hAnsiTheme="majorHAnsi" w:cstheme="majorHAnsi" w:hint="eastAsia"/>
            <w:noProof/>
          </w:rPr>
          <w:t>（每用户）</w:t>
        </w:r>
        <w:r w:rsidR="000E404F">
          <w:rPr>
            <w:noProof/>
          </w:rPr>
          <w:tab/>
        </w:r>
        <w:r w:rsidR="000E404F">
          <w:rPr>
            <w:noProof/>
          </w:rPr>
          <w:fldChar w:fldCharType="begin"/>
        </w:r>
        <w:r w:rsidR="000E404F">
          <w:rPr>
            <w:noProof/>
          </w:rPr>
          <w:instrText xml:space="preserve"> PAGEREF _Toc358033396 \h </w:instrText>
        </w:r>
        <w:r w:rsidR="000E404F">
          <w:rPr>
            <w:noProof/>
          </w:rPr>
        </w:r>
        <w:r w:rsidR="000E404F">
          <w:rPr>
            <w:noProof/>
          </w:rPr>
          <w:fldChar w:fldCharType="separate"/>
        </w:r>
        <w:r w:rsidR="00EF66ED">
          <w:rPr>
            <w:noProof/>
          </w:rPr>
          <w:t>27</w:t>
        </w:r>
        <w:r w:rsidR="000E404F">
          <w:rPr>
            <w:noProof/>
          </w:rPr>
          <w:fldChar w:fldCharType="end"/>
        </w:r>
      </w:hyperlink>
    </w:p>
    <w:p w:rsidR="000E404F" w:rsidRDefault="0024187D">
      <w:pPr>
        <w:pStyle w:val="TOC2"/>
        <w:rPr>
          <w:rFonts w:eastAsiaTheme="minorEastAsia"/>
          <w:noProof/>
          <w:color w:val="auto"/>
          <w:sz w:val="22"/>
        </w:rPr>
      </w:pPr>
      <w:hyperlink w:anchor="_Toc358033397" w:history="1">
        <w:r w:rsidR="000E404F" w:rsidRPr="005D467F">
          <w:rPr>
            <w:rStyle w:val="Hyperlink"/>
            <w:rFonts w:asciiTheme="majorHAnsi" w:eastAsia="SimSun" w:hAnsiTheme="majorHAnsi" w:cstheme="majorHAnsi" w:hint="eastAsia"/>
            <w:noProof/>
          </w:rPr>
          <w:t>带</w:t>
        </w:r>
        <w:r w:rsidR="000E404F" w:rsidRPr="005D467F">
          <w:rPr>
            <w:rStyle w:val="Hyperlink"/>
            <w:rFonts w:asciiTheme="majorHAnsi" w:eastAsia="SimSun" w:hAnsiTheme="majorHAnsi" w:cstheme="majorHAnsi"/>
            <w:noProof/>
          </w:rPr>
          <w:t xml:space="preserve"> Windows </w:t>
        </w:r>
        <w:r w:rsidR="000E404F" w:rsidRPr="005D467F">
          <w:rPr>
            <w:rStyle w:val="Hyperlink"/>
            <w:rFonts w:asciiTheme="majorHAnsi" w:eastAsia="SimSun" w:hAnsiTheme="majorHAnsi" w:cstheme="majorHAnsi" w:hint="eastAsia"/>
            <w:noProof/>
          </w:rPr>
          <w:t>桌面操作系统的</w:t>
        </w:r>
        <w:r w:rsidR="000E404F" w:rsidRPr="005D467F">
          <w:rPr>
            <w:rStyle w:val="Hyperlink"/>
            <w:rFonts w:asciiTheme="majorHAnsi" w:eastAsia="SimSun" w:hAnsiTheme="majorHAnsi" w:cstheme="majorHAnsi"/>
            <w:noProof/>
          </w:rPr>
          <w:t xml:space="preserve"> Windows Intune</w:t>
        </w:r>
        <w:r w:rsidR="000E404F" w:rsidRPr="005D467F">
          <w:rPr>
            <w:rStyle w:val="Hyperlink"/>
            <w:rFonts w:asciiTheme="majorHAnsi" w:eastAsia="SimSun" w:hAnsiTheme="majorHAnsi" w:cstheme="majorHAnsi" w:hint="eastAsia"/>
            <w:noProof/>
          </w:rPr>
          <w:t>（每用户）</w:t>
        </w:r>
        <w:r w:rsidR="000E404F">
          <w:rPr>
            <w:noProof/>
          </w:rPr>
          <w:tab/>
        </w:r>
        <w:r w:rsidR="000E404F">
          <w:rPr>
            <w:noProof/>
          </w:rPr>
          <w:fldChar w:fldCharType="begin"/>
        </w:r>
        <w:r w:rsidR="000E404F">
          <w:rPr>
            <w:noProof/>
          </w:rPr>
          <w:instrText xml:space="preserve"> PAGEREF _Toc358033397 \h </w:instrText>
        </w:r>
        <w:r w:rsidR="000E404F">
          <w:rPr>
            <w:noProof/>
          </w:rPr>
        </w:r>
        <w:r w:rsidR="000E404F">
          <w:rPr>
            <w:noProof/>
          </w:rPr>
          <w:fldChar w:fldCharType="separate"/>
        </w:r>
        <w:r w:rsidR="00EF66ED">
          <w:rPr>
            <w:noProof/>
          </w:rPr>
          <w:t>28</w:t>
        </w:r>
        <w:r w:rsidR="000E404F">
          <w:rPr>
            <w:noProof/>
          </w:rPr>
          <w:fldChar w:fldCharType="end"/>
        </w:r>
      </w:hyperlink>
    </w:p>
    <w:p w:rsidR="000E404F" w:rsidRDefault="0024187D">
      <w:pPr>
        <w:pStyle w:val="TOC2"/>
        <w:rPr>
          <w:rFonts w:eastAsiaTheme="minorEastAsia"/>
          <w:noProof/>
          <w:color w:val="auto"/>
          <w:sz w:val="22"/>
        </w:rPr>
      </w:pPr>
      <w:hyperlink w:anchor="_Toc358033398" w:history="1">
        <w:r w:rsidR="000E404F" w:rsidRPr="005D467F">
          <w:rPr>
            <w:rStyle w:val="Hyperlink"/>
            <w:rFonts w:asciiTheme="majorHAnsi" w:eastAsia="SimSun" w:hAnsiTheme="majorHAnsi" w:cstheme="majorHAnsi"/>
            <w:noProof/>
          </w:rPr>
          <w:t>Yammer Enterprise</w:t>
        </w:r>
        <w:r w:rsidR="000E404F">
          <w:rPr>
            <w:noProof/>
          </w:rPr>
          <w:tab/>
        </w:r>
        <w:r w:rsidR="000E404F">
          <w:rPr>
            <w:noProof/>
          </w:rPr>
          <w:fldChar w:fldCharType="begin"/>
        </w:r>
        <w:r w:rsidR="000E404F">
          <w:rPr>
            <w:noProof/>
          </w:rPr>
          <w:instrText xml:space="preserve"> PAGEREF _Toc358033398 \h </w:instrText>
        </w:r>
        <w:r w:rsidR="000E404F">
          <w:rPr>
            <w:noProof/>
          </w:rPr>
        </w:r>
        <w:r w:rsidR="000E404F">
          <w:rPr>
            <w:noProof/>
          </w:rPr>
          <w:fldChar w:fldCharType="separate"/>
        </w:r>
        <w:r w:rsidR="00EF66ED">
          <w:rPr>
            <w:noProof/>
          </w:rPr>
          <w:t>32</w:t>
        </w:r>
        <w:r w:rsidR="000E404F">
          <w:rPr>
            <w:noProof/>
          </w:rPr>
          <w:fldChar w:fldCharType="end"/>
        </w:r>
      </w:hyperlink>
    </w:p>
    <w:p w:rsidR="0082133B" w:rsidRPr="009026D9" w:rsidRDefault="00C63C57">
      <w:pPr>
        <w:pStyle w:val="PURBody-Indented"/>
        <w:rPr>
          <w:rFonts w:asciiTheme="majorHAnsi" w:eastAsia="SimSun" w:hAnsiTheme="majorHAnsi" w:cstheme="majorHAnsi"/>
        </w:rPr>
        <w:sectPr w:rsidR="0082133B" w:rsidRPr="009026D9" w:rsidSect="00680836">
          <w:headerReference w:type="default" r:id="rId21"/>
          <w:footerReference w:type="default" r:id="rId22"/>
          <w:type w:val="continuous"/>
          <w:pgSz w:w="12240" w:h="15840" w:code="1"/>
          <w:pgMar w:top="1166" w:right="720" w:bottom="720" w:left="720" w:header="432" w:footer="288" w:gutter="0"/>
          <w:cols w:num="2" w:space="360"/>
        </w:sectPr>
      </w:pPr>
      <w:r w:rsidRPr="009026D9">
        <w:rPr>
          <w:rFonts w:asciiTheme="majorHAnsi" w:eastAsia="SimSun" w:hAnsiTheme="majorHAnsi" w:cstheme="majorHAnsi"/>
        </w:rPr>
        <w:fldChar w:fldCharType="end"/>
      </w:r>
    </w:p>
    <w:p w:rsidR="0082133B" w:rsidRPr="009026D9" w:rsidRDefault="0082133B">
      <w:pPr>
        <w:pStyle w:val="PURBody-Indented"/>
        <w:rPr>
          <w:rFonts w:asciiTheme="majorHAnsi" w:eastAsia="SimSun" w:hAnsiTheme="majorHAnsi" w:cstheme="majorHAnsi"/>
        </w:rPr>
      </w:pPr>
    </w:p>
    <w:p w:rsidR="0082133B" w:rsidRPr="009026D9" w:rsidRDefault="0082133B">
      <w:pPr>
        <w:pStyle w:val="PURBreadcrumb"/>
        <w:rPr>
          <w:rFonts w:asciiTheme="majorHAnsi" w:eastAsia="SimSun" w:hAnsiTheme="majorHAnsi" w:cstheme="majorHAnsi"/>
        </w:rPr>
      </w:pPr>
    </w:p>
    <w:p w:rsidR="0082133B" w:rsidRPr="009026D9" w:rsidRDefault="00ED4593">
      <w:pPr>
        <w:pStyle w:val="PURHeading1"/>
        <w:rPr>
          <w:rFonts w:asciiTheme="majorHAnsi" w:eastAsia="SimSun" w:hAnsiTheme="majorHAnsi" w:cstheme="majorHAnsi"/>
        </w:rPr>
      </w:pPr>
      <w:bookmarkStart w:id="7" w:name="_Sec53"/>
      <w:bookmarkStart w:id="8" w:name="General_License_Terms"/>
      <w:r w:rsidRPr="009026D9">
        <w:rPr>
          <w:rFonts w:asciiTheme="majorHAnsi" w:eastAsia="SimSun" w:hAnsiTheme="majorHAnsi" w:cstheme="majorHAnsi"/>
        </w:rPr>
        <w:t>通用许可条款</w:t>
      </w:r>
      <w:bookmarkEnd w:id="7"/>
    </w:p>
    <w:bookmarkEnd w:id="8"/>
    <w:p w:rsidR="0082133B" w:rsidRPr="009026D9" w:rsidRDefault="00ED4593" w:rsidP="002E501C">
      <w:pPr>
        <w:pStyle w:val="PURBody-Indented"/>
        <w:ind w:right="360"/>
        <w:rPr>
          <w:rFonts w:asciiTheme="majorHAnsi" w:eastAsia="SimSun" w:hAnsiTheme="majorHAnsi" w:cstheme="majorHAnsi"/>
        </w:rPr>
      </w:pPr>
      <w:r w:rsidRPr="009026D9">
        <w:rPr>
          <w:rFonts w:asciiTheme="majorHAnsi" w:eastAsia="SimSun" w:hAnsiTheme="majorHAnsi" w:cstheme="majorHAnsi"/>
        </w:rPr>
        <w:t>在访问和使用某项在线服务之前，您必须获得并分配与该在线服务对应的用户</w:t>
      </w:r>
      <w:r w:rsidRPr="009026D9">
        <w:rPr>
          <w:rFonts w:asciiTheme="majorHAnsi" w:eastAsia="SimSun" w:hAnsiTheme="majorHAnsi" w:cstheme="majorHAnsi"/>
        </w:rPr>
        <w:t xml:space="preserve"> SL</w:t>
      </w:r>
      <w:r w:rsidRPr="009026D9">
        <w:rPr>
          <w:rFonts w:asciiTheme="majorHAnsi" w:eastAsia="SimSun" w:hAnsiTheme="majorHAnsi" w:cstheme="majorHAnsi"/>
        </w:rPr>
        <w:t>、设备</w:t>
      </w:r>
      <w:r w:rsidRPr="009026D9">
        <w:rPr>
          <w:rFonts w:asciiTheme="majorHAnsi" w:eastAsia="SimSun" w:hAnsiTheme="majorHAnsi" w:cstheme="majorHAnsi"/>
        </w:rPr>
        <w:t xml:space="preserve"> SL</w:t>
      </w:r>
      <w:r w:rsidRPr="009026D9">
        <w:rPr>
          <w:rFonts w:asciiTheme="majorHAnsi" w:eastAsia="SimSun" w:hAnsiTheme="majorHAnsi" w:cstheme="majorHAnsi"/>
        </w:rPr>
        <w:t>、服务</w:t>
      </w:r>
      <w:r w:rsidRPr="009026D9">
        <w:rPr>
          <w:rFonts w:asciiTheme="majorHAnsi" w:eastAsia="SimSun" w:hAnsiTheme="majorHAnsi" w:cstheme="majorHAnsi"/>
        </w:rPr>
        <w:t xml:space="preserve"> SL </w:t>
      </w:r>
      <w:r w:rsidRPr="009026D9">
        <w:rPr>
          <w:rFonts w:asciiTheme="majorHAnsi" w:eastAsia="SimSun" w:hAnsiTheme="majorHAnsi" w:cstheme="majorHAnsi"/>
        </w:rPr>
        <w:t>或附加</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C01011">
        <w:rPr>
          <w:rFonts w:ascii="SimSun" w:eastAsia="SimSun" w:hAnsi="SimSun" w:cstheme="majorHAnsi"/>
        </w:rPr>
        <w:t>“</w:t>
      </w:r>
      <w:r w:rsidRPr="009026D9">
        <w:rPr>
          <w:rFonts w:asciiTheme="majorHAnsi" w:eastAsia="SimSun" w:hAnsiTheme="majorHAnsi" w:cstheme="majorHAnsi"/>
        </w:rPr>
        <w:t>服务特定许可条款</w:t>
      </w:r>
      <w:r w:rsidRPr="00C01011">
        <w:rPr>
          <w:rFonts w:ascii="SimSun" w:eastAsia="SimSun" w:hAnsi="SimSun" w:cstheme="majorHAnsi"/>
        </w:rPr>
        <w:t>”</w:t>
      </w:r>
      <w:r w:rsidRPr="009026D9">
        <w:rPr>
          <w:rFonts w:asciiTheme="majorHAnsi" w:eastAsia="SimSun" w:hAnsiTheme="majorHAnsi" w:cstheme="majorHAnsi"/>
        </w:rPr>
        <w:t>一节列出了每项在线服务的相应</w:t>
      </w:r>
      <w:r w:rsidRPr="009026D9">
        <w:rPr>
          <w:rFonts w:asciiTheme="majorHAnsi" w:eastAsia="SimSun" w:hAnsiTheme="majorHAnsi" w:cstheme="majorHAnsi"/>
        </w:rPr>
        <w:t xml:space="preserve"> SL</w:t>
      </w:r>
      <w:r w:rsidRPr="009026D9">
        <w:rPr>
          <w:rFonts w:asciiTheme="majorHAnsi" w:eastAsia="SimSun" w:hAnsiTheme="majorHAnsi" w:cstheme="majorHAnsi"/>
        </w:rPr>
        <w:t>。如果对于某项在线服务，用户</w:t>
      </w:r>
      <w:r w:rsidRPr="009026D9">
        <w:rPr>
          <w:rFonts w:asciiTheme="majorHAnsi" w:eastAsia="SimSun" w:hAnsiTheme="majorHAnsi" w:cstheme="majorHAnsi"/>
        </w:rPr>
        <w:t xml:space="preserve"> SL </w:t>
      </w:r>
      <w:r w:rsidRPr="009026D9">
        <w:rPr>
          <w:rFonts w:asciiTheme="majorHAnsi" w:eastAsia="SimSun" w:hAnsiTheme="majorHAnsi" w:cstheme="majorHAnsi"/>
        </w:rPr>
        <w:t>和设备</w:t>
      </w:r>
      <w:r w:rsidRPr="009026D9">
        <w:rPr>
          <w:rFonts w:asciiTheme="majorHAnsi" w:eastAsia="SimSun" w:hAnsiTheme="majorHAnsi" w:cstheme="majorHAnsi"/>
        </w:rPr>
        <w:t xml:space="preserve"> SL </w:t>
      </w:r>
      <w:r w:rsidRPr="009026D9">
        <w:rPr>
          <w:rFonts w:asciiTheme="majorHAnsi" w:eastAsia="SimSun" w:hAnsiTheme="majorHAnsi" w:cstheme="majorHAnsi"/>
        </w:rPr>
        <w:t>都列出了，则您可以获得任一许可。</w:t>
      </w:r>
    </w:p>
    <w:p w:rsidR="003B1F78" w:rsidRPr="002E501C" w:rsidRDefault="003B1F78" w:rsidP="003B1F78">
      <w:pPr>
        <w:pStyle w:val="PURHeading2"/>
        <w:rPr>
          <w:rFonts w:asciiTheme="majorHAnsi" w:eastAsia="SimSun" w:hAnsiTheme="majorHAnsi" w:cstheme="majorHAnsi"/>
          <w:b/>
          <w:bCs/>
        </w:rPr>
      </w:pPr>
      <w:r w:rsidRPr="002E501C">
        <w:rPr>
          <w:rFonts w:asciiTheme="majorHAnsi" w:eastAsia="SimSun" w:hAnsiTheme="majorHAnsi" w:cstheme="majorHAnsi"/>
          <w:b/>
          <w:bCs/>
          <w:color w:val="auto"/>
        </w:rPr>
        <w:t>定义</w:t>
      </w:r>
      <w:r w:rsidR="00C63C57" w:rsidRPr="002E501C">
        <w:rPr>
          <w:rFonts w:asciiTheme="majorHAnsi" w:eastAsia="SimSun" w:hAnsiTheme="majorHAnsi" w:cstheme="majorHAnsi"/>
          <w:b/>
          <w:bCs/>
          <w:color w:val="auto"/>
        </w:rPr>
        <w:fldChar w:fldCharType="begin"/>
      </w:r>
      <w:r w:rsidR="006C6ED2" w:rsidRPr="002E501C">
        <w:rPr>
          <w:rFonts w:asciiTheme="majorHAnsi" w:eastAsia="SimSun" w:hAnsiTheme="majorHAnsi" w:cstheme="majorHAnsi"/>
          <w:b/>
          <w:bCs/>
          <w:color w:val="auto"/>
        </w:rPr>
        <w:instrText xml:space="preserve">TC </w:instrText>
      </w:r>
      <w:bookmarkStart w:id="9" w:name="_Toc357707468"/>
      <w:bookmarkStart w:id="10" w:name="_Toc358033142"/>
      <w:bookmarkStart w:id="11" w:name="_Toc358033331"/>
      <w:r w:rsidR="006C6ED2" w:rsidRPr="002E501C">
        <w:rPr>
          <w:rFonts w:asciiTheme="majorHAnsi" w:eastAsia="SimSun" w:hAnsiTheme="majorHAnsi" w:cstheme="majorHAnsi"/>
          <w:b/>
          <w:bCs/>
          <w:color w:val="auto"/>
        </w:rPr>
        <w:instrText>定义</w:instrText>
      </w:r>
      <w:bookmarkEnd w:id="9"/>
      <w:bookmarkEnd w:id="10"/>
      <w:bookmarkEnd w:id="11"/>
      <w:r w:rsidR="006C6ED2" w:rsidRPr="002E501C">
        <w:rPr>
          <w:rFonts w:asciiTheme="majorHAnsi" w:eastAsia="SimSun" w:hAnsiTheme="majorHAnsi" w:cstheme="majorHAnsi"/>
          <w:b/>
          <w:bCs/>
          <w:color w:val="auto"/>
        </w:rPr>
        <w:instrText xml:space="preserve"> \l 2 </w:instrText>
      </w:r>
      <w:bookmarkStart w:id="12" w:name="_Toc324506981"/>
      <w:bookmarkStart w:id="13" w:name="_Toc339624703"/>
      <w:bookmarkStart w:id="14" w:name="_Toc341260656"/>
      <w:bookmarkStart w:id="15" w:name="_Toc341260883"/>
      <w:bookmarkEnd w:id="12"/>
      <w:bookmarkEnd w:id="13"/>
      <w:bookmarkEnd w:id="14"/>
      <w:bookmarkEnd w:id="15"/>
      <w:r w:rsidR="00C63C57" w:rsidRPr="002E501C">
        <w:rPr>
          <w:rFonts w:asciiTheme="majorHAnsi" w:eastAsia="SimSun" w:hAnsiTheme="majorHAnsi" w:cstheme="majorHAnsi"/>
          <w:b/>
          <w:bCs/>
          <w:color w:val="auto"/>
        </w:rPr>
        <w:fldChar w:fldCharType="end"/>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这些在线服务使用权利中使用但未定义的术语将沿用</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在线订购协议中提供的定义。以下定义同样适用：</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b/>
        </w:rPr>
        <w:t xml:space="preserve">CAL </w:t>
      </w:r>
      <w:r w:rsidRPr="009026D9">
        <w:rPr>
          <w:rFonts w:asciiTheme="majorHAnsi" w:eastAsia="SimSun" w:hAnsiTheme="majorHAnsi" w:cstheme="majorHAnsi"/>
        </w:rPr>
        <w:t>是指客户端访问许可。</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b/>
        </w:rPr>
        <w:t>客户数据</w:t>
      </w:r>
      <w:r w:rsidRPr="009026D9">
        <w:rPr>
          <w:rFonts w:asciiTheme="majorHAnsi" w:eastAsia="SimSun" w:hAnsiTheme="majorHAnsi" w:cstheme="majorHAnsi"/>
        </w:rPr>
        <w:t>是指在使用在线服务的过程中由您或代表您向我们提供的所有数据（包括所有文本、声音或图像文件和软件）。</w:t>
      </w:r>
    </w:p>
    <w:p w:rsidR="001B161A" w:rsidRPr="009026D9" w:rsidRDefault="001B161A" w:rsidP="001B161A">
      <w:pPr>
        <w:pStyle w:val="PURBody-Indented"/>
        <w:rPr>
          <w:rFonts w:asciiTheme="majorHAnsi" w:eastAsia="SimSun" w:hAnsiTheme="majorHAnsi" w:cstheme="majorHAnsi"/>
        </w:rPr>
      </w:pPr>
      <w:r w:rsidRPr="009026D9">
        <w:rPr>
          <w:rFonts w:asciiTheme="majorHAnsi" w:eastAsia="SimSun" w:hAnsiTheme="majorHAnsi" w:cstheme="majorHAnsi"/>
          <w:b/>
        </w:rPr>
        <w:t>客户支持</w:t>
      </w:r>
      <w:r w:rsidRPr="009026D9">
        <w:rPr>
          <w:rFonts w:asciiTheme="majorHAnsi" w:eastAsia="SimSun" w:hAnsiTheme="majorHAnsi" w:cstheme="majorHAnsi"/>
        </w:rPr>
        <w:t>是指根据您的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在线订购协议向您提供的所有支持或建议。</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b/>
        </w:rPr>
        <w:t>外部用户</w:t>
      </w:r>
      <w:r w:rsidRPr="009026D9">
        <w:rPr>
          <w:rFonts w:asciiTheme="majorHAnsi" w:eastAsia="SimSun" w:hAnsiTheme="majorHAnsi" w:cstheme="majorHAnsi"/>
        </w:rPr>
        <w:t>是指除以下用户之外的任何用户：您的或您的关联公司的员工，或者您的或您的关联公司的现场承包人或代理商。</w:t>
      </w:r>
    </w:p>
    <w:p w:rsidR="00923B98" w:rsidRPr="009026D9" w:rsidRDefault="001B161A" w:rsidP="001B161A">
      <w:pPr>
        <w:pStyle w:val="PURBody-Indented"/>
        <w:rPr>
          <w:rFonts w:asciiTheme="majorHAnsi" w:eastAsia="SimSun" w:hAnsiTheme="majorHAnsi" w:cstheme="majorHAnsi"/>
        </w:rPr>
      </w:pPr>
      <w:r w:rsidRPr="009026D9">
        <w:rPr>
          <w:rFonts w:asciiTheme="majorHAnsi" w:eastAsia="SimSun" w:hAnsiTheme="majorHAnsi" w:cstheme="majorHAnsi"/>
          <w:b/>
        </w:rPr>
        <w:t>修补程序</w:t>
      </w:r>
      <w:r w:rsidRPr="009026D9">
        <w:rPr>
          <w:rFonts w:asciiTheme="majorHAnsi" w:eastAsia="SimSun" w:hAnsiTheme="majorHAnsi" w:cstheme="majorHAnsi"/>
        </w:rPr>
        <w:t>是指</w:t>
      </w:r>
      <w:r w:rsidRPr="009026D9">
        <w:rPr>
          <w:rFonts w:asciiTheme="majorHAnsi" w:eastAsia="SimSun" w:hAnsiTheme="majorHAnsi" w:cstheme="majorHAnsi"/>
        </w:rPr>
        <w:t xml:space="preserve"> Microsoft </w:t>
      </w:r>
      <w:r w:rsidRPr="009026D9">
        <w:rPr>
          <w:rFonts w:asciiTheme="majorHAnsi" w:eastAsia="SimSun" w:hAnsiTheme="majorHAnsi" w:cstheme="majorHAnsi"/>
        </w:rPr>
        <w:t>常规发布的产品修补程序、修改或功能增强或其衍生品（如</w:t>
      </w:r>
      <w:r w:rsidRPr="009026D9">
        <w:rPr>
          <w:rFonts w:asciiTheme="majorHAnsi" w:eastAsia="SimSun" w:hAnsiTheme="majorHAnsi" w:cstheme="majorHAnsi"/>
        </w:rPr>
        <w:t xml:space="preserve"> Service Pack</w:t>
      </w:r>
      <w:r w:rsidRPr="009026D9">
        <w:rPr>
          <w:rFonts w:asciiTheme="majorHAnsi" w:eastAsia="SimSun" w:hAnsiTheme="majorHAnsi" w:cstheme="majorHAnsi"/>
        </w:rPr>
        <w:t>），或者是</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在执行客户支持时提供给您的用于解决特定问题的相应修补程序。</w:t>
      </w:r>
    </w:p>
    <w:p w:rsidR="003B1F78" w:rsidRPr="009026D9" w:rsidRDefault="003B1F78" w:rsidP="001B161A">
      <w:pPr>
        <w:pStyle w:val="PURBody-Indented"/>
        <w:rPr>
          <w:rFonts w:asciiTheme="majorHAnsi" w:eastAsia="SimSun" w:hAnsiTheme="majorHAnsi" w:cstheme="majorHAnsi"/>
        </w:rPr>
      </w:pPr>
      <w:r w:rsidRPr="009026D9">
        <w:rPr>
          <w:rFonts w:asciiTheme="majorHAnsi" w:eastAsia="SimSun" w:hAnsiTheme="majorHAnsi" w:cstheme="majorHAnsi"/>
          <w:b/>
        </w:rPr>
        <w:t>实例</w:t>
      </w:r>
      <w:r w:rsidRPr="009026D9">
        <w:rPr>
          <w:rFonts w:asciiTheme="majorHAnsi" w:eastAsia="SimSun" w:hAnsiTheme="majorHAnsi" w:cstheme="majorHAnsi"/>
        </w:rPr>
        <w:t>是指通过执行软件的安装程序或复制现有实例创建的软件映像。</w:t>
      </w:r>
    </w:p>
    <w:p w:rsidR="005F3B1F" w:rsidRPr="009026D9" w:rsidRDefault="005F3B1F" w:rsidP="005F3B1F">
      <w:pPr>
        <w:pStyle w:val="PURBody-Indented"/>
        <w:rPr>
          <w:rFonts w:asciiTheme="majorHAnsi" w:eastAsia="SimSun" w:hAnsiTheme="majorHAnsi" w:cstheme="majorHAnsi"/>
        </w:rPr>
      </w:pPr>
      <w:r w:rsidRPr="009026D9">
        <w:rPr>
          <w:rFonts w:asciiTheme="majorHAnsi" w:eastAsia="SimSun" w:hAnsiTheme="majorHAnsi" w:cstheme="majorHAnsi"/>
          <w:b/>
        </w:rPr>
        <w:t>非</w:t>
      </w:r>
      <w:r w:rsidRPr="009026D9">
        <w:rPr>
          <w:rFonts w:asciiTheme="majorHAnsi" w:eastAsia="SimSun" w:hAnsiTheme="majorHAnsi" w:cstheme="majorHAnsi"/>
          <w:b/>
        </w:rPr>
        <w:t xml:space="preserve"> Microsoft </w:t>
      </w:r>
      <w:r w:rsidRPr="009026D9">
        <w:rPr>
          <w:rFonts w:asciiTheme="majorHAnsi" w:eastAsia="SimSun" w:hAnsiTheme="majorHAnsi" w:cstheme="majorHAnsi"/>
          <w:b/>
        </w:rPr>
        <w:t>产品</w:t>
      </w:r>
      <w:r w:rsidRPr="009026D9">
        <w:rPr>
          <w:rFonts w:asciiTheme="majorHAnsi" w:eastAsia="SimSun" w:hAnsiTheme="majorHAnsi" w:cstheme="majorHAnsi"/>
        </w:rPr>
        <w:t>是指由</w:t>
      </w:r>
      <w:r w:rsidRPr="009026D9">
        <w:rPr>
          <w:rFonts w:asciiTheme="majorHAnsi" w:eastAsia="SimSun" w:hAnsiTheme="majorHAnsi" w:cstheme="majorHAnsi"/>
        </w:rPr>
        <w:t xml:space="preserve"> Microsoft </w:t>
      </w:r>
      <w:r w:rsidRPr="009026D9">
        <w:rPr>
          <w:rFonts w:asciiTheme="majorHAnsi" w:eastAsia="SimSun" w:hAnsiTheme="majorHAnsi" w:cstheme="majorHAnsi"/>
        </w:rPr>
        <w:t>之外的任何实体许可、销售或以其他方式提供给您的任何软件、数据、服务、网站或其他产品，无论您是通过我们的在线服务还是通过其他方式获得。</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b/>
        </w:rPr>
        <w:t>操作系统环境</w:t>
      </w:r>
      <w:r w:rsidRPr="009026D9">
        <w:rPr>
          <w:rFonts w:asciiTheme="majorHAnsi" w:eastAsia="SimSun" w:hAnsiTheme="majorHAnsi" w:cstheme="majorHAnsi"/>
          <w:b/>
        </w:rPr>
        <w:t xml:space="preserve"> (OSE)</w:t>
      </w:r>
      <w:r w:rsidRPr="009026D9">
        <w:rPr>
          <w:rFonts w:asciiTheme="majorHAnsi" w:eastAsia="SimSun" w:hAnsiTheme="majorHAnsi" w:cstheme="majorHAnsi"/>
        </w:rPr>
        <w:t xml:space="preserve"> </w:t>
      </w:r>
      <w:r w:rsidRPr="009026D9">
        <w:rPr>
          <w:rFonts w:asciiTheme="majorHAnsi" w:eastAsia="SimSun" w:hAnsiTheme="majorHAnsi" w:cstheme="majorHAnsi"/>
        </w:rP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rsidRPr="009026D9">
        <w:rPr>
          <w:rFonts w:asciiTheme="majorHAnsi" w:eastAsia="SimSun" w:hAnsiTheme="majorHAnsi" w:cstheme="majorHAnsi"/>
        </w:rPr>
        <w:t xml:space="preserve">OSE </w:t>
      </w:r>
      <w:r w:rsidRPr="009026D9">
        <w:rPr>
          <w:rFonts w:asciiTheme="majorHAnsi" w:eastAsia="SimSun" w:hAnsiTheme="majorHAnsi" w:cstheme="majorHAnsi"/>
        </w:rPr>
        <w:t>分为两类：物理</w:t>
      </w:r>
      <w:r w:rsidRPr="009026D9">
        <w:rPr>
          <w:rFonts w:asciiTheme="majorHAnsi" w:eastAsia="SimSun" w:hAnsiTheme="majorHAnsi" w:cstheme="majorHAnsi"/>
        </w:rPr>
        <w:t xml:space="preserve"> OSE </w:t>
      </w:r>
      <w:r w:rsidRPr="009026D9">
        <w:rPr>
          <w:rFonts w:asciiTheme="majorHAnsi" w:eastAsia="SimSun" w:hAnsiTheme="majorHAnsi" w:cstheme="majorHAnsi"/>
        </w:rPr>
        <w:t>和虚拟</w:t>
      </w:r>
      <w:r w:rsidRPr="009026D9">
        <w:rPr>
          <w:rFonts w:asciiTheme="majorHAnsi" w:eastAsia="SimSun" w:hAnsiTheme="majorHAnsi" w:cstheme="majorHAnsi"/>
        </w:rPr>
        <w:t xml:space="preserve"> OSE</w:t>
      </w:r>
      <w:r w:rsidRPr="009026D9">
        <w:rPr>
          <w:rFonts w:asciiTheme="majorHAnsi" w:eastAsia="SimSun" w:hAnsiTheme="majorHAnsi" w:cstheme="majorHAnsi"/>
        </w:rPr>
        <w:t>。物理硬件系统可以包含一个物理</w:t>
      </w:r>
      <w:r w:rsidRPr="009026D9">
        <w:rPr>
          <w:rFonts w:asciiTheme="majorHAnsi" w:eastAsia="SimSun" w:hAnsiTheme="majorHAnsi" w:cstheme="majorHAnsi"/>
        </w:rPr>
        <w:t xml:space="preserve"> OSE </w:t>
      </w:r>
      <w:r w:rsidRPr="009026D9">
        <w:rPr>
          <w:rFonts w:asciiTheme="majorHAnsi" w:eastAsia="SimSun" w:hAnsiTheme="majorHAnsi" w:cstheme="majorHAnsi"/>
        </w:rPr>
        <w:t>和</w:t>
      </w:r>
      <w:r w:rsidRPr="009026D9">
        <w:rPr>
          <w:rFonts w:asciiTheme="majorHAnsi" w:eastAsia="SimSun" w:hAnsiTheme="majorHAnsi" w:cstheme="majorHAnsi"/>
        </w:rPr>
        <w:t>/</w:t>
      </w:r>
      <w:r w:rsidRPr="009026D9">
        <w:rPr>
          <w:rFonts w:asciiTheme="majorHAnsi" w:eastAsia="SimSun" w:hAnsiTheme="majorHAnsi" w:cstheme="majorHAnsi"/>
        </w:rPr>
        <w:t>或一个或多个虚拟</w:t>
      </w:r>
      <w:r w:rsidRPr="009026D9">
        <w:rPr>
          <w:rFonts w:asciiTheme="majorHAnsi" w:eastAsia="SimSun" w:hAnsiTheme="majorHAnsi" w:cstheme="majorHAnsi"/>
        </w:rPr>
        <w:t xml:space="preserve"> OSE</w:t>
      </w:r>
      <w:r w:rsidRPr="009026D9">
        <w:rPr>
          <w:rFonts w:asciiTheme="majorHAnsi" w:eastAsia="SimSun" w:hAnsiTheme="majorHAnsi" w:cstheme="majorHAnsi"/>
        </w:rPr>
        <w:t>。</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b/>
        </w:rPr>
        <w:t>物理</w:t>
      </w:r>
      <w:r w:rsidRPr="009026D9">
        <w:rPr>
          <w:rFonts w:asciiTheme="majorHAnsi" w:eastAsia="SimSun" w:hAnsiTheme="majorHAnsi" w:cstheme="majorHAnsi"/>
          <w:b/>
        </w:rPr>
        <w:t xml:space="preserve"> OSE </w:t>
      </w:r>
      <w:r w:rsidRPr="009026D9">
        <w:rPr>
          <w:rFonts w:asciiTheme="majorHAnsi" w:eastAsia="SimSun" w:hAnsiTheme="majorHAnsi" w:cstheme="majorHAnsi"/>
        </w:rPr>
        <w:t>指配置为直接在物理硬件系统上运行的</w:t>
      </w:r>
      <w:r w:rsidRPr="009026D9">
        <w:rPr>
          <w:rFonts w:asciiTheme="majorHAnsi" w:eastAsia="SimSun" w:hAnsiTheme="majorHAnsi" w:cstheme="majorHAnsi"/>
        </w:rPr>
        <w:t xml:space="preserve"> OSE</w:t>
      </w:r>
      <w:r w:rsidRPr="009026D9">
        <w:rPr>
          <w:rFonts w:asciiTheme="majorHAnsi" w:eastAsia="SimSun" w:hAnsiTheme="majorHAnsi" w:cstheme="majorHAnsi"/>
        </w:rPr>
        <w:t>。用于运行硬件虚拟化软件（如</w:t>
      </w:r>
      <w:r w:rsidRPr="009026D9">
        <w:rPr>
          <w:rFonts w:asciiTheme="majorHAnsi" w:eastAsia="SimSun" w:hAnsiTheme="majorHAnsi" w:cstheme="majorHAnsi"/>
        </w:rPr>
        <w:t xml:space="preserve"> Microsoft Hyper-V Server </w:t>
      </w:r>
      <w:r w:rsidRPr="009026D9">
        <w:rPr>
          <w:rFonts w:asciiTheme="majorHAnsi" w:eastAsia="SimSun" w:hAnsiTheme="majorHAnsi" w:cstheme="majorHAnsi"/>
        </w:rPr>
        <w:t>或类似技术）或提供硬件虚拟化服务（如</w:t>
      </w:r>
      <w:r w:rsidRPr="009026D9">
        <w:rPr>
          <w:rFonts w:asciiTheme="majorHAnsi" w:eastAsia="SimSun" w:hAnsiTheme="majorHAnsi" w:cstheme="majorHAnsi"/>
        </w:rPr>
        <w:t xml:space="preserve"> Microsoft </w:t>
      </w:r>
      <w:r w:rsidRPr="009026D9">
        <w:rPr>
          <w:rFonts w:asciiTheme="majorHAnsi" w:eastAsia="SimSun" w:hAnsiTheme="majorHAnsi" w:cstheme="majorHAnsi"/>
        </w:rPr>
        <w:t>虚拟化技术或类似技术）的操作系统实例被视为物理</w:t>
      </w:r>
      <w:r w:rsidRPr="009026D9">
        <w:rPr>
          <w:rFonts w:asciiTheme="majorHAnsi" w:eastAsia="SimSun" w:hAnsiTheme="majorHAnsi" w:cstheme="majorHAnsi"/>
        </w:rPr>
        <w:t xml:space="preserve"> OSE </w:t>
      </w:r>
      <w:r w:rsidRPr="009026D9">
        <w:rPr>
          <w:rFonts w:asciiTheme="majorHAnsi" w:eastAsia="SimSun" w:hAnsiTheme="majorHAnsi" w:cstheme="majorHAnsi"/>
        </w:rPr>
        <w:t>的一部分。</w:t>
      </w:r>
    </w:p>
    <w:p w:rsidR="008B39C9" w:rsidRPr="009026D9" w:rsidRDefault="008B39C9" w:rsidP="008B39C9">
      <w:pPr>
        <w:pStyle w:val="PURBody-Indented"/>
        <w:rPr>
          <w:rFonts w:asciiTheme="majorHAnsi" w:eastAsia="SimSun" w:hAnsiTheme="majorHAnsi" w:cstheme="majorHAnsi"/>
        </w:rPr>
      </w:pPr>
      <w:r w:rsidRPr="009026D9">
        <w:rPr>
          <w:rFonts w:asciiTheme="majorHAnsi" w:eastAsia="SimSun" w:hAnsiTheme="majorHAnsi" w:cstheme="majorHAnsi"/>
          <w:b/>
        </w:rPr>
        <w:t>主要用户</w:t>
      </w:r>
      <w:r w:rsidRPr="009026D9">
        <w:rPr>
          <w:rFonts w:asciiTheme="majorHAnsi" w:eastAsia="SimSun" w:hAnsiTheme="majorHAnsi" w:cstheme="majorHAnsi"/>
        </w:rPr>
        <w:t>指在任意九十</w:t>
      </w:r>
      <w:r w:rsidRPr="009026D9">
        <w:rPr>
          <w:rFonts w:asciiTheme="majorHAnsi" w:eastAsia="SimSun" w:hAnsiTheme="majorHAnsi" w:cstheme="majorHAnsi"/>
        </w:rPr>
        <w:t xml:space="preserve"> (90) </w:t>
      </w:r>
      <w:r w:rsidRPr="009026D9">
        <w:rPr>
          <w:rFonts w:asciiTheme="majorHAnsi" w:eastAsia="SimSun" w:hAnsiTheme="majorHAnsi" w:cstheme="majorHAnsi"/>
        </w:rPr>
        <w:t>天内使用设备的时间超过</w:t>
      </w:r>
      <w:r w:rsidRPr="009026D9">
        <w:rPr>
          <w:rFonts w:asciiTheme="majorHAnsi" w:eastAsia="SimSun" w:hAnsiTheme="majorHAnsi" w:cstheme="majorHAnsi"/>
        </w:rPr>
        <w:t xml:space="preserve"> 50% </w:t>
      </w:r>
      <w:r w:rsidRPr="009026D9">
        <w:rPr>
          <w:rFonts w:asciiTheme="majorHAnsi" w:eastAsia="SimSun" w:hAnsiTheme="majorHAnsi" w:cstheme="majorHAnsi"/>
        </w:rPr>
        <w:t>的用户。</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b/>
        </w:rPr>
        <w:t>合格第三方设备</w:t>
      </w:r>
      <w:r w:rsidRPr="009026D9">
        <w:rPr>
          <w:rFonts w:asciiTheme="majorHAnsi" w:eastAsia="SimSun" w:hAnsiTheme="majorHAnsi" w:cstheme="majorHAnsi"/>
        </w:rPr>
        <w:t>是指不由您或您的关联公司直接或间接控制的设备（例如，第三方的公共自助服务设备）。</w:t>
      </w:r>
    </w:p>
    <w:p w:rsidR="00375EB3" w:rsidRPr="009026D9" w:rsidRDefault="00375EB3" w:rsidP="00375EB3">
      <w:pPr>
        <w:pStyle w:val="PURBody-Indented"/>
        <w:rPr>
          <w:rFonts w:asciiTheme="majorHAnsi" w:eastAsia="SimSun" w:hAnsiTheme="majorHAnsi" w:cstheme="majorHAnsi"/>
        </w:rPr>
      </w:pPr>
      <w:r w:rsidRPr="009026D9">
        <w:rPr>
          <w:rFonts w:asciiTheme="majorHAnsi" w:eastAsia="SimSun" w:hAnsiTheme="majorHAnsi" w:cstheme="majorHAnsi"/>
          <w:b/>
        </w:rPr>
        <w:t>运行实例</w:t>
      </w:r>
      <w:r w:rsidRPr="009026D9">
        <w:rPr>
          <w:rFonts w:asciiTheme="majorHAnsi" w:eastAsia="SimSun" w:hAnsiTheme="majorHAnsi" w:cstheme="majorHAnsi"/>
        </w:rPr>
        <w:t>是指被加载到内存中并为其执行了一条或多条指令的软件实例。（将软件的实例加载到内存中并执行其一条或多条指令即为</w:t>
      </w:r>
      <w:r w:rsidRPr="000B0715">
        <w:rPr>
          <w:rFonts w:ascii="SimSun" w:eastAsia="SimSun" w:hAnsi="SimSun" w:cstheme="majorHAnsi"/>
        </w:rPr>
        <w:t>“</w:t>
      </w:r>
      <w:r w:rsidRPr="009026D9">
        <w:rPr>
          <w:rFonts w:asciiTheme="majorHAnsi" w:eastAsia="SimSun" w:hAnsiTheme="majorHAnsi" w:cstheme="majorHAnsi"/>
        </w:rPr>
        <w:t>运行实例</w:t>
      </w:r>
      <w:r w:rsidRPr="000B0715">
        <w:rPr>
          <w:rFonts w:ascii="SimSun" w:eastAsia="SimSun" w:hAnsi="SimSun" w:cstheme="majorHAnsi"/>
        </w:rPr>
        <w:t>”</w:t>
      </w:r>
      <w:r w:rsidRPr="009026D9">
        <w:rPr>
          <w:rFonts w:asciiTheme="majorHAnsi" w:eastAsia="SimSun" w:hAnsiTheme="majorHAnsi" w:cstheme="majorHAnsi"/>
        </w:rPr>
        <w:t>。）实例一经运行，那么在从内存中将其删除之前，该实例将被视为一直在运行（不管其指令是否继续执行）。</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b/>
        </w:rPr>
        <w:t xml:space="preserve">SL </w:t>
      </w:r>
      <w:r w:rsidRPr="009026D9">
        <w:rPr>
          <w:rFonts w:asciiTheme="majorHAnsi" w:eastAsia="SimSun" w:hAnsiTheme="majorHAnsi" w:cstheme="majorHAnsi"/>
        </w:rPr>
        <w:t>是指订购许可。</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b/>
        </w:rPr>
        <w:t>服务器</w:t>
      </w:r>
      <w:r w:rsidRPr="009026D9">
        <w:rPr>
          <w:rFonts w:asciiTheme="majorHAnsi" w:eastAsia="SimSun" w:hAnsiTheme="majorHAnsi" w:cstheme="majorHAnsi"/>
        </w:rPr>
        <w:t>是指一种能够运行服务器软件的物理硬件系统。</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b/>
        </w:rPr>
        <w:t>虚拟</w:t>
      </w:r>
      <w:r w:rsidRPr="009026D9">
        <w:rPr>
          <w:rFonts w:asciiTheme="majorHAnsi" w:eastAsia="SimSun" w:hAnsiTheme="majorHAnsi" w:cstheme="majorHAnsi"/>
          <w:b/>
        </w:rPr>
        <w:t xml:space="preserve"> OSE </w:t>
      </w:r>
      <w:r w:rsidRPr="009026D9">
        <w:rPr>
          <w:rFonts w:asciiTheme="majorHAnsi" w:eastAsia="SimSun" w:hAnsiTheme="majorHAnsi" w:cstheme="majorHAnsi"/>
        </w:rPr>
        <w:t>是指配置为在虚拟硬件系统上运行的</w:t>
      </w:r>
      <w:r w:rsidRPr="009026D9">
        <w:rPr>
          <w:rFonts w:asciiTheme="majorHAnsi" w:eastAsia="SimSun" w:hAnsiTheme="majorHAnsi" w:cstheme="majorHAnsi"/>
        </w:rPr>
        <w:t xml:space="preserve"> OSE</w:t>
      </w:r>
      <w:r w:rsidRPr="009026D9">
        <w:rPr>
          <w:rFonts w:asciiTheme="majorHAnsi" w:eastAsia="SimSun" w:hAnsiTheme="majorHAnsi" w:cstheme="majorHAnsi"/>
        </w:rPr>
        <w:t>。</w:t>
      </w:r>
    </w:p>
    <w:p w:rsidR="003B1F78" w:rsidRPr="00DB6064" w:rsidRDefault="003B1F78" w:rsidP="003B1F78">
      <w:pPr>
        <w:pStyle w:val="PURHeading2"/>
        <w:rPr>
          <w:rFonts w:asciiTheme="majorHAnsi" w:eastAsia="SimSun" w:hAnsiTheme="majorHAnsi" w:cstheme="majorHAnsi"/>
          <w:b/>
        </w:rPr>
      </w:pPr>
      <w:r w:rsidRPr="00DB6064">
        <w:rPr>
          <w:rFonts w:asciiTheme="majorHAnsi" w:eastAsia="SimSun" w:hAnsiTheme="majorHAnsi" w:cstheme="majorHAnsi"/>
          <w:b/>
        </w:rPr>
        <w:lastRenderedPageBreak/>
        <w:t>您的使用权利</w:t>
      </w:r>
      <w:r w:rsidR="00C63C57" w:rsidRPr="00DB6064">
        <w:rPr>
          <w:rFonts w:asciiTheme="majorHAnsi" w:eastAsia="SimSun" w:hAnsiTheme="majorHAnsi" w:cstheme="majorHAnsi"/>
          <w:b/>
        </w:rPr>
        <w:fldChar w:fldCharType="begin"/>
      </w:r>
      <w:r w:rsidRPr="00DB6064">
        <w:rPr>
          <w:rFonts w:asciiTheme="majorHAnsi" w:eastAsia="SimSun" w:hAnsiTheme="majorHAnsi" w:cstheme="majorHAnsi"/>
          <w:b/>
        </w:rPr>
        <w:instrText xml:space="preserve">TC </w:instrText>
      </w:r>
      <w:bookmarkStart w:id="16" w:name="_Toc357707469"/>
      <w:bookmarkStart w:id="17" w:name="_Toc358033143"/>
      <w:bookmarkStart w:id="18" w:name="_Toc358033332"/>
      <w:r w:rsidRPr="00DB6064">
        <w:rPr>
          <w:rFonts w:asciiTheme="majorHAnsi" w:eastAsia="SimSun" w:hAnsiTheme="majorHAnsi" w:cstheme="majorHAnsi"/>
          <w:b/>
        </w:rPr>
        <w:instrText>您的使用权利</w:instrText>
      </w:r>
      <w:bookmarkEnd w:id="16"/>
      <w:bookmarkEnd w:id="17"/>
      <w:bookmarkEnd w:id="18"/>
      <w:r w:rsidRPr="00DB6064">
        <w:rPr>
          <w:rFonts w:asciiTheme="majorHAnsi" w:eastAsia="SimSun" w:hAnsiTheme="majorHAnsi" w:cstheme="majorHAnsi"/>
          <w:b/>
        </w:rPr>
        <w:instrText xml:space="preserve"> \l 2 </w:instrText>
      </w:r>
      <w:bookmarkStart w:id="19" w:name="_Toc339624704"/>
      <w:bookmarkStart w:id="20" w:name="_Toc341260657"/>
      <w:bookmarkStart w:id="21" w:name="_Toc341260884"/>
      <w:bookmarkEnd w:id="19"/>
      <w:bookmarkEnd w:id="20"/>
      <w:bookmarkEnd w:id="21"/>
      <w:r w:rsidR="00C63C57" w:rsidRPr="00DB6064">
        <w:rPr>
          <w:rFonts w:asciiTheme="majorHAnsi" w:eastAsia="SimSun" w:hAnsiTheme="majorHAnsi" w:cstheme="majorHAnsi"/>
          <w:b/>
        </w:rPr>
        <w:fldChar w:fldCharType="end"/>
      </w:r>
    </w:p>
    <w:p w:rsidR="003B1F78" w:rsidRPr="009026D9" w:rsidRDefault="008709AC" w:rsidP="003B1F78">
      <w:pPr>
        <w:pStyle w:val="PURBody-Indented"/>
        <w:rPr>
          <w:rFonts w:asciiTheme="majorHAnsi" w:eastAsia="SimSun" w:hAnsiTheme="majorHAnsi" w:cstheme="majorHAnsi"/>
        </w:rPr>
      </w:pPr>
      <w:r w:rsidRPr="009026D9">
        <w:rPr>
          <w:rFonts w:asciiTheme="majorHAnsi" w:eastAsia="SimSun" w:hAnsiTheme="majorHAnsi" w:cstheme="majorHAnsi"/>
        </w:rPr>
        <w:t>如果您遵守您的批量许可协议，则可以使用这些在线服务使用权利中明确允许的软件和在线服务。</w:t>
      </w:r>
    </w:p>
    <w:p w:rsidR="0082133B" w:rsidRPr="00DB6064" w:rsidRDefault="00ED4593" w:rsidP="00F75AA5">
      <w:pPr>
        <w:pStyle w:val="PURHeading2"/>
        <w:rPr>
          <w:rFonts w:asciiTheme="majorHAnsi" w:eastAsia="SimSun" w:hAnsiTheme="majorHAnsi" w:cstheme="majorHAnsi"/>
          <w:b/>
        </w:rPr>
      </w:pPr>
      <w:r w:rsidRPr="00DB6064">
        <w:rPr>
          <w:rFonts w:asciiTheme="majorHAnsi" w:eastAsia="SimSun" w:hAnsiTheme="majorHAnsi" w:cstheme="majorHAnsi"/>
          <w:b/>
        </w:rPr>
        <w:t>许可条款更新</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22" w:name="_Toc357707470"/>
      <w:bookmarkStart w:id="23" w:name="_Toc358033144"/>
      <w:bookmarkStart w:id="24" w:name="_Toc358033333"/>
      <w:r w:rsidR="00986DA5" w:rsidRPr="00DB6064">
        <w:rPr>
          <w:rFonts w:asciiTheme="majorHAnsi" w:eastAsia="SimSun" w:hAnsiTheme="majorHAnsi" w:cstheme="majorHAnsi"/>
          <w:b/>
        </w:rPr>
        <w:instrText>许可条款更新</w:instrText>
      </w:r>
      <w:bookmarkEnd w:id="22"/>
      <w:bookmarkEnd w:id="23"/>
      <w:bookmarkEnd w:id="24"/>
      <w:r w:rsidR="00986DA5" w:rsidRPr="00DB6064">
        <w:rPr>
          <w:rFonts w:asciiTheme="majorHAnsi" w:eastAsia="SimSun" w:hAnsiTheme="majorHAnsi" w:cstheme="majorHAnsi"/>
          <w:b/>
        </w:rPr>
        <w:instrText xml:space="preserve"> \l 2 </w:instrText>
      </w:r>
      <w:bookmarkStart w:id="25" w:name="_Toc339624705"/>
      <w:bookmarkStart w:id="26" w:name="_Toc341260658"/>
      <w:bookmarkStart w:id="27" w:name="_Toc341260885"/>
      <w:bookmarkEnd w:id="25"/>
      <w:bookmarkEnd w:id="26"/>
      <w:bookmarkEnd w:id="27"/>
      <w:r w:rsidR="00C63C57" w:rsidRPr="00DB6064">
        <w:rPr>
          <w:rFonts w:asciiTheme="majorHAnsi" w:eastAsia="SimSun" w:hAnsiTheme="majorHAnsi" w:cstheme="majorHAnsi"/>
          <w:b/>
        </w:rPr>
        <w:fldChar w:fldCharType="end"/>
      </w:r>
    </w:p>
    <w:p w:rsidR="0082133B" w:rsidRPr="002E501C" w:rsidRDefault="00ED4593">
      <w:pPr>
        <w:pStyle w:val="PURBody-Indented"/>
        <w:rPr>
          <w:rFonts w:asciiTheme="majorHAnsi" w:eastAsia="SimSun" w:hAnsiTheme="majorHAnsi" w:cstheme="majorHAnsi"/>
          <w:spacing w:val="4"/>
        </w:rPr>
      </w:pPr>
      <w:r w:rsidRPr="002E501C">
        <w:rPr>
          <w:rFonts w:asciiTheme="majorHAnsi" w:eastAsia="SimSun" w:hAnsiTheme="majorHAnsi" w:cstheme="majorHAnsi"/>
          <w:spacing w:val="4"/>
        </w:rPr>
        <w:t>我们可能会不时更新这些许可条款。如果对这些许可条款所做的更改是以对在线服务或相关软件的更新或补充条款的形式引入的，是根据法律要求所做的更改，或者所做的更改不会从根本上影响您对在线服务的使用，则所做的更改将立即生效。对于任何其他类型的更改，您依照任何现有许可使用在线服务时须受这些未经更新的许可条款的约束，时间为以下两个时段中的较长时段：自首次使用许可条款之时起</w:t>
      </w:r>
      <w:r w:rsidRPr="002E501C">
        <w:rPr>
          <w:rFonts w:asciiTheme="majorHAnsi" w:eastAsia="SimSun" w:hAnsiTheme="majorHAnsi" w:cstheme="majorHAnsi"/>
          <w:spacing w:val="4"/>
        </w:rPr>
        <w:t xml:space="preserve"> 12 </w:t>
      </w:r>
      <w:r w:rsidRPr="002E501C">
        <w:rPr>
          <w:rFonts w:asciiTheme="majorHAnsi" w:eastAsia="SimSun" w:hAnsiTheme="majorHAnsi" w:cstheme="majorHAnsi"/>
          <w:spacing w:val="4"/>
        </w:rPr>
        <w:t>个月或者执行期限的长度。我们将尽力在更新全面生效前至少三十</w:t>
      </w:r>
      <w:r w:rsidRPr="002E501C">
        <w:rPr>
          <w:rFonts w:asciiTheme="majorHAnsi" w:eastAsia="SimSun" w:hAnsiTheme="majorHAnsi" w:cstheme="majorHAnsi"/>
          <w:spacing w:val="4"/>
        </w:rPr>
        <w:t xml:space="preserve"> (30) </w:t>
      </w:r>
      <w:r w:rsidRPr="002E501C">
        <w:rPr>
          <w:rFonts w:asciiTheme="majorHAnsi" w:eastAsia="SimSun" w:hAnsiTheme="majorHAnsi" w:cstheme="majorHAnsi"/>
          <w:spacing w:val="4"/>
        </w:rPr>
        <w:t>天向您发出更新通知。当我们在这些在线服务使用权利中发布许可条款更新或向您发送关于更新的电子邮件通知之后，如果您继续使用在线服务，即表示您同意这些许可条款更新。</w:t>
      </w:r>
    </w:p>
    <w:p w:rsidR="0082133B" w:rsidRPr="00DB6064" w:rsidRDefault="00ED4593" w:rsidP="00986DA5">
      <w:pPr>
        <w:pStyle w:val="PURHeading2"/>
        <w:rPr>
          <w:rFonts w:asciiTheme="majorHAnsi" w:eastAsia="SimSun" w:hAnsiTheme="majorHAnsi" w:cstheme="majorHAnsi"/>
          <w:b/>
        </w:rPr>
      </w:pPr>
      <w:r w:rsidRPr="00DB6064">
        <w:rPr>
          <w:rFonts w:asciiTheme="majorHAnsi" w:eastAsia="SimSun" w:hAnsiTheme="majorHAnsi" w:cstheme="majorHAnsi"/>
          <w:b/>
        </w:rPr>
        <w:t>在线服务更新</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28" w:name="_Toc357707471"/>
      <w:bookmarkStart w:id="29" w:name="_Toc358033145"/>
      <w:bookmarkStart w:id="30" w:name="_Toc358033334"/>
      <w:r w:rsidR="00986DA5" w:rsidRPr="00DB6064">
        <w:rPr>
          <w:rFonts w:asciiTheme="majorHAnsi" w:eastAsia="SimSun" w:hAnsiTheme="majorHAnsi" w:cstheme="majorHAnsi"/>
          <w:b/>
        </w:rPr>
        <w:instrText>在线服务更新</w:instrText>
      </w:r>
      <w:bookmarkEnd w:id="28"/>
      <w:bookmarkEnd w:id="29"/>
      <w:bookmarkEnd w:id="30"/>
      <w:r w:rsidR="00986DA5" w:rsidRPr="00DB6064">
        <w:rPr>
          <w:rFonts w:asciiTheme="majorHAnsi" w:eastAsia="SimSun" w:hAnsiTheme="majorHAnsi" w:cstheme="majorHAnsi"/>
          <w:b/>
        </w:rPr>
        <w:instrText xml:space="preserve"> \l 2 </w:instrText>
      </w:r>
      <w:bookmarkStart w:id="31" w:name="_Toc339624706"/>
      <w:bookmarkStart w:id="32" w:name="_Toc341260659"/>
      <w:bookmarkStart w:id="33" w:name="_Toc341260886"/>
      <w:bookmarkEnd w:id="31"/>
      <w:bookmarkEnd w:id="32"/>
      <w:bookmarkEnd w:id="33"/>
      <w:r w:rsidR="00C63C57" w:rsidRPr="00DB6064">
        <w:rPr>
          <w:rFonts w:asciiTheme="majorHAnsi" w:eastAsia="SimSun" w:hAnsiTheme="majorHAnsi" w:cstheme="majorHAnsi"/>
          <w:b/>
        </w:rPr>
        <w:fldChar w:fldCharType="end"/>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我们可能会随时修改在线服务和软件的功能或特性，还可能随时更新在线服务和软件。更新之后，某些之前可用的功能或特性可能会发生更改或可能不再可用。如果我们更新了在线服务和软件，而您没有使用更新后的在线服务和软件，则您可能无法使用某些功能，并且您对在线服务和软件的使用可能会中断。</w:t>
      </w:r>
    </w:p>
    <w:p w:rsidR="0082133B" w:rsidRPr="00DB6064" w:rsidRDefault="00ED4593">
      <w:pPr>
        <w:pStyle w:val="PURHeading2"/>
        <w:rPr>
          <w:rFonts w:asciiTheme="majorHAnsi" w:eastAsia="SimSun" w:hAnsiTheme="majorHAnsi" w:cstheme="majorHAnsi"/>
          <w:b/>
        </w:rPr>
      </w:pPr>
      <w:r w:rsidRPr="00DB6064">
        <w:rPr>
          <w:rFonts w:asciiTheme="majorHAnsi" w:eastAsia="SimSun" w:hAnsiTheme="majorHAnsi" w:cstheme="majorHAnsi"/>
          <w:b/>
        </w:rPr>
        <w:t>在线服务的暂停</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34" w:name="_Toc357707472"/>
      <w:bookmarkStart w:id="35" w:name="_Toc358033146"/>
      <w:bookmarkStart w:id="36" w:name="_Toc358033335"/>
      <w:r w:rsidR="00986DA5" w:rsidRPr="00DB6064">
        <w:rPr>
          <w:rFonts w:asciiTheme="majorHAnsi" w:eastAsia="SimSun" w:hAnsiTheme="majorHAnsi" w:cstheme="majorHAnsi"/>
          <w:b/>
        </w:rPr>
        <w:instrText>在线服务的暂停</w:instrText>
      </w:r>
      <w:bookmarkEnd w:id="34"/>
      <w:bookmarkEnd w:id="35"/>
      <w:bookmarkEnd w:id="36"/>
      <w:r w:rsidR="00986DA5" w:rsidRPr="00DB6064">
        <w:rPr>
          <w:rFonts w:asciiTheme="majorHAnsi" w:eastAsia="SimSun" w:hAnsiTheme="majorHAnsi" w:cstheme="majorHAnsi"/>
          <w:b/>
        </w:rPr>
        <w:instrText xml:space="preserve"> \l 2 </w:instrText>
      </w:r>
      <w:bookmarkStart w:id="37" w:name="_Toc339624707"/>
      <w:bookmarkStart w:id="38" w:name="_Toc341260660"/>
      <w:bookmarkStart w:id="39" w:name="_Toc341260887"/>
      <w:bookmarkEnd w:id="37"/>
      <w:bookmarkEnd w:id="38"/>
      <w:bookmarkEnd w:id="39"/>
      <w:r w:rsidR="00C63C57" w:rsidRPr="00DB6064">
        <w:rPr>
          <w:rFonts w:asciiTheme="majorHAnsi" w:eastAsia="SimSun" w:hAnsiTheme="majorHAnsi" w:cstheme="majorHAnsi"/>
          <w:b/>
        </w:rPr>
        <w:fldChar w:fldCharType="end"/>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在线服务暂停</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在以下情况下，我们可能会暂停全部或部分在线服务：</w:t>
      </w:r>
    </w:p>
    <w:p w:rsidR="0082133B" w:rsidRPr="009026D9" w:rsidRDefault="00B15C1B" w:rsidP="005D6562">
      <w:pPr>
        <w:pStyle w:val="PURBullet-Indented"/>
        <w:numPr>
          <w:ilvl w:val="1"/>
          <w:numId w:val="6"/>
        </w:numPr>
        <w:rPr>
          <w:rFonts w:asciiTheme="majorHAnsi" w:eastAsia="SimSun" w:hAnsiTheme="majorHAnsi" w:cstheme="majorHAnsi"/>
        </w:rPr>
      </w:pPr>
      <w:r w:rsidRPr="009026D9">
        <w:rPr>
          <w:rFonts w:asciiTheme="majorHAnsi" w:eastAsia="SimSun" w:hAnsiTheme="majorHAnsi" w:cstheme="majorHAnsi"/>
        </w:rPr>
        <w:t>我们认为您对在线服务的使用给我们网络的功能或完整性造成了直接或间接威胁，或者妨碍了他人对在线服务的使用；</w:t>
      </w:r>
    </w:p>
    <w:p w:rsidR="0082133B" w:rsidRPr="009026D9" w:rsidRDefault="00ED4593" w:rsidP="005D6562">
      <w:pPr>
        <w:pStyle w:val="PURBullet-Indented"/>
        <w:numPr>
          <w:ilvl w:val="1"/>
          <w:numId w:val="6"/>
        </w:numPr>
        <w:rPr>
          <w:rFonts w:asciiTheme="majorHAnsi" w:eastAsia="SimSun" w:hAnsiTheme="majorHAnsi" w:cstheme="majorHAnsi"/>
        </w:rPr>
      </w:pPr>
      <w:r w:rsidRPr="009026D9">
        <w:rPr>
          <w:rFonts w:asciiTheme="majorHAnsi" w:eastAsia="SimSun" w:hAnsiTheme="majorHAnsi" w:cstheme="majorHAnsi"/>
        </w:rPr>
        <w:t>为阻止对客户数据的未经授权的访问有必要这样做；</w:t>
      </w:r>
    </w:p>
    <w:p w:rsidR="0082133B" w:rsidRPr="009026D9" w:rsidRDefault="00ED4593" w:rsidP="005D6562">
      <w:pPr>
        <w:pStyle w:val="PURBullet-Indented"/>
        <w:numPr>
          <w:ilvl w:val="1"/>
          <w:numId w:val="6"/>
        </w:numPr>
        <w:rPr>
          <w:rFonts w:asciiTheme="majorHAnsi" w:eastAsia="SimSun" w:hAnsiTheme="majorHAnsi" w:cstheme="majorHAnsi"/>
        </w:rPr>
      </w:pPr>
      <w:r w:rsidRPr="009026D9">
        <w:rPr>
          <w:rFonts w:asciiTheme="majorHAnsi" w:eastAsia="SimSun" w:hAnsiTheme="majorHAnsi" w:cstheme="majorHAnsi"/>
        </w:rPr>
        <w:t>为遵守法律要求在一定范围内有必要这样做；或者</w:t>
      </w:r>
    </w:p>
    <w:p w:rsidR="0082133B" w:rsidRPr="009026D9" w:rsidRDefault="00ED4593" w:rsidP="005D6562">
      <w:pPr>
        <w:pStyle w:val="PURBullet-Indented"/>
        <w:numPr>
          <w:ilvl w:val="1"/>
          <w:numId w:val="6"/>
        </w:numPr>
        <w:rPr>
          <w:rFonts w:asciiTheme="majorHAnsi" w:eastAsia="SimSun" w:hAnsiTheme="majorHAnsi" w:cstheme="majorHAnsi"/>
        </w:rPr>
      </w:pPr>
      <w:r w:rsidRPr="009026D9">
        <w:rPr>
          <w:rFonts w:asciiTheme="majorHAnsi" w:eastAsia="SimSun" w:hAnsiTheme="majorHAnsi" w:cstheme="majorHAnsi"/>
        </w:rPr>
        <w:t>如果您不遵守这些在线服务使用权利的</w:t>
      </w:r>
      <w:r w:rsidRPr="000B0715">
        <w:rPr>
          <w:rFonts w:ascii="SimSun" w:eastAsia="SimSun" w:hAnsi="SimSun" w:cstheme="majorHAnsi"/>
        </w:rPr>
        <w:t>“</w:t>
      </w:r>
      <w:r w:rsidRPr="009026D9">
        <w:rPr>
          <w:rFonts w:asciiTheme="majorHAnsi" w:eastAsia="SimSun" w:hAnsiTheme="majorHAnsi" w:cstheme="majorHAnsi"/>
        </w:rPr>
        <w:t>可接受的使用策略</w:t>
      </w:r>
      <w:r w:rsidRPr="000B0715">
        <w:rPr>
          <w:rFonts w:ascii="SimSun" w:eastAsia="SimSun" w:hAnsi="SimSun" w:cstheme="majorHAnsi"/>
        </w:rPr>
        <w:t>”</w:t>
      </w:r>
      <w:r w:rsidRPr="009026D9">
        <w:rPr>
          <w:rFonts w:asciiTheme="majorHAnsi" w:eastAsia="SimSun" w:hAnsiTheme="majorHAnsi" w:cstheme="majorHAnsi"/>
        </w:rPr>
        <w:t>一节或违反您的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在线订购协议的其他条款。</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我们的暂停承诺</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依据本节作出的任何暂停在线服务的决定将仅限于在线服务中必须暂停的部分（尽可能缩小暂停的范围），且仅当需要解决导致暂停的相关问题时才会生效。</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暂停通知</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在暂停在线服务前，我们将提前发出通知，除非我们合理地认为需要立即暂停。对于因未付款而导致暂停在线服务的情况，我们会至少提前三十</w:t>
      </w:r>
      <w:r w:rsidRPr="009026D9">
        <w:rPr>
          <w:rFonts w:asciiTheme="majorHAnsi" w:eastAsia="SimSun" w:hAnsiTheme="majorHAnsi" w:cstheme="majorHAnsi"/>
        </w:rPr>
        <w:t xml:space="preserve"> (30) </w:t>
      </w:r>
      <w:r w:rsidRPr="009026D9">
        <w:rPr>
          <w:rFonts w:asciiTheme="majorHAnsi" w:eastAsia="SimSun" w:hAnsiTheme="majorHAnsi" w:cstheme="majorHAnsi"/>
        </w:rPr>
        <w:t>天发出通知。</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我们终止在线服务的权利</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 xml:space="preserve"> </w:t>
      </w:r>
      <w:r w:rsidRPr="009026D9">
        <w:rPr>
          <w:rFonts w:asciiTheme="majorHAnsi" w:eastAsia="SimSun" w:hAnsiTheme="majorHAnsi" w:cstheme="majorHAnsi"/>
        </w:rPr>
        <w:t>如果您没有在我们暂停您的在线服务后六十</w:t>
      </w:r>
      <w:r w:rsidRPr="009026D9">
        <w:rPr>
          <w:rFonts w:asciiTheme="majorHAnsi" w:eastAsia="SimSun" w:hAnsiTheme="majorHAnsi" w:cstheme="majorHAnsi"/>
        </w:rPr>
        <w:t xml:space="preserve"> (60) </w:t>
      </w:r>
      <w:r w:rsidRPr="009026D9">
        <w:rPr>
          <w:rFonts w:asciiTheme="majorHAnsi" w:eastAsia="SimSun" w:hAnsiTheme="majorHAnsi" w:cstheme="majorHAnsi"/>
        </w:rPr>
        <w:t>天内就暂停情况充分说明原因，我们可能会终止您的订购并保留删除您的客户数据（没有任何保留期）的权利。</w:t>
      </w:r>
    </w:p>
    <w:p w:rsidR="0082133B" w:rsidRPr="00DB6064" w:rsidRDefault="00ED4593">
      <w:pPr>
        <w:pStyle w:val="PURHeading2"/>
        <w:rPr>
          <w:rFonts w:asciiTheme="majorHAnsi" w:eastAsia="SimSun" w:hAnsiTheme="majorHAnsi" w:cstheme="majorHAnsi"/>
          <w:b/>
        </w:rPr>
      </w:pPr>
      <w:r w:rsidRPr="00DB6064">
        <w:rPr>
          <w:rFonts w:asciiTheme="majorHAnsi" w:eastAsia="SimSun" w:hAnsiTheme="majorHAnsi" w:cstheme="majorHAnsi"/>
          <w:b/>
        </w:rPr>
        <w:t>在线服务期满或终止</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40" w:name="_Toc357707473"/>
      <w:bookmarkStart w:id="41" w:name="_Toc358033147"/>
      <w:bookmarkStart w:id="42" w:name="_Toc358033336"/>
      <w:r w:rsidR="00986DA5" w:rsidRPr="00DB6064">
        <w:rPr>
          <w:rFonts w:asciiTheme="majorHAnsi" w:eastAsia="SimSun" w:hAnsiTheme="majorHAnsi" w:cstheme="majorHAnsi"/>
          <w:b/>
        </w:rPr>
        <w:instrText>在线服务期满或终止</w:instrText>
      </w:r>
      <w:bookmarkEnd w:id="40"/>
      <w:bookmarkEnd w:id="41"/>
      <w:bookmarkEnd w:id="42"/>
      <w:r w:rsidR="00986DA5" w:rsidRPr="00DB6064">
        <w:rPr>
          <w:rFonts w:asciiTheme="majorHAnsi" w:eastAsia="SimSun" w:hAnsiTheme="majorHAnsi" w:cstheme="majorHAnsi"/>
          <w:b/>
        </w:rPr>
        <w:instrText xml:space="preserve"> \l 2 </w:instrText>
      </w:r>
      <w:bookmarkStart w:id="43" w:name="_Toc339624708"/>
      <w:bookmarkStart w:id="44" w:name="_Toc341260661"/>
      <w:bookmarkStart w:id="45" w:name="_Toc341260888"/>
      <w:bookmarkEnd w:id="43"/>
      <w:bookmarkEnd w:id="44"/>
      <w:bookmarkEnd w:id="45"/>
      <w:r w:rsidR="00C63C57" w:rsidRPr="00DB6064">
        <w:rPr>
          <w:rFonts w:asciiTheme="majorHAnsi" w:eastAsia="SimSun" w:hAnsiTheme="majorHAnsi" w:cstheme="majorHAnsi"/>
          <w:b/>
        </w:rPr>
        <w:fldChar w:fldCharType="end"/>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您的在线服务订购期满或终止后，您可与</w:t>
      </w:r>
      <w:r w:rsidRPr="009026D9">
        <w:rPr>
          <w:rFonts w:asciiTheme="majorHAnsi" w:eastAsia="SimSun" w:hAnsiTheme="majorHAnsi" w:cstheme="majorHAnsi"/>
        </w:rPr>
        <w:t xml:space="preserve"> Microsoft </w:t>
      </w:r>
      <w:r w:rsidRPr="009026D9">
        <w:rPr>
          <w:rFonts w:asciiTheme="majorHAnsi" w:eastAsia="SimSun" w:hAnsiTheme="majorHAnsi" w:cstheme="majorHAnsi"/>
        </w:rPr>
        <w:t>联系，并告知我们是否要：</w:t>
      </w:r>
    </w:p>
    <w:p w:rsidR="0082133B" w:rsidRPr="009026D9" w:rsidRDefault="00ED4593" w:rsidP="005D6562">
      <w:pPr>
        <w:pStyle w:val="PURBullet-Indented"/>
        <w:numPr>
          <w:ilvl w:val="1"/>
          <w:numId w:val="7"/>
        </w:numPr>
        <w:rPr>
          <w:rFonts w:asciiTheme="majorHAnsi" w:eastAsia="SimSun" w:hAnsiTheme="majorHAnsi" w:cstheme="majorHAnsi"/>
        </w:rPr>
      </w:pPr>
      <w:r w:rsidRPr="009026D9">
        <w:rPr>
          <w:rFonts w:asciiTheme="majorHAnsi" w:eastAsia="SimSun" w:hAnsiTheme="majorHAnsi" w:cstheme="majorHAnsi"/>
        </w:rPr>
        <w:t>禁用您的帐户并删除客户数据；或者</w:t>
      </w:r>
    </w:p>
    <w:p w:rsidR="0082133B" w:rsidRPr="009026D9" w:rsidRDefault="00ED4593" w:rsidP="005D6562">
      <w:pPr>
        <w:pStyle w:val="PURBullet-Indented"/>
        <w:numPr>
          <w:ilvl w:val="1"/>
          <w:numId w:val="7"/>
        </w:numPr>
        <w:rPr>
          <w:rFonts w:asciiTheme="majorHAnsi" w:eastAsia="SimSun" w:hAnsiTheme="majorHAnsi" w:cstheme="majorHAnsi"/>
        </w:rPr>
      </w:pPr>
      <w:r w:rsidRPr="009026D9">
        <w:rPr>
          <w:rFonts w:asciiTheme="majorHAnsi" w:eastAsia="SimSun" w:hAnsiTheme="majorHAnsi" w:cstheme="majorHAnsi"/>
        </w:rPr>
        <w:t>在订购期满或终止后，将在线服务中存储的客户数据在有限功能帐户中至少保留九十</w:t>
      </w:r>
      <w:r w:rsidRPr="009026D9">
        <w:rPr>
          <w:rFonts w:asciiTheme="majorHAnsi" w:eastAsia="SimSun" w:hAnsiTheme="majorHAnsi" w:cstheme="majorHAnsi"/>
        </w:rPr>
        <w:t xml:space="preserve"> (90) </w:t>
      </w:r>
      <w:r w:rsidRPr="009026D9">
        <w:rPr>
          <w:rFonts w:asciiTheme="majorHAnsi" w:eastAsia="SimSun" w:hAnsiTheme="majorHAnsi" w:cstheme="majorHAnsi"/>
        </w:rPr>
        <w:t>天（以下简称</w:t>
      </w:r>
      <w:r w:rsidRPr="000B0715">
        <w:rPr>
          <w:rFonts w:ascii="SimSun" w:eastAsia="SimSun" w:hAnsi="SimSun" w:cstheme="majorHAnsi"/>
        </w:rPr>
        <w:t>“</w:t>
      </w:r>
      <w:r w:rsidRPr="009026D9">
        <w:rPr>
          <w:rFonts w:asciiTheme="majorHAnsi" w:eastAsia="SimSun" w:hAnsiTheme="majorHAnsi" w:cstheme="majorHAnsi"/>
        </w:rPr>
        <w:t>保留期</w:t>
      </w:r>
      <w:r w:rsidRPr="000B0715">
        <w:rPr>
          <w:rFonts w:ascii="SimSun" w:eastAsia="SimSun" w:hAnsi="SimSun" w:cstheme="majorHAnsi"/>
        </w:rPr>
        <w:t>”</w:t>
      </w:r>
      <w:r w:rsidRPr="009026D9">
        <w:rPr>
          <w:rFonts w:asciiTheme="majorHAnsi" w:eastAsia="SimSun" w:hAnsiTheme="majorHAnsi" w:cstheme="majorHAnsi"/>
        </w:rPr>
        <w:t>），以便您可以提取这些数据。</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如果您选择</w:t>
      </w:r>
      <w:r w:rsidRPr="009026D9">
        <w:rPr>
          <w:rFonts w:asciiTheme="majorHAnsi" w:eastAsia="SimSun" w:hAnsiTheme="majorHAnsi" w:cstheme="majorHAnsi"/>
        </w:rPr>
        <w:t xml:space="preserve"> (1)</w:t>
      </w:r>
      <w:r w:rsidRPr="009026D9">
        <w:rPr>
          <w:rFonts w:asciiTheme="majorHAnsi" w:eastAsia="SimSun" w:hAnsiTheme="majorHAnsi" w:cstheme="majorHAnsi"/>
        </w:rPr>
        <w:t>，您将无法从您的帐户中提取客户数据。如果</w:t>
      </w:r>
      <w:r w:rsidRPr="009026D9">
        <w:rPr>
          <w:rFonts w:asciiTheme="majorHAnsi" w:eastAsia="SimSun" w:hAnsiTheme="majorHAnsi" w:cstheme="majorHAnsi"/>
        </w:rPr>
        <w:t xml:space="preserve"> (1) </w:t>
      </w:r>
      <w:r w:rsidRPr="009026D9">
        <w:rPr>
          <w:rFonts w:asciiTheme="majorHAnsi" w:eastAsia="SimSun" w:hAnsiTheme="majorHAnsi" w:cstheme="majorHAnsi"/>
        </w:rPr>
        <w:t>或</w:t>
      </w:r>
      <w:r w:rsidRPr="009026D9">
        <w:rPr>
          <w:rFonts w:asciiTheme="majorHAnsi" w:eastAsia="SimSun" w:hAnsiTheme="majorHAnsi" w:cstheme="majorHAnsi"/>
        </w:rPr>
        <w:t xml:space="preserve"> (2) </w:t>
      </w:r>
      <w:r w:rsidRPr="009026D9">
        <w:rPr>
          <w:rFonts w:asciiTheme="majorHAnsi" w:eastAsia="SimSun" w:hAnsiTheme="majorHAnsi" w:cstheme="majorHAnsi"/>
        </w:rPr>
        <w:t>您都没有选择，则我们将根据</w:t>
      </w:r>
      <w:r w:rsidRPr="009026D9">
        <w:rPr>
          <w:rFonts w:asciiTheme="majorHAnsi" w:eastAsia="SimSun" w:hAnsiTheme="majorHAnsi" w:cstheme="majorHAnsi"/>
        </w:rPr>
        <w:t xml:space="preserve"> (2) </w:t>
      </w:r>
      <w:r w:rsidRPr="009026D9">
        <w:rPr>
          <w:rFonts w:asciiTheme="majorHAnsi" w:eastAsia="SimSun" w:hAnsiTheme="majorHAnsi" w:cstheme="majorHAnsi"/>
        </w:rPr>
        <w:t>保留您的客户数据。</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保留期期满之后，我们将禁用您的帐户，并删除您的客户数据。在保留期期满后的三十</w:t>
      </w:r>
      <w:r w:rsidRPr="009026D9">
        <w:rPr>
          <w:rFonts w:asciiTheme="majorHAnsi" w:eastAsia="SimSun" w:hAnsiTheme="majorHAnsi" w:cstheme="majorHAnsi"/>
        </w:rPr>
        <w:t xml:space="preserve"> (30) </w:t>
      </w:r>
      <w:r w:rsidRPr="009026D9">
        <w:rPr>
          <w:rFonts w:asciiTheme="majorHAnsi" w:eastAsia="SimSun" w:hAnsiTheme="majorHAnsi" w:cstheme="majorHAnsi"/>
        </w:rPr>
        <w:t>天内，我们将清除缓存或备份副本。</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在线服务可能不支持保留或提取您提供用于在在线服务中运行的软件。</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不对删除客户数据承担任何责任</w:t>
      </w:r>
    </w:p>
    <w:p w:rsidR="0082133B" w:rsidRPr="002E501C" w:rsidRDefault="00ED4593">
      <w:pPr>
        <w:pStyle w:val="PURBody-Indented"/>
        <w:rPr>
          <w:rFonts w:asciiTheme="majorHAnsi" w:eastAsia="SimSun" w:hAnsiTheme="majorHAnsi" w:cstheme="majorHAnsi"/>
          <w:spacing w:val="4"/>
        </w:rPr>
      </w:pPr>
      <w:r w:rsidRPr="002E501C">
        <w:rPr>
          <w:rFonts w:asciiTheme="majorHAnsi" w:eastAsia="SimSun" w:hAnsiTheme="majorHAnsi" w:cstheme="majorHAnsi"/>
          <w:spacing w:val="4"/>
        </w:rPr>
        <w:t>您同意，除上述条款中的规定以外，我们没有义务继续保留、导出或返回您的客户数据。您同意，如依据上述条款删除客户数据，我们将不承担任何责任。</w:t>
      </w:r>
    </w:p>
    <w:p w:rsidR="0082133B" w:rsidRPr="00DB6064" w:rsidRDefault="00ED4593">
      <w:pPr>
        <w:pStyle w:val="PURHeading2"/>
        <w:rPr>
          <w:rFonts w:asciiTheme="majorHAnsi" w:eastAsia="SimSun" w:hAnsiTheme="majorHAnsi" w:cstheme="majorHAnsi"/>
          <w:b/>
        </w:rPr>
      </w:pPr>
      <w:r w:rsidRPr="00DB6064">
        <w:rPr>
          <w:rFonts w:asciiTheme="majorHAnsi" w:eastAsia="SimSun" w:hAnsiTheme="majorHAnsi" w:cstheme="majorHAnsi"/>
          <w:b/>
        </w:rPr>
        <w:t>在线服务的可用性</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46" w:name="_Toc357707474"/>
      <w:bookmarkStart w:id="47" w:name="_Toc358033148"/>
      <w:bookmarkStart w:id="48" w:name="_Toc358033337"/>
      <w:r w:rsidR="00986DA5" w:rsidRPr="00DB6064">
        <w:rPr>
          <w:rFonts w:asciiTheme="majorHAnsi" w:eastAsia="SimSun" w:hAnsiTheme="majorHAnsi" w:cstheme="majorHAnsi"/>
          <w:b/>
        </w:rPr>
        <w:instrText>在线服务的可用性</w:instrText>
      </w:r>
      <w:bookmarkEnd w:id="46"/>
      <w:bookmarkEnd w:id="47"/>
      <w:bookmarkEnd w:id="48"/>
      <w:r w:rsidR="00986DA5" w:rsidRPr="00DB6064">
        <w:rPr>
          <w:rFonts w:asciiTheme="majorHAnsi" w:eastAsia="SimSun" w:hAnsiTheme="majorHAnsi" w:cstheme="majorHAnsi"/>
          <w:b/>
        </w:rPr>
        <w:instrText xml:space="preserve"> \l 2 </w:instrText>
      </w:r>
      <w:bookmarkStart w:id="49" w:name="_Toc339624709"/>
      <w:bookmarkStart w:id="50" w:name="_Toc341260662"/>
      <w:bookmarkStart w:id="51" w:name="_Toc341260889"/>
      <w:bookmarkEnd w:id="49"/>
      <w:bookmarkEnd w:id="50"/>
      <w:bookmarkEnd w:id="51"/>
      <w:r w:rsidR="00C63C57" w:rsidRPr="00DB6064">
        <w:rPr>
          <w:rFonts w:asciiTheme="majorHAnsi" w:eastAsia="SimSun" w:hAnsiTheme="majorHAnsi" w:cstheme="majorHAnsi"/>
          <w:b/>
        </w:rPr>
        <w:fldChar w:fldCharType="end"/>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在线服务的可用性、在线服务的某些功能和语言版本根据所在国家</w:t>
      </w:r>
      <w:r w:rsidRPr="009026D9">
        <w:rPr>
          <w:rFonts w:asciiTheme="majorHAnsi" w:eastAsia="SimSun" w:hAnsiTheme="majorHAnsi" w:cstheme="majorHAnsi"/>
        </w:rPr>
        <w:t>/</w:t>
      </w:r>
      <w:r w:rsidRPr="009026D9">
        <w:rPr>
          <w:rFonts w:asciiTheme="majorHAnsi" w:eastAsia="SimSun" w:hAnsiTheme="majorHAnsi" w:cstheme="majorHAnsi"/>
        </w:rPr>
        <w:t>地区的不同而有所区别。最终用户只能根据其主要所在地的提供情况使用在线服务或在线服务的某些功能。有关可用性的信息位于</w:t>
      </w:r>
      <w:r w:rsidRPr="009026D9">
        <w:rPr>
          <w:rFonts w:asciiTheme="majorHAnsi" w:eastAsia="SimSun" w:hAnsiTheme="majorHAnsi" w:cstheme="majorHAnsi"/>
        </w:rPr>
        <w:t xml:space="preserve"> </w:t>
      </w:r>
      <w:r w:rsidRPr="009026D9">
        <w:rPr>
          <w:rFonts w:asciiTheme="majorHAnsi" w:eastAsia="SimSun" w:hAnsiTheme="majorHAnsi" w:cstheme="majorHAnsi"/>
          <w:color w:val="00467F"/>
          <w:u w:val="single"/>
        </w:rPr>
        <w:t>http://www.microsoft.com/online/international-availability.aspx</w:t>
      </w:r>
      <w:r w:rsidRPr="009026D9">
        <w:rPr>
          <w:rFonts w:asciiTheme="majorHAnsi" w:eastAsia="SimSun" w:hAnsiTheme="majorHAnsi" w:cstheme="majorHAnsi"/>
        </w:rPr>
        <w:t xml:space="preserve"> </w:t>
      </w:r>
      <w:r w:rsidRPr="009026D9">
        <w:rPr>
          <w:rFonts w:asciiTheme="majorHAnsi" w:eastAsia="SimSun" w:hAnsiTheme="majorHAnsi" w:cstheme="majorHAnsi"/>
        </w:rPr>
        <w:t>上或</w:t>
      </w:r>
      <w:r w:rsidRPr="009026D9">
        <w:rPr>
          <w:rFonts w:asciiTheme="majorHAnsi" w:eastAsia="SimSun" w:hAnsiTheme="majorHAnsi" w:cstheme="majorHAnsi"/>
        </w:rPr>
        <w:t xml:space="preserve"> Microsoft </w:t>
      </w:r>
      <w:r w:rsidRPr="009026D9">
        <w:rPr>
          <w:rFonts w:asciiTheme="majorHAnsi" w:eastAsia="SimSun" w:hAnsiTheme="majorHAnsi" w:cstheme="majorHAnsi"/>
        </w:rPr>
        <w:t>指定的替代网站上。</w:t>
      </w:r>
    </w:p>
    <w:p w:rsidR="0082133B" w:rsidRPr="00DB6064" w:rsidRDefault="00ED4593">
      <w:pPr>
        <w:pStyle w:val="PURHeading2"/>
        <w:rPr>
          <w:rFonts w:asciiTheme="majorHAnsi" w:eastAsia="SimSun" w:hAnsiTheme="majorHAnsi" w:cstheme="majorHAnsi"/>
          <w:b/>
        </w:rPr>
      </w:pPr>
      <w:r w:rsidRPr="00DB6064">
        <w:rPr>
          <w:rFonts w:asciiTheme="majorHAnsi" w:eastAsia="SimSun" w:hAnsiTheme="majorHAnsi" w:cstheme="majorHAnsi"/>
          <w:b/>
        </w:rPr>
        <w:lastRenderedPageBreak/>
        <w:t>对您的帐户的责任</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52" w:name="_Toc357707475"/>
      <w:bookmarkStart w:id="53" w:name="_Toc358033149"/>
      <w:bookmarkStart w:id="54" w:name="_Toc358033338"/>
      <w:r w:rsidR="00986DA5" w:rsidRPr="00DB6064">
        <w:rPr>
          <w:rFonts w:asciiTheme="majorHAnsi" w:eastAsia="SimSun" w:hAnsiTheme="majorHAnsi" w:cstheme="majorHAnsi"/>
          <w:b/>
        </w:rPr>
        <w:instrText>对您的帐户的责任</w:instrText>
      </w:r>
      <w:bookmarkEnd w:id="52"/>
      <w:bookmarkEnd w:id="53"/>
      <w:bookmarkEnd w:id="54"/>
      <w:r w:rsidR="00986DA5" w:rsidRPr="00DB6064">
        <w:rPr>
          <w:rFonts w:asciiTheme="majorHAnsi" w:eastAsia="SimSun" w:hAnsiTheme="majorHAnsi" w:cstheme="majorHAnsi"/>
          <w:b/>
        </w:rPr>
        <w:instrText xml:space="preserve"> \l 2 </w:instrText>
      </w:r>
      <w:bookmarkStart w:id="55" w:name="_Toc339624710"/>
      <w:bookmarkStart w:id="56" w:name="_Toc341260663"/>
      <w:bookmarkStart w:id="57" w:name="_Toc341260890"/>
      <w:bookmarkEnd w:id="55"/>
      <w:bookmarkEnd w:id="56"/>
      <w:bookmarkEnd w:id="57"/>
      <w:r w:rsidR="00C63C57" w:rsidRPr="00DB6064">
        <w:rPr>
          <w:rFonts w:asciiTheme="majorHAnsi" w:eastAsia="SimSun" w:hAnsiTheme="majorHAnsi" w:cstheme="majorHAnsi"/>
          <w:b/>
        </w:rPr>
        <w:fldChar w:fldCharType="end"/>
      </w:r>
    </w:p>
    <w:p w:rsidR="00B5244A" w:rsidRPr="009026D9" w:rsidRDefault="00B5244A" w:rsidP="00B5244A">
      <w:pPr>
        <w:pStyle w:val="PURBody-Indented"/>
        <w:rPr>
          <w:rFonts w:asciiTheme="majorHAnsi" w:eastAsia="SimSun" w:hAnsiTheme="majorHAnsi" w:cstheme="majorHAnsi"/>
        </w:rPr>
      </w:pPr>
      <w:r w:rsidRPr="009026D9">
        <w:rPr>
          <w:rFonts w:asciiTheme="majorHAnsi" w:eastAsia="SimSun" w:hAnsiTheme="majorHAnsi" w:cstheme="majorHAnsi"/>
        </w:rPr>
        <w:t>您应对使用您的在线服务帐户进行的所有活动负责，包括您向其提供服务的用户所进行的活动以及通过您的帐户或相关帐户与第三方进行的交易（如果适用）。您还负责保证与您的在线服务帐户相关的任何非公开验证凭据（如密码）的机密性。如有任何可能的帐户或验证凭据误用情况或任何与在线服务有关的安全事件，您必须立刻告诉我们。</w:t>
      </w:r>
    </w:p>
    <w:p w:rsidR="0082133B" w:rsidRPr="00DB6064" w:rsidRDefault="00ED4593">
      <w:pPr>
        <w:pStyle w:val="PURHeading2"/>
        <w:rPr>
          <w:rFonts w:asciiTheme="majorHAnsi" w:eastAsia="SimSun" w:hAnsiTheme="majorHAnsi" w:cstheme="majorHAnsi"/>
          <w:b/>
        </w:rPr>
      </w:pPr>
      <w:r w:rsidRPr="00DB6064">
        <w:rPr>
          <w:rFonts w:asciiTheme="majorHAnsi" w:eastAsia="SimSun" w:hAnsiTheme="majorHAnsi" w:cstheme="majorHAnsi"/>
          <w:b/>
        </w:rPr>
        <w:t>在线服务中的软件使用</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58" w:name="_Toc357707476"/>
      <w:bookmarkStart w:id="59" w:name="_Toc358033150"/>
      <w:bookmarkStart w:id="60" w:name="_Toc358033339"/>
      <w:r w:rsidR="00986DA5" w:rsidRPr="00DB6064">
        <w:rPr>
          <w:rFonts w:asciiTheme="majorHAnsi" w:eastAsia="SimSun" w:hAnsiTheme="majorHAnsi" w:cstheme="majorHAnsi"/>
          <w:b/>
        </w:rPr>
        <w:instrText>在线服务中的软件使用</w:instrText>
      </w:r>
      <w:bookmarkEnd w:id="58"/>
      <w:bookmarkEnd w:id="59"/>
      <w:bookmarkEnd w:id="60"/>
      <w:r w:rsidR="00986DA5" w:rsidRPr="00DB6064">
        <w:rPr>
          <w:rFonts w:asciiTheme="majorHAnsi" w:eastAsia="SimSun" w:hAnsiTheme="majorHAnsi" w:cstheme="majorHAnsi"/>
          <w:b/>
        </w:rPr>
        <w:instrText xml:space="preserve"> \l 2 </w:instrText>
      </w:r>
      <w:bookmarkStart w:id="61" w:name="_Toc339624711"/>
      <w:bookmarkStart w:id="62" w:name="_Toc341260664"/>
      <w:bookmarkStart w:id="63" w:name="_Toc341260891"/>
      <w:bookmarkEnd w:id="61"/>
      <w:bookmarkEnd w:id="62"/>
      <w:bookmarkEnd w:id="63"/>
      <w:r w:rsidR="00C63C57" w:rsidRPr="00DB6064">
        <w:rPr>
          <w:rFonts w:asciiTheme="majorHAnsi" w:eastAsia="SimSun" w:hAnsiTheme="majorHAnsi" w:cstheme="majorHAnsi"/>
          <w:b/>
        </w:rPr>
        <w:fldChar w:fldCharType="end"/>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您可能需要安装特定的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软件才能登录和使用在线服务。如果这样的话，则需遵守以下条款：</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软件许可条款</w:t>
      </w:r>
    </w:p>
    <w:p w:rsidR="0082133B" w:rsidRPr="002E501C" w:rsidRDefault="00ED4593">
      <w:pPr>
        <w:pStyle w:val="PURBody-Indented"/>
        <w:rPr>
          <w:rFonts w:asciiTheme="majorHAnsi" w:eastAsia="SimSun" w:hAnsiTheme="majorHAnsi" w:cstheme="majorHAnsi"/>
          <w:spacing w:val="-2"/>
        </w:rPr>
      </w:pPr>
      <w:r w:rsidRPr="002E501C">
        <w:rPr>
          <w:rFonts w:asciiTheme="majorHAnsi" w:eastAsia="SimSun" w:hAnsiTheme="majorHAnsi" w:cstheme="majorHAnsi"/>
          <w:spacing w:val="-2"/>
        </w:rPr>
        <w:t>您可以在设备上安装和使用该软件，但只可用于</w:t>
      </w:r>
      <w:r w:rsidRPr="002E501C">
        <w:rPr>
          <w:rFonts w:asciiTheme="majorHAnsi" w:eastAsia="SimSun" w:hAnsiTheme="majorHAnsi" w:cstheme="majorHAnsi"/>
          <w:color w:val="000000" w:themeColor="text1"/>
          <w:spacing w:val="-2"/>
        </w:rPr>
        <w:t>在线服务。在某些情况下，允许您使用的软件副本的数量或允许您在多少台设备上使用该软件受在线服务的服务特定许可条款所限。当您使用</w:t>
      </w:r>
      <w:r w:rsidRPr="002E501C">
        <w:rPr>
          <w:rFonts w:asciiTheme="majorHAnsi" w:eastAsia="SimSun" w:hAnsiTheme="majorHAnsi" w:cstheme="majorHAnsi"/>
          <w:spacing w:val="-2"/>
        </w:rPr>
        <w:t>在线服务的权限终止时，或当我们的在线服务因更新而无法支持该软件时，无论先发生哪种情况，该软件使用权限都随即终止。当您对该软件的使用权利终止时，您必须将其卸载。届时，我们也可能禁用该软件。</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软件自动更新</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我们会不时检查您的软件版本，并推荐更新或将其下载到您的设备中。我们下载更新时，您可能不会收到通知。</w:t>
      </w:r>
    </w:p>
    <w:p w:rsidR="00AC00E9" w:rsidRPr="00DB6064" w:rsidRDefault="00AC00E9" w:rsidP="00AC00E9">
      <w:pPr>
        <w:pStyle w:val="PURHeading2"/>
        <w:rPr>
          <w:rFonts w:asciiTheme="majorHAnsi" w:eastAsia="SimSun" w:hAnsiTheme="majorHAnsi" w:cstheme="majorHAnsi"/>
          <w:b/>
        </w:rPr>
      </w:pPr>
      <w:r w:rsidRPr="00DB6064">
        <w:rPr>
          <w:rFonts w:asciiTheme="majorHAnsi" w:eastAsia="SimSun" w:hAnsiTheme="majorHAnsi" w:cstheme="majorHAnsi"/>
          <w:b/>
        </w:rPr>
        <w:t>预发行代码</w:t>
      </w:r>
      <w:r w:rsidR="00C63C57" w:rsidRPr="00DB6064">
        <w:rPr>
          <w:rFonts w:asciiTheme="majorHAnsi" w:eastAsia="SimSun" w:hAnsiTheme="majorHAnsi" w:cstheme="majorHAnsi"/>
          <w:b/>
        </w:rPr>
        <w:fldChar w:fldCharType="begin"/>
      </w:r>
      <w:r w:rsidRPr="00DB6064">
        <w:rPr>
          <w:rFonts w:asciiTheme="majorHAnsi" w:eastAsia="SimSun" w:hAnsiTheme="majorHAnsi" w:cstheme="majorHAnsi"/>
          <w:b/>
        </w:rPr>
        <w:instrText xml:space="preserve">TC </w:instrText>
      </w:r>
      <w:bookmarkStart w:id="64" w:name="_Toc357707477"/>
      <w:bookmarkStart w:id="65" w:name="_Toc358033151"/>
      <w:bookmarkStart w:id="66" w:name="_Toc358033340"/>
      <w:r w:rsidRPr="00DB6064">
        <w:rPr>
          <w:rFonts w:asciiTheme="majorHAnsi" w:eastAsia="SimSun" w:hAnsiTheme="majorHAnsi" w:cstheme="majorHAnsi"/>
          <w:b/>
        </w:rPr>
        <w:instrText>预发行代码</w:instrText>
      </w:r>
      <w:bookmarkEnd w:id="64"/>
      <w:bookmarkEnd w:id="65"/>
      <w:bookmarkEnd w:id="66"/>
      <w:r w:rsidRPr="00DB6064">
        <w:rPr>
          <w:rFonts w:asciiTheme="majorHAnsi" w:eastAsia="SimSun" w:hAnsiTheme="majorHAnsi" w:cstheme="majorHAnsi"/>
          <w:b/>
        </w:rPr>
        <w:instrText xml:space="preserve"> \l 2 </w:instrText>
      </w:r>
      <w:bookmarkStart w:id="67" w:name="_Toc339624712"/>
      <w:bookmarkStart w:id="68" w:name="_Toc341260665"/>
      <w:bookmarkStart w:id="69" w:name="_Toc341260892"/>
      <w:bookmarkEnd w:id="67"/>
      <w:bookmarkEnd w:id="68"/>
      <w:bookmarkEnd w:id="69"/>
      <w:r w:rsidR="00C63C57" w:rsidRPr="00DB6064">
        <w:rPr>
          <w:rFonts w:asciiTheme="majorHAnsi" w:eastAsia="SimSun" w:hAnsiTheme="majorHAnsi" w:cstheme="majorHAnsi"/>
          <w:b/>
        </w:rPr>
        <w:fldChar w:fldCharType="end"/>
      </w:r>
    </w:p>
    <w:p w:rsidR="00986DA5" w:rsidRPr="009026D9" w:rsidRDefault="00B5244A" w:rsidP="00986DA5">
      <w:pPr>
        <w:pStyle w:val="PURHeading2"/>
        <w:ind w:left="270"/>
        <w:rPr>
          <w:rFonts w:asciiTheme="majorHAnsi" w:eastAsia="SimSun" w:hAnsiTheme="majorHAnsi" w:cstheme="majorHAnsi"/>
        </w:rPr>
      </w:pPr>
      <w:r w:rsidRPr="009026D9">
        <w:rPr>
          <w:rFonts w:asciiTheme="majorHAnsi" w:eastAsia="SimSun" w:hAnsiTheme="majorHAnsi" w:cstheme="majorHAnsi"/>
          <w:sz w:val="18"/>
          <w:szCs w:val="18"/>
        </w:rPr>
        <w:t>预发行代码应遵从代码附带的任何具体条款</w:t>
      </w:r>
      <w:r w:rsidRPr="009026D9">
        <w:rPr>
          <w:rFonts w:asciiTheme="majorHAnsi" w:eastAsia="SimSun" w:hAnsiTheme="majorHAnsi" w:cstheme="majorHAnsi"/>
          <w:b/>
          <w:sz w:val="18"/>
          <w:szCs w:val="18"/>
        </w:rPr>
        <w:t>。</w:t>
      </w:r>
    </w:p>
    <w:p w:rsidR="00AC00E9" w:rsidRPr="00DB6064" w:rsidRDefault="00AC00E9" w:rsidP="00AC00E9">
      <w:pPr>
        <w:pStyle w:val="PURHeading2"/>
        <w:rPr>
          <w:rFonts w:asciiTheme="majorHAnsi" w:eastAsia="SimSun" w:hAnsiTheme="majorHAnsi" w:cstheme="majorHAnsi"/>
          <w:b/>
        </w:rPr>
      </w:pPr>
      <w:r w:rsidRPr="00DB6064">
        <w:rPr>
          <w:rFonts w:asciiTheme="majorHAnsi" w:eastAsia="SimSun" w:hAnsiTheme="majorHAnsi" w:cstheme="majorHAnsi"/>
          <w:b/>
        </w:rPr>
        <w:t>更新和补充</w:t>
      </w:r>
      <w:r w:rsidR="00C63C57" w:rsidRPr="00DB6064">
        <w:rPr>
          <w:rFonts w:asciiTheme="majorHAnsi" w:eastAsia="SimSun" w:hAnsiTheme="majorHAnsi" w:cstheme="majorHAnsi"/>
          <w:b/>
        </w:rPr>
        <w:fldChar w:fldCharType="begin"/>
      </w:r>
      <w:r w:rsidRPr="00DB6064">
        <w:rPr>
          <w:rFonts w:asciiTheme="majorHAnsi" w:eastAsia="SimSun" w:hAnsiTheme="majorHAnsi" w:cstheme="majorHAnsi"/>
          <w:b/>
        </w:rPr>
        <w:instrText xml:space="preserve">TC </w:instrText>
      </w:r>
      <w:bookmarkStart w:id="70" w:name="_Toc357707478"/>
      <w:bookmarkStart w:id="71" w:name="_Toc358033152"/>
      <w:bookmarkStart w:id="72" w:name="_Toc358033341"/>
      <w:r w:rsidRPr="00DB6064">
        <w:rPr>
          <w:rFonts w:asciiTheme="majorHAnsi" w:eastAsia="SimSun" w:hAnsiTheme="majorHAnsi" w:cstheme="majorHAnsi"/>
          <w:b/>
        </w:rPr>
        <w:instrText>更新和补充</w:instrText>
      </w:r>
      <w:bookmarkEnd w:id="70"/>
      <w:bookmarkEnd w:id="71"/>
      <w:bookmarkEnd w:id="72"/>
      <w:r w:rsidRPr="00DB6064">
        <w:rPr>
          <w:rFonts w:asciiTheme="majorHAnsi" w:eastAsia="SimSun" w:hAnsiTheme="majorHAnsi" w:cstheme="majorHAnsi"/>
          <w:b/>
        </w:rPr>
        <w:instrText xml:space="preserve"> \l 2 </w:instrText>
      </w:r>
      <w:bookmarkStart w:id="73" w:name="_Toc339624713"/>
      <w:bookmarkStart w:id="74" w:name="_Toc341260666"/>
      <w:bookmarkStart w:id="75" w:name="_Toc341260893"/>
      <w:bookmarkEnd w:id="73"/>
      <w:bookmarkEnd w:id="74"/>
      <w:bookmarkEnd w:id="75"/>
      <w:r w:rsidR="00C63C57" w:rsidRPr="00DB6064">
        <w:rPr>
          <w:rFonts w:asciiTheme="majorHAnsi" w:eastAsia="SimSun" w:hAnsiTheme="majorHAnsi" w:cstheme="majorHAnsi"/>
          <w:b/>
        </w:rPr>
        <w:fldChar w:fldCharType="end"/>
      </w:r>
    </w:p>
    <w:p w:rsidR="00AC00E9" w:rsidRPr="009026D9" w:rsidRDefault="00AC00E9" w:rsidP="00AC00E9">
      <w:pPr>
        <w:pStyle w:val="PURBody-Indented"/>
        <w:rPr>
          <w:rFonts w:asciiTheme="majorHAnsi" w:eastAsia="SimSun" w:hAnsiTheme="majorHAnsi" w:cstheme="majorHAnsi"/>
        </w:rPr>
      </w:pPr>
      <w:r w:rsidRPr="009026D9">
        <w:rPr>
          <w:rFonts w:asciiTheme="majorHAnsi" w:eastAsia="SimSun" w:hAnsiTheme="majorHAnsi" w:cstheme="majorHAnsi"/>
        </w:rPr>
        <w:t>我们可能会更新或补充您许可的软件。如果这样，您可以使用该软件的更新或补充程序，并应遵守这些更新或补充程序附带的任何附加条款。</w:t>
      </w:r>
    </w:p>
    <w:p w:rsidR="0082133B" w:rsidRPr="00DB6064" w:rsidRDefault="00ED4593">
      <w:pPr>
        <w:pStyle w:val="PURHeading2"/>
        <w:rPr>
          <w:rFonts w:asciiTheme="majorHAnsi" w:eastAsia="SimSun" w:hAnsiTheme="majorHAnsi" w:cstheme="majorHAnsi"/>
          <w:b/>
        </w:rPr>
      </w:pPr>
      <w:r w:rsidRPr="00DB6064">
        <w:rPr>
          <w:rFonts w:asciiTheme="majorHAnsi" w:eastAsia="SimSun" w:hAnsiTheme="majorHAnsi" w:cstheme="majorHAnsi"/>
          <w:b/>
        </w:rPr>
        <w:t>其他网站、应用程序和服务的使用</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76" w:name="_Toc357707479"/>
      <w:bookmarkStart w:id="77" w:name="_Toc358033153"/>
      <w:bookmarkStart w:id="78" w:name="_Toc358033342"/>
      <w:r w:rsidR="00986DA5" w:rsidRPr="00DB6064">
        <w:rPr>
          <w:rFonts w:asciiTheme="majorHAnsi" w:eastAsia="SimSun" w:hAnsiTheme="majorHAnsi" w:cstheme="majorHAnsi"/>
          <w:b/>
        </w:rPr>
        <w:instrText>其他网站、应用程序和服务的使用</w:instrText>
      </w:r>
      <w:bookmarkEnd w:id="76"/>
      <w:bookmarkEnd w:id="77"/>
      <w:bookmarkEnd w:id="78"/>
      <w:r w:rsidR="00986DA5" w:rsidRPr="00DB6064">
        <w:rPr>
          <w:rFonts w:asciiTheme="majorHAnsi" w:eastAsia="SimSun" w:hAnsiTheme="majorHAnsi" w:cstheme="majorHAnsi"/>
          <w:b/>
        </w:rPr>
        <w:instrText xml:space="preserve"> \l 2 </w:instrText>
      </w:r>
      <w:bookmarkStart w:id="79" w:name="_Toc339624714"/>
      <w:bookmarkStart w:id="80" w:name="_Toc341260667"/>
      <w:bookmarkStart w:id="81" w:name="_Toc341260894"/>
      <w:bookmarkEnd w:id="79"/>
      <w:bookmarkEnd w:id="80"/>
      <w:bookmarkEnd w:id="81"/>
      <w:r w:rsidR="00C63C57" w:rsidRPr="00DB6064">
        <w:rPr>
          <w:rFonts w:asciiTheme="majorHAnsi" w:eastAsia="SimSun" w:hAnsiTheme="majorHAnsi" w:cstheme="majorHAnsi"/>
          <w:b/>
        </w:rPr>
        <w:fldChar w:fldCharType="end"/>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您可能需要使用某些特定的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网站或服务来访问和使用在线服务。您还可以选择使用您从</w:t>
      </w:r>
      <w:r w:rsidRPr="009026D9">
        <w:rPr>
          <w:rFonts w:asciiTheme="majorHAnsi" w:eastAsia="SimSun" w:hAnsiTheme="majorHAnsi" w:cstheme="majorHAnsi"/>
        </w:rPr>
        <w:t xml:space="preserve"> Microsoft Office </w:t>
      </w:r>
      <w:r w:rsidRPr="009026D9">
        <w:rPr>
          <w:rFonts w:asciiTheme="majorHAnsi" w:eastAsia="SimSun" w:hAnsiTheme="majorHAnsi" w:cstheme="majorHAnsi"/>
        </w:rPr>
        <w:t>商店或其他</w:t>
      </w:r>
      <w:r w:rsidRPr="009026D9">
        <w:rPr>
          <w:rFonts w:asciiTheme="majorHAnsi" w:eastAsia="SimSun" w:hAnsiTheme="majorHAnsi" w:cstheme="majorHAnsi"/>
        </w:rPr>
        <w:t xml:space="preserve"> Microsoft </w:t>
      </w:r>
      <w:r w:rsidRPr="009026D9">
        <w:rPr>
          <w:rFonts w:asciiTheme="majorHAnsi" w:eastAsia="SimSun" w:hAnsiTheme="majorHAnsi" w:cstheme="majorHAnsi"/>
        </w:rPr>
        <w:t>商城获得的某些</w:t>
      </w:r>
      <w:r w:rsidRPr="009026D9">
        <w:rPr>
          <w:rFonts w:asciiTheme="majorHAnsi" w:eastAsia="SimSun" w:hAnsiTheme="majorHAnsi" w:cstheme="majorHAnsi"/>
        </w:rPr>
        <w:t xml:space="preserve"> Microsoft </w:t>
      </w:r>
      <w:r w:rsidRPr="009026D9">
        <w:rPr>
          <w:rFonts w:asciiTheme="majorHAnsi" w:eastAsia="SimSun" w:hAnsiTheme="majorHAnsi" w:cstheme="majorHAnsi"/>
        </w:rPr>
        <w:t>应用程序。此时，您使用这些网站或服务时须遵守与这些网站、应用程序或服务有关的使用条款（如果适用）。</w:t>
      </w:r>
    </w:p>
    <w:p w:rsidR="0082133B" w:rsidRPr="00DB6064" w:rsidRDefault="00ED4593">
      <w:pPr>
        <w:pStyle w:val="PURHeading2"/>
        <w:rPr>
          <w:rFonts w:asciiTheme="majorHAnsi" w:eastAsia="SimSun" w:hAnsiTheme="majorHAnsi" w:cstheme="majorHAnsi"/>
          <w:b/>
        </w:rPr>
      </w:pPr>
      <w:r w:rsidRPr="00DB6064">
        <w:rPr>
          <w:rFonts w:asciiTheme="majorHAnsi" w:eastAsia="SimSun" w:hAnsiTheme="majorHAnsi" w:cstheme="majorHAnsi"/>
          <w:b/>
        </w:rPr>
        <w:t>第三方内容和服务</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82" w:name="_Toc357707480"/>
      <w:bookmarkStart w:id="83" w:name="_Toc358033154"/>
      <w:bookmarkStart w:id="84" w:name="_Toc358033343"/>
      <w:r w:rsidR="00986DA5" w:rsidRPr="00DB6064">
        <w:rPr>
          <w:rFonts w:asciiTheme="majorHAnsi" w:eastAsia="SimSun" w:hAnsiTheme="majorHAnsi" w:cstheme="majorHAnsi"/>
          <w:b/>
        </w:rPr>
        <w:instrText>第三方内容和服务</w:instrText>
      </w:r>
      <w:bookmarkEnd w:id="82"/>
      <w:bookmarkEnd w:id="83"/>
      <w:bookmarkEnd w:id="84"/>
      <w:r w:rsidR="00986DA5" w:rsidRPr="00DB6064">
        <w:rPr>
          <w:rFonts w:asciiTheme="majorHAnsi" w:eastAsia="SimSun" w:hAnsiTheme="majorHAnsi" w:cstheme="majorHAnsi"/>
          <w:b/>
        </w:rPr>
        <w:instrText xml:space="preserve"> \l 2 </w:instrText>
      </w:r>
      <w:bookmarkStart w:id="85" w:name="_Toc339624715"/>
      <w:bookmarkStart w:id="86" w:name="_Toc341260668"/>
      <w:bookmarkStart w:id="87" w:name="_Toc341260895"/>
      <w:bookmarkEnd w:id="85"/>
      <w:bookmarkEnd w:id="86"/>
      <w:bookmarkEnd w:id="87"/>
      <w:r w:rsidR="00C63C57" w:rsidRPr="00DB6064">
        <w:rPr>
          <w:rFonts w:asciiTheme="majorHAnsi" w:eastAsia="SimSun" w:hAnsiTheme="majorHAnsi" w:cstheme="majorHAnsi"/>
          <w:b/>
        </w:rPr>
        <w:fldChar w:fldCharType="end"/>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我们不对您通过在线服务直接或间接访问的任何第三方内容承担任何责任。您应对自己与任何第三方（包括广告商）进行的有关在线服务的交易（包括商品和服务的交付和付款）负责。</w:t>
      </w:r>
    </w:p>
    <w:p w:rsidR="00AC00E9" w:rsidRPr="00DB6064" w:rsidRDefault="00AC00E9" w:rsidP="00AC00E9">
      <w:pPr>
        <w:pStyle w:val="PURHeading2"/>
        <w:rPr>
          <w:rFonts w:asciiTheme="majorHAnsi" w:eastAsia="SimSun" w:hAnsiTheme="majorHAnsi" w:cstheme="majorHAnsi"/>
          <w:b/>
        </w:rPr>
      </w:pPr>
      <w:r w:rsidRPr="00DB6064">
        <w:rPr>
          <w:rFonts w:asciiTheme="majorHAnsi" w:eastAsia="SimSun" w:hAnsiTheme="majorHAnsi" w:cstheme="majorHAnsi"/>
          <w:b/>
        </w:rPr>
        <w:t>第三方软件</w:t>
      </w:r>
      <w:r w:rsidR="00C63C57" w:rsidRPr="00DB6064">
        <w:rPr>
          <w:rFonts w:asciiTheme="majorHAnsi" w:eastAsia="SimSun" w:hAnsiTheme="majorHAnsi" w:cstheme="majorHAnsi"/>
          <w:b/>
        </w:rPr>
        <w:fldChar w:fldCharType="begin"/>
      </w:r>
      <w:r w:rsidRPr="00DB6064">
        <w:rPr>
          <w:rFonts w:asciiTheme="majorHAnsi" w:eastAsia="SimSun" w:hAnsiTheme="majorHAnsi" w:cstheme="majorHAnsi"/>
          <w:b/>
        </w:rPr>
        <w:instrText xml:space="preserve">TC </w:instrText>
      </w:r>
      <w:bookmarkStart w:id="88" w:name="_Toc357707481"/>
      <w:bookmarkStart w:id="89" w:name="_Toc358033155"/>
      <w:bookmarkStart w:id="90" w:name="_Toc358033344"/>
      <w:r w:rsidRPr="00DB6064">
        <w:rPr>
          <w:rFonts w:asciiTheme="majorHAnsi" w:eastAsia="SimSun" w:hAnsiTheme="majorHAnsi" w:cstheme="majorHAnsi"/>
          <w:b/>
        </w:rPr>
        <w:instrText>第三方软件</w:instrText>
      </w:r>
      <w:bookmarkEnd w:id="88"/>
      <w:bookmarkEnd w:id="89"/>
      <w:bookmarkEnd w:id="90"/>
      <w:r w:rsidRPr="00DB6064">
        <w:rPr>
          <w:rFonts w:asciiTheme="majorHAnsi" w:eastAsia="SimSun" w:hAnsiTheme="majorHAnsi" w:cstheme="majorHAnsi"/>
          <w:b/>
        </w:rPr>
        <w:instrText xml:space="preserve"> \l 2 </w:instrText>
      </w:r>
      <w:bookmarkStart w:id="91" w:name="_Toc339624716"/>
      <w:bookmarkStart w:id="92" w:name="_Toc341260669"/>
      <w:bookmarkStart w:id="93" w:name="_Toc341260896"/>
      <w:bookmarkEnd w:id="91"/>
      <w:bookmarkEnd w:id="92"/>
      <w:bookmarkEnd w:id="93"/>
      <w:r w:rsidR="00C63C57" w:rsidRPr="00DB6064">
        <w:rPr>
          <w:rFonts w:asciiTheme="majorHAnsi" w:eastAsia="SimSun" w:hAnsiTheme="majorHAnsi" w:cstheme="majorHAnsi"/>
          <w:b/>
        </w:rPr>
        <w:fldChar w:fldCharType="end"/>
      </w:r>
    </w:p>
    <w:p w:rsidR="00321AC6" w:rsidRPr="009026D9" w:rsidRDefault="00B5244A" w:rsidP="008C5C8F">
      <w:pPr>
        <w:pStyle w:val="PURHeading2"/>
        <w:ind w:left="270"/>
        <w:rPr>
          <w:rFonts w:asciiTheme="majorHAnsi" w:eastAsia="SimSun" w:hAnsiTheme="majorHAnsi" w:cstheme="majorHAnsi"/>
        </w:rPr>
      </w:pPr>
      <w:r w:rsidRPr="009026D9">
        <w:rPr>
          <w:rFonts w:asciiTheme="majorHAnsi" w:eastAsia="SimSun" w:hAnsiTheme="majorHAnsi" w:cstheme="majorHAnsi"/>
          <w:color w:val="auto"/>
          <w:sz w:val="18"/>
        </w:rPr>
        <w:t>该软件可能包含根据提供给您的单独条款许可给您使用的第三方专有程序。该软件可能还包含根据</w:t>
      </w:r>
      <w:r w:rsidRPr="009026D9">
        <w:rPr>
          <w:rFonts w:asciiTheme="majorHAnsi" w:eastAsia="SimSun" w:hAnsiTheme="majorHAnsi" w:cstheme="majorHAnsi"/>
          <w:color w:val="auto"/>
          <w:sz w:val="18"/>
        </w:rPr>
        <w:t xml:space="preserve"> Microsoft </w:t>
      </w:r>
      <w:r w:rsidRPr="009026D9">
        <w:rPr>
          <w:rFonts w:asciiTheme="majorHAnsi" w:eastAsia="SimSun" w:hAnsiTheme="majorHAnsi" w:cstheme="majorHAnsi"/>
          <w:color w:val="auto"/>
          <w:sz w:val="18"/>
        </w:rPr>
        <w:t>的许可条款由</w:t>
      </w:r>
      <w:r w:rsidRPr="009026D9">
        <w:rPr>
          <w:rFonts w:asciiTheme="majorHAnsi" w:eastAsia="SimSun" w:hAnsiTheme="majorHAnsi" w:cstheme="majorHAnsi"/>
          <w:color w:val="auto"/>
          <w:sz w:val="18"/>
        </w:rPr>
        <w:t xml:space="preserve"> Microsoft</w:t>
      </w:r>
      <w:r w:rsidRPr="009026D9">
        <w:rPr>
          <w:rFonts w:asciiTheme="majorHAnsi" w:eastAsia="SimSun" w:hAnsiTheme="majorHAnsi" w:cstheme="majorHAnsi"/>
          <w:color w:val="auto"/>
          <w:sz w:val="18"/>
        </w:rPr>
        <w:t>（而非第三方）许可给您使用的第三方开放源代码程序。提供的针对第三方开放源代码程序的声明（如果有）仅供信息参考。</w:t>
      </w:r>
    </w:p>
    <w:p w:rsidR="007D7C96" w:rsidRPr="00DB6064" w:rsidRDefault="007D7C96">
      <w:pPr>
        <w:pStyle w:val="PURHeading2"/>
        <w:rPr>
          <w:rFonts w:asciiTheme="majorHAnsi" w:eastAsia="SimSun" w:hAnsiTheme="majorHAnsi" w:cstheme="majorHAnsi"/>
          <w:b/>
        </w:rPr>
      </w:pPr>
      <w:r w:rsidRPr="00DB6064">
        <w:rPr>
          <w:rFonts w:asciiTheme="majorHAnsi" w:eastAsia="SimSun" w:hAnsiTheme="majorHAnsi" w:cstheme="majorHAnsi"/>
          <w:b/>
        </w:rPr>
        <w:t>不得用于高风险用途</w:t>
      </w:r>
    </w:p>
    <w:p w:rsidR="007D7C96" w:rsidRPr="009026D9" w:rsidRDefault="007D7C96" w:rsidP="007D7C96">
      <w:pPr>
        <w:pStyle w:val="PURBody-Indented"/>
        <w:rPr>
          <w:rFonts w:asciiTheme="majorHAnsi" w:eastAsia="SimSun" w:hAnsiTheme="majorHAnsi" w:cstheme="majorHAnsi"/>
        </w:rPr>
      </w:pPr>
      <w:r w:rsidRPr="009026D9">
        <w:rPr>
          <w:rFonts w:asciiTheme="majorHAnsi" w:eastAsia="SimSun" w:hAnsiTheme="majorHAnsi" w:cstheme="majorHAnsi"/>
        </w:rPr>
        <w:t>在线服务不具备容错功能，我们不保证这些在线服务不会出现差错或不会出现运行中断的情况。对于如果出现在线服务故障可能导致死亡、严重人身伤害或严重的物理或环境损害的任何应用场合（以下简称</w:t>
      </w:r>
      <w:r w:rsidRPr="000B0715">
        <w:rPr>
          <w:rFonts w:ascii="SimSun" w:eastAsia="SimSun" w:hAnsi="SimSun" w:cstheme="majorHAnsi"/>
        </w:rPr>
        <w:t>“</w:t>
      </w:r>
      <w:r w:rsidRPr="009026D9">
        <w:rPr>
          <w:rFonts w:asciiTheme="majorHAnsi" w:eastAsia="SimSun" w:hAnsiTheme="majorHAnsi" w:cstheme="majorHAnsi"/>
        </w:rPr>
        <w:t>高风险用途</w:t>
      </w:r>
      <w:r w:rsidRPr="000B0715">
        <w:rPr>
          <w:rFonts w:ascii="SimSun" w:eastAsia="SimSun" w:hAnsi="SimSun" w:cstheme="majorHAnsi"/>
        </w:rPr>
        <w:t>”</w:t>
      </w:r>
      <w:r w:rsidRPr="009026D9">
        <w:rPr>
          <w:rFonts w:asciiTheme="majorHAnsi" w:eastAsia="SimSun" w:hAnsiTheme="majorHAnsi" w:cstheme="majorHAnsi"/>
        </w:rPr>
        <w:t>），您和您的最终用户均不得使用这些在线服务。高风险用途包括但不限于：飞机或其他公共交通运输工具、核设施或化学设施、生命维持系统、植入式医疗设备、汽车或武器系统。高风险用途不包括出于管理目的利用在线服务存储配置数据，用于工程和</w:t>
      </w:r>
      <w:r w:rsidRPr="009026D9">
        <w:rPr>
          <w:rFonts w:asciiTheme="majorHAnsi" w:eastAsia="SimSun" w:hAnsiTheme="majorHAnsi" w:cstheme="majorHAnsi"/>
        </w:rPr>
        <w:t>/</w:t>
      </w:r>
      <w:r w:rsidRPr="009026D9">
        <w:rPr>
          <w:rFonts w:asciiTheme="majorHAnsi" w:eastAsia="SimSun" w:hAnsiTheme="majorHAnsi" w:cstheme="majorHAnsi"/>
        </w:rPr>
        <w:t>或用作配置工具或其他非控制性应用程序，在这些应用程序中，在线服务出现故障不会导致死亡、人身伤害或严重的物理或环境损害。这些非控制性应用程序可以与执行控制任务的应用程序进行通信，但不得直接或间接担负控制功能。对于因将在线服务用于高风险用途而引起的任何第三方索赔，您同意为</w:t>
      </w:r>
      <w:r w:rsidRPr="009026D9">
        <w:rPr>
          <w:rFonts w:asciiTheme="majorHAnsi" w:eastAsia="SimSun" w:hAnsiTheme="majorHAnsi" w:cstheme="majorHAnsi"/>
        </w:rPr>
        <w:t xml:space="preserve"> Microsoft </w:t>
      </w:r>
      <w:r w:rsidRPr="009026D9">
        <w:rPr>
          <w:rFonts w:asciiTheme="majorHAnsi" w:eastAsia="SimSun" w:hAnsiTheme="majorHAnsi" w:cstheme="majorHAnsi"/>
        </w:rPr>
        <w:t>提供赔偿，并使其免受损失。</w:t>
      </w:r>
    </w:p>
    <w:p w:rsidR="0082133B" w:rsidRPr="00DB6064" w:rsidRDefault="00ED4593">
      <w:pPr>
        <w:pStyle w:val="PURHeading2"/>
        <w:rPr>
          <w:rFonts w:asciiTheme="majorHAnsi" w:eastAsia="SimSun" w:hAnsiTheme="majorHAnsi" w:cstheme="majorHAnsi"/>
          <w:b/>
        </w:rPr>
      </w:pPr>
      <w:r w:rsidRPr="00DB6064">
        <w:rPr>
          <w:rFonts w:asciiTheme="majorHAnsi" w:eastAsia="SimSun" w:hAnsiTheme="majorHAnsi" w:cstheme="majorHAnsi"/>
          <w:b/>
        </w:rPr>
        <w:t>既得权</w:t>
      </w:r>
      <w:r w:rsidR="00C63C57" w:rsidRPr="00DB6064">
        <w:rPr>
          <w:rFonts w:asciiTheme="majorHAnsi" w:eastAsia="SimSun" w:hAnsiTheme="majorHAnsi" w:cstheme="majorHAnsi"/>
          <w:b/>
        </w:rPr>
        <w:fldChar w:fldCharType="begin"/>
      </w:r>
      <w:r w:rsidR="00986DA5" w:rsidRPr="00DB6064">
        <w:rPr>
          <w:rFonts w:asciiTheme="majorHAnsi" w:eastAsia="SimSun" w:hAnsiTheme="majorHAnsi" w:cstheme="majorHAnsi"/>
          <w:b/>
        </w:rPr>
        <w:instrText xml:space="preserve">TC </w:instrText>
      </w:r>
      <w:bookmarkStart w:id="94" w:name="_Toc357707482"/>
      <w:bookmarkStart w:id="95" w:name="_Toc358033156"/>
      <w:bookmarkStart w:id="96" w:name="_Toc358033345"/>
      <w:r w:rsidR="00986DA5" w:rsidRPr="00DB6064">
        <w:rPr>
          <w:rFonts w:asciiTheme="majorHAnsi" w:eastAsia="SimSun" w:hAnsiTheme="majorHAnsi" w:cstheme="majorHAnsi"/>
          <w:b/>
        </w:rPr>
        <w:instrText>既得权</w:instrText>
      </w:r>
      <w:bookmarkEnd w:id="94"/>
      <w:bookmarkEnd w:id="95"/>
      <w:bookmarkEnd w:id="96"/>
      <w:r w:rsidR="00986DA5" w:rsidRPr="00DB6064">
        <w:rPr>
          <w:rFonts w:asciiTheme="majorHAnsi" w:eastAsia="SimSun" w:hAnsiTheme="majorHAnsi" w:cstheme="majorHAnsi"/>
          <w:b/>
        </w:rPr>
        <w:instrText xml:space="preserve"> \l 2 </w:instrText>
      </w:r>
      <w:bookmarkStart w:id="97" w:name="_Toc339624717"/>
      <w:bookmarkStart w:id="98" w:name="_Toc341260670"/>
      <w:bookmarkStart w:id="99" w:name="_Toc341260897"/>
      <w:bookmarkEnd w:id="97"/>
      <w:bookmarkEnd w:id="98"/>
      <w:bookmarkEnd w:id="99"/>
      <w:r w:rsidR="00C63C57" w:rsidRPr="00DB6064">
        <w:rPr>
          <w:rFonts w:asciiTheme="majorHAnsi" w:eastAsia="SimSun" w:hAnsiTheme="majorHAnsi" w:cstheme="majorHAnsi"/>
          <w:b/>
        </w:rPr>
        <w:fldChar w:fldCharType="end"/>
      </w:r>
    </w:p>
    <w:p w:rsidR="0082133B" w:rsidRPr="002E501C" w:rsidRDefault="00ED4593">
      <w:pPr>
        <w:pStyle w:val="PURBody-Indented"/>
        <w:rPr>
          <w:rFonts w:asciiTheme="majorHAnsi" w:eastAsia="SimSun" w:hAnsiTheme="majorHAnsi" w:cstheme="majorHAnsi"/>
          <w:spacing w:val="1"/>
        </w:rPr>
      </w:pPr>
      <w:r w:rsidRPr="002E501C">
        <w:rPr>
          <w:rFonts w:asciiTheme="majorHAnsi" w:eastAsia="SimSun" w:hAnsiTheme="majorHAnsi" w:cstheme="majorHAnsi"/>
          <w:spacing w:val="1"/>
        </w:rPr>
        <w:t>您要保护我方免受以下事由引发的任何索赔：</w:t>
      </w:r>
      <w:r w:rsidRPr="002E501C">
        <w:rPr>
          <w:rFonts w:asciiTheme="majorHAnsi" w:eastAsia="SimSun" w:hAnsiTheme="majorHAnsi" w:cstheme="majorHAnsi"/>
          <w:spacing w:val="1"/>
        </w:rPr>
        <w:t xml:space="preserve">(1) </w:t>
      </w:r>
      <w:r w:rsidRPr="002E501C">
        <w:rPr>
          <w:rFonts w:asciiTheme="majorHAnsi" w:eastAsia="SimSun" w:hAnsiTheme="majorHAnsi" w:cstheme="majorHAnsi"/>
          <w:spacing w:val="1"/>
        </w:rPr>
        <w:t>您与您的任何现任或前任职员或承包商所建立的、或您通过任何劳资协议确立的当前或先前雇佣关系中的任何问题，包括但不限于就非法终止合约、违反明示或隐含的雇佣合约，或者支付福利或工资、不公正的解雇或裁员费用所提起的索赔，或者</w:t>
      </w:r>
      <w:r w:rsidRPr="002E501C">
        <w:rPr>
          <w:rFonts w:asciiTheme="majorHAnsi" w:eastAsia="SimSun" w:hAnsiTheme="majorHAnsi" w:cstheme="majorHAnsi"/>
          <w:spacing w:val="1"/>
        </w:rPr>
        <w:t xml:space="preserve"> (2) </w:t>
      </w:r>
      <w:r w:rsidRPr="002E501C">
        <w:rPr>
          <w:rFonts w:asciiTheme="majorHAnsi" w:eastAsia="SimSun" w:hAnsiTheme="majorHAnsi" w:cstheme="majorHAnsi"/>
          <w:spacing w:val="1"/>
        </w:rPr>
        <w:t>根据</w:t>
      </w:r>
      <w:r w:rsidRPr="000B0715">
        <w:rPr>
          <w:rFonts w:ascii="SimSun" w:eastAsia="SimSun" w:hAnsi="SimSun" w:cstheme="majorHAnsi"/>
          <w:spacing w:val="1"/>
        </w:rPr>
        <w:t>“</w:t>
      </w:r>
      <w:r w:rsidRPr="002E501C">
        <w:rPr>
          <w:rFonts w:asciiTheme="majorHAnsi" w:eastAsia="SimSun" w:hAnsiTheme="majorHAnsi" w:cstheme="majorHAnsi"/>
          <w:spacing w:val="1"/>
        </w:rPr>
        <w:t>既得权指令</w:t>
      </w:r>
      <w:r w:rsidRPr="000B0715">
        <w:rPr>
          <w:rFonts w:ascii="SimSun" w:eastAsia="SimSun" w:hAnsi="SimSun" w:cstheme="majorHAnsi"/>
          <w:spacing w:val="1"/>
        </w:rPr>
        <w:t>”</w:t>
      </w:r>
      <w:r w:rsidRPr="002E501C">
        <w:rPr>
          <w:rFonts w:asciiTheme="majorHAnsi" w:eastAsia="SimSun" w:hAnsiTheme="majorHAnsi" w:cstheme="majorHAnsi"/>
          <w:spacing w:val="1"/>
        </w:rPr>
        <w:t>（欧洲理事会指令</w:t>
      </w:r>
      <w:r w:rsidRPr="002E501C">
        <w:rPr>
          <w:rFonts w:asciiTheme="majorHAnsi" w:eastAsia="SimSun" w:hAnsiTheme="majorHAnsi" w:cstheme="majorHAnsi"/>
          <w:spacing w:val="1"/>
        </w:rPr>
        <w:t xml:space="preserve"> 2001/23/EC</w:t>
      </w:r>
      <w:r w:rsidRPr="002E501C">
        <w:rPr>
          <w:rFonts w:asciiTheme="majorHAnsi" w:eastAsia="SimSun" w:hAnsiTheme="majorHAnsi" w:cstheme="majorHAnsi"/>
          <w:spacing w:val="1"/>
        </w:rPr>
        <w:t>，原欧洲理事会指令</w:t>
      </w:r>
      <w:r w:rsidRPr="002E501C">
        <w:rPr>
          <w:rFonts w:asciiTheme="majorHAnsi" w:eastAsia="SimSun" w:hAnsiTheme="majorHAnsi" w:cstheme="majorHAnsi"/>
          <w:spacing w:val="1"/>
        </w:rPr>
        <w:t xml:space="preserve"> 77/187/EC</w:t>
      </w:r>
      <w:r w:rsidRPr="002E501C">
        <w:rPr>
          <w:rFonts w:asciiTheme="majorHAnsi" w:eastAsia="SimSun" w:hAnsiTheme="majorHAnsi" w:cstheme="majorHAnsi"/>
          <w:spacing w:val="1"/>
        </w:rPr>
        <w:t>，经欧洲理事会指令</w:t>
      </w:r>
      <w:r w:rsidRPr="002E501C">
        <w:rPr>
          <w:rFonts w:asciiTheme="majorHAnsi" w:eastAsia="SimSun" w:hAnsiTheme="majorHAnsi" w:cstheme="majorHAnsi"/>
          <w:spacing w:val="1"/>
        </w:rPr>
        <w:t xml:space="preserve"> 98/50/EC </w:t>
      </w:r>
      <w:r w:rsidRPr="002E501C">
        <w:rPr>
          <w:rFonts w:asciiTheme="majorHAnsi" w:eastAsia="SimSun" w:hAnsiTheme="majorHAnsi" w:cstheme="majorHAnsi"/>
          <w:spacing w:val="1"/>
        </w:rPr>
        <w:t>修订）或任何同样对此作出规定的国家</w:t>
      </w:r>
      <w:r w:rsidRPr="002E501C">
        <w:rPr>
          <w:rFonts w:asciiTheme="majorHAnsi" w:eastAsia="SimSun" w:hAnsiTheme="majorHAnsi" w:cstheme="majorHAnsi"/>
          <w:spacing w:val="1"/>
        </w:rPr>
        <w:t>/</w:t>
      </w:r>
      <w:r w:rsidRPr="002E501C">
        <w:rPr>
          <w:rFonts w:asciiTheme="majorHAnsi" w:eastAsia="SimSun" w:hAnsiTheme="majorHAnsi" w:cstheme="majorHAnsi"/>
          <w:spacing w:val="1"/>
        </w:rPr>
        <w:t>地区法律或法规，或类似法律法规（包括英国</w:t>
      </w:r>
      <w:r w:rsidRPr="000B0715">
        <w:rPr>
          <w:rFonts w:ascii="SimSun" w:eastAsia="SimSun" w:hAnsi="SimSun" w:cstheme="majorHAnsi"/>
          <w:spacing w:val="1"/>
        </w:rPr>
        <w:t>“</w:t>
      </w:r>
      <w:r w:rsidRPr="002E501C">
        <w:rPr>
          <w:rFonts w:asciiTheme="majorHAnsi" w:eastAsia="SimSun" w:hAnsiTheme="majorHAnsi" w:cstheme="majorHAnsi"/>
          <w:spacing w:val="1"/>
        </w:rPr>
        <w:t xml:space="preserve">2006 </w:t>
      </w:r>
      <w:r w:rsidRPr="002E501C">
        <w:rPr>
          <w:rFonts w:asciiTheme="majorHAnsi" w:eastAsia="SimSun" w:hAnsiTheme="majorHAnsi" w:cstheme="majorHAnsi"/>
          <w:spacing w:val="1"/>
        </w:rPr>
        <w:t>年企业转让雇佣</w:t>
      </w:r>
      <w:r w:rsidRPr="002E501C">
        <w:rPr>
          <w:rFonts w:asciiTheme="majorHAnsi" w:eastAsia="SimSun" w:hAnsiTheme="majorHAnsi" w:cstheme="majorHAnsi"/>
          <w:spacing w:val="1"/>
        </w:rPr>
        <w:t xml:space="preserve"> [</w:t>
      </w:r>
      <w:r w:rsidRPr="002E501C">
        <w:rPr>
          <w:rFonts w:asciiTheme="majorHAnsi" w:eastAsia="SimSun" w:hAnsiTheme="majorHAnsi" w:cstheme="majorHAnsi"/>
          <w:spacing w:val="1"/>
        </w:rPr>
        <w:t>就业保护</w:t>
      </w:r>
      <w:r w:rsidRPr="002E501C">
        <w:rPr>
          <w:rFonts w:asciiTheme="majorHAnsi" w:eastAsia="SimSun" w:hAnsiTheme="majorHAnsi" w:cstheme="majorHAnsi"/>
          <w:spacing w:val="1"/>
        </w:rPr>
        <w:t xml:space="preserve">] </w:t>
      </w:r>
      <w:r w:rsidRPr="002E501C">
        <w:rPr>
          <w:rFonts w:asciiTheme="majorHAnsi" w:eastAsia="SimSun" w:hAnsiTheme="majorHAnsi" w:cstheme="majorHAnsi"/>
          <w:spacing w:val="1"/>
        </w:rPr>
        <w:t>条例</w:t>
      </w:r>
      <w:r w:rsidRPr="000B0715">
        <w:rPr>
          <w:rFonts w:ascii="SimSun" w:eastAsia="SimSun" w:hAnsi="SimSun" w:cstheme="majorHAnsi"/>
          <w:spacing w:val="1"/>
        </w:rPr>
        <w:t>”</w:t>
      </w:r>
      <w:r w:rsidRPr="002E501C">
        <w:rPr>
          <w:rFonts w:asciiTheme="majorHAnsi" w:eastAsia="SimSun" w:hAnsiTheme="majorHAnsi" w:cstheme="majorHAnsi"/>
          <w:spacing w:val="1"/>
        </w:rPr>
        <w:t>）所产生的任何义务或责任，包括您现任或前任职员或承包商提起的索赔（包括根据上述法律或法规将其雇佣关系转移至我方后，我方与其终止雇佣关系时所引发的索赔）。</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您须支付由于不利终审判决（或经您同意的庭外和解）带来的金额。本节提供我们对这些索赔的唯一补救措施。我们必须立即以书面形式通知您与本节相关的索赔情况。我们必须</w:t>
      </w:r>
      <w:r w:rsidRPr="009026D9">
        <w:rPr>
          <w:rFonts w:asciiTheme="majorHAnsi" w:eastAsia="SimSun" w:hAnsiTheme="majorHAnsi" w:cstheme="majorHAnsi"/>
        </w:rPr>
        <w:t xml:space="preserve"> (1) </w:t>
      </w:r>
      <w:r w:rsidRPr="009026D9">
        <w:rPr>
          <w:rFonts w:asciiTheme="majorHAnsi" w:eastAsia="SimSun" w:hAnsiTheme="majorHAnsi" w:cstheme="majorHAnsi"/>
        </w:rPr>
        <w:t>授予您全权控制对索赔的辩护或庭外和解事宜；并</w:t>
      </w:r>
      <w:r w:rsidRPr="009026D9">
        <w:rPr>
          <w:rFonts w:asciiTheme="majorHAnsi" w:eastAsia="SimSun" w:hAnsiTheme="majorHAnsi" w:cstheme="majorHAnsi"/>
        </w:rPr>
        <w:t xml:space="preserve"> (2) </w:t>
      </w:r>
      <w:r w:rsidRPr="009026D9">
        <w:rPr>
          <w:rFonts w:asciiTheme="majorHAnsi" w:eastAsia="SimSun" w:hAnsiTheme="majorHAnsi" w:cstheme="majorHAnsi"/>
        </w:rPr>
        <w:t>在索赔的辩护中提供合理帮助。您应偿还我们由于提供援助而支付的合理费用。</w:t>
      </w:r>
    </w:p>
    <w:p w:rsidR="0082133B" w:rsidRPr="00DB594A" w:rsidRDefault="00ED4593">
      <w:pPr>
        <w:pStyle w:val="PURHeading2"/>
        <w:rPr>
          <w:rFonts w:asciiTheme="majorHAnsi" w:eastAsia="SimSun" w:hAnsiTheme="majorHAnsi" w:cstheme="majorHAnsi"/>
          <w:b/>
        </w:rPr>
      </w:pPr>
      <w:r w:rsidRPr="00DB594A">
        <w:rPr>
          <w:rFonts w:asciiTheme="majorHAnsi" w:eastAsia="SimSun" w:hAnsiTheme="majorHAnsi" w:cstheme="majorHAnsi"/>
          <w:b/>
        </w:rPr>
        <w:lastRenderedPageBreak/>
        <w:t>您的客户数据</w:t>
      </w:r>
      <w:r w:rsidR="00C63C57" w:rsidRPr="00DB594A">
        <w:rPr>
          <w:rFonts w:asciiTheme="majorHAnsi" w:eastAsia="SimSun" w:hAnsiTheme="majorHAnsi" w:cstheme="majorHAnsi"/>
          <w:b/>
        </w:rPr>
        <w:fldChar w:fldCharType="begin"/>
      </w:r>
      <w:r w:rsidR="00986DA5" w:rsidRPr="00DB594A">
        <w:rPr>
          <w:rFonts w:asciiTheme="majorHAnsi" w:eastAsia="SimSun" w:hAnsiTheme="majorHAnsi" w:cstheme="majorHAnsi"/>
          <w:b/>
        </w:rPr>
        <w:instrText xml:space="preserve">TC </w:instrText>
      </w:r>
      <w:bookmarkStart w:id="100" w:name="_Toc357707483"/>
      <w:bookmarkStart w:id="101" w:name="_Toc358033157"/>
      <w:bookmarkStart w:id="102" w:name="_Toc358033346"/>
      <w:r w:rsidR="00986DA5" w:rsidRPr="00DB594A">
        <w:rPr>
          <w:rFonts w:asciiTheme="majorHAnsi" w:eastAsia="SimSun" w:hAnsiTheme="majorHAnsi" w:cstheme="majorHAnsi"/>
          <w:b/>
        </w:rPr>
        <w:instrText>您的客户数据</w:instrText>
      </w:r>
      <w:bookmarkEnd w:id="100"/>
      <w:bookmarkEnd w:id="101"/>
      <w:bookmarkEnd w:id="102"/>
      <w:r w:rsidR="00986DA5" w:rsidRPr="00DB594A">
        <w:rPr>
          <w:rFonts w:asciiTheme="majorHAnsi" w:eastAsia="SimSun" w:hAnsiTheme="majorHAnsi" w:cstheme="majorHAnsi"/>
          <w:b/>
        </w:rPr>
        <w:instrText xml:space="preserve"> \l 2 </w:instrText>
      </w:r>
      <w:bookmarkStart w:id="103" w:name="_Toc339624718"/>
      <w:bookmarkStart w:id="104" w:name="_Toc341260671"/>
      <w:bookmarkStart w:id="105" w:name="_Toc341260898"/>
      <w:bookmarkEnd w:id="103"/>
      <w:bookmarkEnd w:id="104"/>
      <w:bookmarkEnd w:id="105"/>
      <w:r w:rsidR="00C63C57" w:rsidRPr="00DB594A">
        <w:rPr>
          <w:rFonts w:asciiTheme="majorHAnsi" w:eastAsia="SimSun" w:hAnsiTheme="majorHAnsi" w:cstheme="majorHAnsi"/>
          <w:b/>
        </w:rPr>
        <w:fldChar w:fldCharType="end"/>
      </w:r>
    </w:p>
    <w:p w:rsidR="0082133B" w:rsidRPr="002E501C" w:rsidRDefault="00ED4593">
      <w:pPr>
        <w:pStyle w:val="PURBody-Indented"/>
        <w:rPr>
          <w:rFonts w:asciiTheme="majorHAnsi" w:eastAsia="SimSun" w:hAnsiTheme="majorHAnsi" w:cstheme="majorHAnsi"/>
          <w:spacing w:val="4"/>
        </w:rPr>
      </w:pPr>
      <w:r w:rsidRPr="002E501C">
        <w:rPr>
          <w:rFonts w:asciiTheme="majorHAnsi" w:eastAsia="SimSun" w:hAnsiTheme="majorHAnsi" w:cstheme="majorHAnsi"/>
          <w:spacing w:val="4"/>
        </w:rPr>
        <w:t>在使用在线服务时，您可能需要向我们提交客户数据。一旦提交客户数据以使用可以实现与第三方的通信或协作的任何在线服务，即表示您认可这些第三方可以：</w:t>
      </w:r>
    </w:p>
    <w:p w:rsidR="0082133B" w:rsidRPr="009026D9" w:rsidRDefault="00ED4593" w:rsidP="005D6562">
      <w:pPr>
        <w:pStyle w:val="PURBullet-Indented"/>
        <w:numPr>
          <w:ilvl w:val="1"/>
          <w:numId w:val="8"/>
        </w:numPr>
        <w:rPr>
          <w:rFonts w:asciiTheme="majorHAnsi" w:eastAsia="SimSun" w:hAnsiTheme="majorHAnsi" w:cstheme="majorHAnsi"/>
        </w:rPr>
      </w:pPr>
      <w:r w:rsidRPr="009026D9">
        <w:rPr>
          <w:rFonts w:asciiTheme="majorHAnsi" w:eastAsia="SimSun" w:hAnsiTheme="majorHAnsi" w:cstheme="majorHAnsi"/>
        </w:rPr>
        <w:t>使用、复制、分发、显示、发布和修改客户数据；</w:t>
      </w:r>
    </w:p>
    <w:p w:rsidR="0082133B" w:rsidRPr="009026D9" w:rsidRDefault="00ED4593" w:rsidP="005D6562">
      <w:pPr>
        <w:pStyle w:val="PURBullet-Indented"/>
        <w:numPr>
          <w:ilvl w:val="1"/>
          <w:numId w:val="8"/>
        </w:numPr>
        <w:rPr>
          <w:rFonts w:asciiTheme="majorHAnsi" w:eastAsia="SimSun" w:hAnsiTheme="majorHAnsi" w:cstheme="majorHAnsi"/>
        </w:rPr>
      </w:pPr>
      <w:r w:rsidRPr="009026D9">
        <w:rPr>
          <w:rFonts w:asciiTheme="majorHAnsi" w:eastAsia="SimSun" w:hAnsiTheme="majorHAnsi" w:cstheme="majorHAnsi"/>
        </w:rPr>
        <w:t>将您的姓名与客户数据一起发布；以及</w:t>
      </w:r>
    </w:p>
    <w:p w:rsidR="0082133B" w:rsidRPr="009026D9" w:rsidRDefault="00ED4593" w:rsidP="005D6562">
      <w:pPr>
        <w:pStyle w:val="PURBullet-Indented"/>
        <w:numPr>
          <w:ilvl w:val="1"/>
          <w:numId w:val="8"/>
        </w:numPr>
        <w:rPr>
          <w:rFonts w:asciiTheme="majorHAnsi" w:eastAsia="SimSun" w:hAnsiTheme="majorHAnsi" w:cstheme="majorHAnsi"/>
        </w:rPr>
      </w:pPr>
      <w:r w:rsidRPr="009026D9">
        <w:rPr>
          <w:rFonts w:asciiTheme="majorHAnsi" w:eastAsia="SimSun" w:hAnsiTheme="majorHAnsi" w:cstheme="majorHAnsi"/>
        </w:rPr>
        <w:t>为其他人进行上述操作提供便利。</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某些在线服务可能提供了限制第三方进行上述操作的功能。您有责任根据客户数据的预期用途适当地利用该功能。</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对于为您提供在线服务所需的客户数据，您同意自行获得相关使用权利，保证不会侵犯任何第三方的权利或者致使</w:t>
      </w:r>
      <w:r w:rsidRPr="009026D9">
        <w:rPr>
          <w:rFonts w:asciiTheme="majorHAnsi" w:eastAsia="SimSun" w:hAnsiTheme="majorHAnsi" w:cstheme="majorHAnsi"/>
        </w:rPr>
        <w:t xml:space="preserve"> Microsoft </w:t>
      </w:r>
      <w:r w:rsidRPr="009026D9">
        <w:rPr>
          <w:rFonts w:asciiTheme="majorHAnsi" w:eastAsia="SimSun" w:hAnsiTheme="majorHAnsi" w:cstheme="majorHAnsi"/>
        </w:rPr>
        <w:t>对您或任何第三方承担义务。对于可能适用于您的客户数据或您对在线服务的使用的任何单独许可或其他协议，</w:t>
      </w:r>
      <w:r w:rsidRPr="009026D9">
        <w:rPr>
          <w:rFonts w:asciiTheme="majorHAnsi" w:eastAsia="SimSun" w:hAnsiTheme="majorHAnsi" w:cstheme="majorHAnsi"/>
        </w:rPr>
        <w:t xml:space="preserve">Microsoft </w:t>
      </w:r>
      <w:r w:rsidRPr="009026D9">
        <w:rPr>
          <w:rFonts w:asciiTheme="majorHAnsi" w:eastAsia="SimSun" w:hAnsiTheme="majorHAnsi" w:cstheme="majorHAnsi"/>
        </w:rPr>
        <w:t>现在及将来均拒绝承担其中所规定的任何义务。</w:t>
      </w:r>
    </w:p>
    <w:p w:rsidR="0079514B" w:rsidRPr="00DB594A" w:rsidRDefault="0079514B" w:rsidP="0079514B">
      <w:pPr>
        <w:pStyle w:val="PURHeading2"/>
        <w:rPr>
          <w:rFonts w:asciiTheme="majorHAnsi" w:eastAsia="SimSun" w:hAnsiTheme="majorHAnsi" w:cstheme="majorHAnsi"/>
          <w:b/>
        </w:rPr>
      </w:pPr>
      <w:r w:rsidRPr="00DB594A">
        <w:rPr>
          <w:rFonts w:asciiTheme="majorHAnsi" w:eastAsia="SimSun" w:hAnsiTheme="majorHAnsi" w:cstheme="majorHAnsi"/>
          <w:b/>
        </w:rPr>
        <w:t>非</w:t>
      </w:r>
      <w:r w:rsidRPr="00DB594A">
        <w:rPr>
          <w:rFonts w:asciiTheme="majorHAnsi" w:eastAsia="SimSun" w:hAnsiTheme="majorHAnsi" w:cstheme="majorHAnsi"/>
          <w:b/>
        </w:rPr>
        <w:t xml:space="preserve"> Microsoft </w:t>
      </w:r>
      <w:r w:rsidRPr="00DB594A">
        <w:rPr>
          <w:rFonts w:asciiTheme="majorHAnsi" w:eastAsia="SimSun" w:hAnsiTheme="majorHAnsi" w:cstheme="majorHAnsi"/>
          <w:b/>
        </w:rPr>
        <w:t>产品</w:t>
      </w:r>
      <w:r w:rsidR="00C63C57" w:rsidRPr="00DB594A">
        <w:rPr>
          <w:rFonts w:asciiTheme="majorHAnsi" w:eastAsia="SimSun" w:hAnsiTheme="majorHAnsi" w:cstheme="majorHAnsi"/>
          <w:b/>
        </w:rPr>
        <w:fldChar w:fldCharType="begin"/>
      </w:r>
      <w:r w:rsidR="00986DA5" w:rsidRPr="00DB594A">
        <w:rPr>
          <w:rFonts w:asciiTheme="majorHAnsi" w:eastAsia="SimSun" w:hAnsiTheme="majorHAnsi" w:cstheme="majorHAnsi"/>
          <w:b/>
        </w:rPr>
        <w:instrText>TC "</w:instrText>
      </w:r>
      <w:bookmarkStart w:id="106" w:name="_Toc357707484"/>
      <w:bookmarkStart w:id="107" w:name="_Toc358033158"/>
      <w:bookmarkStart w:id="108" w:name="_Toc358033347"/>
      <w:r w:rsidR="00986DA5" w:rsidRPr="00DB594A">
        <w:rPr>
          <w:rFonts w:asciiTheme="majorHAnsi" w:eastAsia="SimSun" w:hAnsiTheme="majorHAnsi" w:cstheme="majorHAnsi"/>
          <w:b/>
        </w:rPr>
        <w:instrText>非</w:instrText>
      </w:r>
      <w:r w:rsidR="00986DA5" w:rsidRPr="00DB594A">
        <w:rPr>
          <w:rFonts w:asciiTheme="majorHAnsi" w:eastAsia="SimSun" w:hAnsiTheme="majorHAnsi" w:cstheme="majorHAnsi"/>
          <w:b/>
        </w:rPr>
        <w:instrText xml:space="preserve"> Microsoft </w:instrText>
      </w:r>
      <w:r w:rsidR="00986DA5" w:rsidRPr="00DB594A">
        <w:rPr>
          <w:rFonts w:asciiTheme="majorHAnsi" w:eastAsia="SimSun" w:hAnsiTheme="majorHAnsi" w:cstheme="majorHAnsi"/>
          <w:b/>
        </w:rPr>
        <w:instrText>软件和服务</w:instrText>
      </w:r>
      <w:bookmarkEnd w:id="106"/>
      <w:bookmarkEnd w:id="107"/>
      <w:bookmarkEnd w:id="108"/>
      <w:r w:rsidR="00986DA5" w:rsidRPr="00DB594A">
        <w:rPr>
          <w:rFonts w:asciiTheme="majorHAnsi" w:eastAsia="SimSun" w:hAnsiTheme="majorHAnsi" w:cstheme="majorHAnsi"/>
          <w:b/>
        </w:rPr>
        <w:instrText xml:space="preserve">" \l 2 </w:instrText>
      </w:r>
      <w:bookmarkStart w:id="109" w:name="_Toc339624719"/>
      <w:bookmarkStart w:id="110" w:name="_Toc341260672"/>
      <w:bookmarkStart w:id="111" w:name="_Toc341260899"/>
      <w:bookmarkEnd w:id="109"/>
      <w:bookmarkEnd w:id="110"/>
      <w:bookmarkEnd w:id="111"/>
      <w:r w:rsidR="00C63C57" w:rsidRPr="00DB594A">
        <w:rPr>
          <w:rFonts w:asciiTheme="majorHAnsi" w:eastAsia="SimSun" w:hAnsiTheme="majorHAnsi" w:cstheme="majorHAnsi"/>
          <w:b/>
        </w:rPr>
        <w:fldChar w:fldCharType="end"/>
      </w:r>
    </w:p>
    <w:p w:rsidR="0079514B" w:rsidRPr="009026D9" w:rsidRDefault="0079514B" w:rsidP="0079514B">
      <w:pPr>
        <w:pStyle w:val="PURBody-Indented"/>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可能会通过门户或其他方式向您提供非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产品。对此类非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产品的使用受您与提供相应非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产品的第三方之间的独立条款的约束。为方便起见，</w:t>
      </w:r>
      <w:r w:rsidRPr="009026D9">
        <w:rPr>
          <w:rFonts w:asciiTheme="majorHAnsi" w:eastAsia="SimSun" w:hAnsiTheme="majorHAnsi" w:cstheme="majorHAnsi"/>
        </w:rPr>
        <w:t xml:space="preserve">Microsoft </w:t>
      </w:r>
      <w:r w:rsidRPr="009026D9">
        <w:rPr>
          <w:rFonts w:asciiTheme="majorHAnsi" w:eastAsia="SimSun" w:hAnsiTheme="majorHAnsi" w:cstheme="majorHAnsi"/>
        </w:rPr>
        <w:t>可能会将非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产品的费用作为</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在线服务的帐单的一部分包含。但是，</w:t>
      </w:r>
      <w:r w:rsidRPr="009026D9">
        <w:rPr>
          <w:rFonts w:asciiTheme="majorHAnsi" w:eastAsia="SimSun" w:hAnsiTheme="majorHAnsi" w:cstheme="majorHAnsi"/>
        </w:rPr>
        <w:t xml:space="preserve">Microsoft </w:t>
      </w:r>
      <w:r w:rsidRPr="009026D9">
        <w:rPr>
          <w:rFonts w:asciiTheme="majorHAnsi" w:eastAsia="SimSun" w:hAnsiTheme="majorHAnsi" w:cstheme="majorHAnsi"/>
        </w:rPr>
        <w:t>对非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产品不承担任何责任或义务。</w:t>
      </w:r>
    </w:p>
    <w:p w:rsidR="0079514B" w:rsidRPr="009026D9" w:rsidRDefault="0079514B" w:rsidP="0079514B">
      <w:pPr>
        <w:pStyle w:val="PURBody-Indented"/>
        <w:rPr>
          <w:rFonts w:asciiTheme="majorHAnsi" w:eastAsia="SimSun" w:hAnsiTheme="majorHAnsi" w:cstheme="majorHAnsi"/>
        </w:rPr>
      </w:pPr>
      <w:r w:rsidRPr="009026D9">
        <w:rPr>
          <w:rFonts w:asciiTheme="majorHAnsi" w:eastAsia="SimSun" w:hAnsiTheme="majorHAnsi" w:cstheme="majorHAnsi"/>
        </w:rPr>
        <w:t>您自行负责安装任何非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产品或将其用于在线服务。我们不是用于约束您对任何非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产品的使用的任何条款的相关方且不会受这些条款的约束。</w:t>
      </w:r>
    </w:p>
    <w:p w:rsidR="0079514B" w:rsidRPr="009026D9" w:rsidRDefault="0079514B" w:rsidP="0079514B">
      <w:pPr>
        <w:pStyle w:val="PURBody-Indented"/>
        <w:rPr>
          <w:rFonts w:asciiTheme="majorHAnsi" w:eastAsia="SimSun" w:hAnsiTheme="majorHAnsi" w:cstheme="majorHAnsi"/>
        </w:rPr>
      </w:pPr>
      <w:r w:rsidRPr="009026D9">
        <w:rPr>
          <w:rFonts w:asciiTheme="majorHAnsi" w:eastAsia="SimSun" w:hAnsiTheme="majorHAnsi" w:cstheme="majorHAnsi"/>
        </w:rPr>
        <w:t>如果您安装任何非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产品或将其用于在线服务，则您（而不是</w:t>
      </w:r>
      <w:r w:rsidRPr="009026D9">
        <w:rPr>
          <w:rFonts w:asciiTheme="majorHAnsi" w:eastAsia="SimSun" w:hAnsiTheme="majorHAnsi" w:cstheme="majorHAnsi"/>
        </w:rPr>
        <w:t xml:space="preserve"> Microsoft</w:t>
      </w:r>
      <w:r w:rsidRPr="009026D9">
        <w:rPr>
          <w:rFonts w:asciiTheme="majorHAnsi" w:eastAsia="SimSun" w:hAnsiTheme="majorHAnsi" w:cstheme="majorHAnsi"/>
        </w:rPr>
        <w:t>）可通过使用应用程序编程接口和作为在线服务的一部分的其他技术手段来指导和控制此类产品的安装及其与在线服务的结合使用。我们将不会在我们与您的合作范围之外运行或制作此非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产品的任何副本。</w:t>
      </w:r>
    </w:p>
    <w:p w:rsidR="0079514B" w:rsidRPr="009026D9" w:rsidRDefault="0079514B" w:rsidP="0079514B">
      <w:pPr>
        <w:pStyle w:val="PURBody-Indented"/>
        <w:rPr>
          <w:rFonts w:asciiTheme="majorHAnsi" w:eastAsia="SimSun" w:hAnsiTheme="majorHAnsi" w:cstheme="majorHAnsi"/>
        </w:rPr>
      </w:pPr>
      <w:r w:rsidRPr="009026D9">
        <w:rPr>
          <w:rFonts w:asciiTheme="majorHAnsi" w:eastAsia="SimSun" w:hAnsiTheme="majorHAnsi" w:cstheme="majorHAnsi"/>
        </w:rPr>
        <w:t>如果您安装任何非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产品或将其与在线服务配合使用，则您不得以任何方式让我们的知识产权或技术受到您的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在线订购协议中所含义务之外的其他义务的约束。</w:t>
      </w:r>
    </w:p>
    <w:p w:rsidR="0082133B" w:rsidRPr="00DB594A" w:rsidRDefault="00ED4593">
      <w:pPr>
        <w:pStyle w:val="PURHeading2"/>
        <w:rPr>
          <w:rFonts w:asciiTheme="majorHAnsi" w:eastAsia="SimSun" w:hAnsiTheme="majorHAnsi" w:cstheme="majorHAnsi"/>
          <w:b/>
        </w:rPr>
      </w:pPr>
      <w:r w:rsidRPr="00DB594A">
        <w:rPr>
          <w:rFonts w:asciiTheme="majorHAnsi" w:eastAsia="SimSun" w:hAnsiTheme="majorHAnsi" w:cstheme="majorHAnsi"/>
          <w:b/>
        </w:rPr>
        <w:t>客户数据的所有权</w:t>
      </w:r>
      <w:r w:rsidR="00C63C57" w:rsidRPr="00DB594A">
        <w:rPr>
          <w:rFonts w:asciiTheme="majorHAnsi" w:eastAsia="SimSun" w:hAnsiTheme="majorHAnsi" w:cstheme="majorHAnsi"/>
          <w:b/>
        </w:rPr>
        <w:fldChar w:fldCharType="begin"/>
      </w:r>
      <w:r w:rsidR="00986DA5" w:rsidRPr="00DB594A">
        <w:rPr>
          <w:rFonts w:asciiTheme="majorHAnsi" w:eastAsia="SimSun" w:hAnsiTheme="majorHAnsi" w:cstheme="majorHAnsi"/>
          <w:b/>
        </w:rPr>
        <w:instrText xml:space="preserve">TC </w:instrText>
      </w:r>
      <w:bookmarkStart w:id="112" w:name="_Toc357707485"/>
      <w:bookmarkStart w:id="113" w:name="_Toc358033159"/>
      <w:bookmarkStart w:id="114" w:name="_Toc358033348"/>
      <w:r w:rsidR="00986DA5" w:rsidRPr="00DB594A">
        <w:rPr>
          <w:rFonts w:asciiTheme="majorHAnsi" w:eastAsia="SimSun" w:hAnsiTheme="majorHAnsi" w:cstheme="majorHAnsi"/>
          <w:b/>
        </w:rPr>
        <w:instrText>客户数据的所有权</w:instrText>
      </w:r>
      <w:bookmarkEnd w:id="112"/>
      <w:bookmarkEnd w:id="113"/>
      <w:bookmarkEnd w:id="114"/>
      <w:r w:rsidR="00986DA5" w:rsidRPr="00DB594A">
        <w:rPr>
          <w:rFonts w:asciiTheme="majorHAnsi" w:eastAsia="SimSun" w:hAnsiTheme="majorHAnsi" w:cstheme="majorHAnsi"/>
          <w:b/>
        </w:rPr>
        <w:instrText xml:space="preserve"> \l 2 </w:instrText>
      </w:r>
      <w:bookmarkStart w:id="115" w:name="_Toc339624720"/>
      <w:bookmarkStart w:id="116" w:name="_Toc341260673"/>
      <w:bookmarkStart w:id="117" w:name="_Toc341260900"/>
      <w:bookmarkEnd w:id="115"/>
      <w:bookmarkEnd w:id="116"/>
      <w:bookmarkEnd w:id="117"/>
      <w:r w:rsidR="00C63C57" w:rsidRPr="00DB594A">
        <w:rPr>
          <w:rFonts w:asciiTheme="majorHAnsi" w:eastAsia="SimSun" w:hAnsiTheme="majorHAnsi" w:cstheme="majorHAnsi"/>
          <w:b/>
        </w:rPr>
        <w:fldChar w:fldCharType="end"/>
      </w:r>
    </w:p>
    <w:p w:rsidR="0082133B" w:rsidRPr="002E501C" w:rsidRDefault="00ED4593">
      <w:pPr>
        <w:pStyle w:val="PURBody-Indented"/>
        <w:rPr>
          <w:rFonts w:asciiTheme="majorHAnsi" w:eastAsia="SimSun" w:hAnsiTheme="majorHAnsi" w:cstheme="majorHAnsi"/>
          <w:spacing w:val="-2"/>
        </w:rPr>
      </w:pPr>
      <w:r w:rsidRPr="002E501C">
        <w:rPr>
          <w:rFonts w:asciiTheme="majorHAnsi" w:eastAsia="SimSun" w:hAnsiTheme="majorHAnsi" w:cstheme="majorHAnsi"/>
          <w:spacing w:val="-2"/>
        </w:rPr>
        <w:t>在各方之间，您保留对客户数据拥有的或从中所获得的所有权利、所有权和利益。除了您针对相应的在线服务向我们授予的权利之外，我们未获得对客户数据的任何权利。此规定不适用于我们许可您使用的软件或服务。</w:t>
      </w:r>
    </w:p>
    <w:p w:rsidR="0082133B" w:rsidRPr="00DB594A" w:rsidRDefault="00ED4593">
      <w:pPr>
        <w:pStyle w:val="PURHeading2"/>
        <w:rPr>
          <w:rFonts w:asciiTheme="majorHAnsi" w:eastAsia="SimSun" w:hAnsiTheme="majorHAnsi" w:cstheme="majorHAnsi"/>
          <w:b/>
        </w:rPr>
      </w:pPr>
      <w:r w:rsidRPr="00DB594A">
        <w:rPr>
          <w:rFonts w:asciiTheme="majorHAnsi" w:eastAsia="SimSun" w:hAnsiTheme="majorHAnsi" w:cstheme="majorHAnsi"/>
          <w:b/>
        </w:rPr>
        <w:t>隐私条款</w:t>
      </w:r>
      <w:r w:rsidR="00C63C57" w:rsidRPr="00DB594A">
        <w:rPr>
          <w:rFonts w:asciiTheme="majorHAnsi" w:eastAsia="SimSun" w:hAnsiTheme="majorHAnsi" w:cstheme="majorHAnsi"/>
          <w:b/>
        </w:rPr>
        <w:fldChar w:fldCharType="begin"/>
      </w:r>
      <w:r w:rsidR="00C33F92" w:rsidRPr="00DB594A">
        <w:rPr>
          <w:rFonts w:asciiTheme="majorHAnsi" w:eastAsia="SimSun" w:hAnsiTheme="majorHAnsi" w:cstheme="majorHAnsi"/>
          <w:b/>
        </w:rPr>
        <w:instrText xml:space="preserve">TC </w:instrText>
      </w:r>
      <w:bookmarkStart w:id="118" w:name="_Toc357707486"/>
      <w:bookmarkStart w:id="119" w:name="_Toc358033160"/>
      <w:bookmarkStart w:id="120" w:name="_Toc358033349"/>
      <w:r w:rsidR="00C33F92" w:rsidRPr="00DB594A">
        <w:rPr>
          <w:rFonts w:asciiTheme="majorHAnsi" w:eastAsia="SimSun" w:hAnsiTheme="majorHAnsi" w:cstheme="majorHAnsi"/>
          <w:b/>
        </w:rPr>
        <w:instrText>隐私条款</w:instrText>
      </w:r>
      <w:bookmarkEnd w:id="118"/>
      <w:bookmarkEnd w:id="119"/>
      <w:bookmarkEnd w:id="120"/>
      <w:r w:rsidR="00C33F92" w:rsidRPr="00DB594A">
        <w:rPr>
          <w:rFonts w:asciiTheme="majorHAnsi" w:eastAsia="SimSun" w:hAnsiTheme="majorHAnsi" w:cstheme="majorHAnsi"/>
          <w:b/>
        </w:rPr>
        <w:instrText xml:space="preserve"> \l 2 </w:instrText>
      </w:r>
      <w:bookmarkStart w:id="121" w:name="_Toc339624721"/>
      <w:bookmarkStart w:id="122" w:name="_Toc341260674"/>
      <w:bookmarkStart w:id="123" w:name="_Toc341260901"/>
      <w:bookmarkEnd w:id="121"/>
      <w:bookmarkEnd w:id="122"/>
      <w:bookmarkEnd w:id="123"/>
      <w:r w:rsidR="00C63C57" w:rsidRPr="00DB594A">
        <w:rPr>
          <w:rFonts w:asciiTheme="majorHAnsi" w:eastAsia="SimSun" w:hAnsiTheme="majorHAnsi" w:cstheme="majorHAnsi"/>
          <w:b/>
        </w:rPr>
        <w:fldChar w:fldCharType="end"/>
      </w:r>
    </w:p>
    <w:p w:rsidR="0082133B" w:rsidRPr="002E501C" w:rsidRDefault="00ED4593">
      <w:pPr>
        <w:pStyle w:val="PURBody-Indented"/>
        <w:rPr>
          <w:rFonts w:asciiTheme="majorHAnsi" w:eastAsia="SimSun" w:hAnsiTheme="majorHAnsi" w:cstheme="majorHAnsi"/>
          <w:spacing w:val="-2"/>
        </w:rPr>
      </w:pPr>
      <w:r w:rsidRPr="002E501C">
        <w:rPr>
          <w:rFonts w:asciiTheme="majorHAnsi" w:eastAsia="SimSun" w:hAnsiTheme="majorHAnsi" w:cstheme="majorHAnsi"/>
          <w:spacing w:val="-2"/>
        </w:rPr>
        <w:t>通过在线服务收集到的个人数据可能会在美国或</w:t>
      </w:r>
      <w:r w:rsidRPr="002E501C">
        <w:rPr>
          <w:rFonts w:asciiTheme="majorHAnsi" w:eastAsia="SimSun" w:hAnsiTheme="majorHAnsi" w:cstheme="majorHAnsi"/>
          <w:spacing w:val="-2"/>
        </w:rPr>
        <w:t xml:space="preserve"> Microsoft </w:t>
      </w:r>
      <w:r w:rsidRPr="002E501C">
        <w:rPr>
          <w:rFonts w:asciiTheme="majorHAnsi" w:eastAsia="SimSun" w:hAnsiTheme="majorHAnsi" w:cstheme="majorHAnsi"/>
          <w:spacing w:val="-2"/>
        </w:rPr>
        <w:t>或其服务提供商设有办公机构的任何其他国家</w:t>
      </w:r>
      <w:r w:rsidRPr="002E501C">
        <w:rPr>
          <w:rFonts w:asciiTheme="majorHAnsi" w:eastAsia="SimSun" w:hAnsiTheme="majorHAnsi" w:cstheme="majorHAnsi"/>
          <w:spacing w:val="-2"/>
        </w:rPr>
        <w:t>/</w:t>
      </w:r>
      <w:r w:rsidRPr="002E501C">
        <w:rPr>
          <w:rFonts w:asciiTheme="majorHAnsi" w:eastAsia="SimSun" w:hAnsiTheme="majorHAnsi" w:cstheme="majorHAnsi"/>
          <w:spacing w:val="-2"/>
        </w:rPr>
        <w:t>地区进行传输、存储和处理。这包括您使用此在线服务收集的所有个人数据。使用此在线服务，即表示您同意将个人数据传输到您所在的国家</w:t>
      </w:r>
      <w:r w:rsidRPr="002E501C">
        <w:rPr>
          <w:rFonts w:asciiTheme="majorHAnsi" w:eastAsia="SimSun" w:hAnsiTheme="majorHAnsi" w:cstheme="majorHAnsi"/>
          <w:spacing w:val="-2"/>
        </w:rPr>
        <w:t>/</w:t>
      </w:r>
      <w:r w:rsidRPr="002E501C">
        <w:rPr>
          <w:rFonts w:asciiTheme="majorHAnsi" w:eastAsia="SimSun" w:hAnsiTheme="majorHAnsi" w:cstheme="majorHAnsi"/>
          <w:spacing w:val="-2"/>
        </w:rPr>
        <w:t>地区之外。您还同意从个人数据的提供者那里获得执行以下操作所需的充分授权：</w:t>
      </w:r>
    </w:p>
    <w:p w:rsidR="0082133B" w:rsidRPr="009026D9" w:rsidRDefault="00ED4593" w:rsidP="005D6562">
      <w:pPr>
        <w:pStyle w:val="PURBullet-Indented"/>
        <w:numPr>
          <w:ilvl w:val="1"/>
          <w:numId w:val="9"/>
        </w:numPr>
        <w:rPr>
          <w:rFonts w:asciiTheme="majorHAnsi" w:eastAsia="SimSun" w:hAnsiTheme="majorHAnsi" w:cstheme="majorHAnsi"/>
        </w:rPr>
      </w:pPr>
      <w:r w:rsidRPr="009026D9">
        <w:rPr>
          <w:rFonts w:asciiTheme="majorHAnsi" w:eastAsia="SimSun" w:hAnsiTheme="majorHAnsi" w:cstheme="majorHAnsi"/>
        </w:rPr>
        <w:t>将数据传输到</w:t>
      </w:r>
      <w:r w:rsidRPr="009026D9">
        <w:rPr>
          <w:rFonts w:asciiTheme="majorHAnsi" w:eastAsia="SimSun" w:hAnsiTheme="majorHAnsi" w:cstheme="majorHAnsi"/>
        </w:rPr>
        <w:t xml:space="preserve"> Microsoft </w:t>
      </w:r>
      <w:r w:rsidRPr="009026D9">
        <w:rPr>
          <w:rFonts w:asciiTheme="majorHAnsi" w:eastAsia="SimSun" w:hAnsiTheme="majorHAnsi" w:cstheme="majorHAnsi"/>
        </w:rPr>
        <w:t>及其代理商，并</w:t>
      </w:r>
    </w:p>
    <w:p w:rsidR="0082133B" w:rsidRPr="009026D9" w:rsidRDefault="00ED4593" w:rsidP="005D6562">
      <w:pPr>
        <w:pStyle w:val="PURBullet-Indented"/>
        <w:numPr>
          <w:ilvl w:val="1"/>
          <w:numId w:val="9"/>
        </w:numPr>
        <w:rPr>
          <w:rFonts w:asciiTheme="majorHAnsi" w:eastAsia="SimSun" w:hAnsiTheme="majorHAnsi" w:cstheme="majorHAnsi"/>
        </w:rPr>
      </w:pPr>
      <w:r w:rsidRPr="009026D9">
        <w:rPr>
          <w:rFonts w:asciiTheme="majorHAnsi" w:eastAsia="SimSun" w:hAnsiTheme="majorHAnsi" w:cstheme="majorHAnsi"/>
        </w:rPr>
        <w:t>允许传输、存储和处理数据。</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如果您是教育机构，您应负责取得任何父母对允许任何最终用户使用在线服务的同意（适用法律可能会有此要求）。</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有关我们如何收集和使用您的信息的详细情况，请参阅在线服务的隐私声明。下面适用产品的</w:t>
      </w:r>
      <w:r w:rsidRPr="000B0715">
        <w:rPr>
          <w:rFonts w:ascii="SimSun" w:eastAsia="SimSun" w:hAnsi="SimSun" w:cstheme="majorHAnsi"/>
        </w:rPr>
        <w:t>“</w:t>
      </w:r>
      <w:r w:rsidRPr="009026D9">
        <w:rPr>
          <w:rFonts w:asciiTheme="majorHAnsi" w:eastAsia="SimSun" w:hAnsiTheme="majorHAnsi" w:cstheme="majorHAnsi"/>
        </w:rPr>
        <w:t>服务特定许可条款</w:t>
      </w:r>
      <w:r w:rsidRPr="000B0715">
        <w:rPr>
          <w:rFonts w:ascii="SimSun" w:eastAsia="SimSun" w:hAnsi="SimSun" w:cstheme="majorHAnsi"/>
        </w:rPr>
        <w:t>”</w:t>
      </w:r>
      <w:r w:rsidRPr="009026D9">
        <w:rPr>
          <w:rFonts w:asciiTheme="majorHAnsi" w:eastAsia="SimSun" w:hAnsiTheme="majorHAnsi" w:cstheme="majorHAnsi"/>
        </w:rPr>
        <w:t>章节中包含该政策的链接。</w:t>
      </w:r>
    </w:p>
    <w:p w:rsidR="0082133B" w:rsidRPr="00DB594A" w:rsidRDefault="00ED4593">
      <w:pPr>
        <w:pStyle w:val="PURHeading2"/>
        <w:rPr>
          <w:rFonts w:asciiTheme="majorHAnsi" w:eastAsia="SimSun" w:hAnsiTheme="majorHAnsi" w:cstheme="majorHAnsi"/>
          <w:b/>
        </w:rPr>
      </w:pPr>
      <w:r w:rsidRPr="00DB594A">
        <w:rPr>
          <w:rFonts w:asciiTheme="majorHAnsi" w:eastAsia="SimSun" w:hAnsiTheme="majorHAnsi" w:cstheme="majorHAnsi"/>
          <w:b/>
        </w:rPr>
        <w:t>客户数据的使用；第三方请求</w:t>
      </w:r>
      <w:r w:rsidR="00C63C57" w:rsidRPr="00DB594A">
        <w:rPr>
          <w:rFonts w:asciiTheme="majorHAnsi" w:eastAsia="SimSun" w:hAnsiTheme="majorHAnsi" w:cstheme="majorHAnsi"/>
          <w:b/>
        </w:rPr>
        <w:fldChar w:fldCharType="begin"/>
      </w:r>
      <w:r w:rsidR="00C33F92" w:rsidRPr="00DB594A">
        <w:rPr>
          <w:rFonts w:asciiTheme="majorHAnsi" w:eastAsia="SimSun" w:hAnsiTheme="majorHAnsi" w:cstheme="majorHAnsi"/>
          <w:b/>
        </w:rPr>
        <w:instrText xml:space="preserve">TC </w:instrText>
      </w:r>
      <w:bookmarkStart w:id="124" w:name="_Toc357707487"/>
      <w:bookmarkStart w:id="125" w:name="_Toc358033161"/>
      <w:bookmarkStart w:id="126" w:name="_Toc358033350"/>
      <w:r w:rsidR="00C33F92" w:rsidRPr="00DB594A">
        <w:rPr>
          <w:rFonts w:asciiTheme="majorHAnsi" w:eastAsia="SimSun" w:hAnsiTheme="majorHAnsi" w:cstheme="majorHAnsi"/>
          <w:b/>
        </w:rPr>
        <w:instrText>客户数据的使用；第三方请求</w:instrText>
      </w:r>
      <w:bookmarkEnd w:id="124"/>
      <w:bookmarkEnd w:id="125"/>
      <w:bookmarkEnd w:id="126"/>
      <w:r w:rsidR="00C33F92" w:rsidRPr="00DB594A">
        <w:rPr>
          <w:rFonts w:asciiTheme="majorHAnsi" w:eastAsia="SimSun" w:hAnsiTheme="majorHAnsi" w:cstheme="majorHAnsi"/>
          <w:b/>
        </w:rPr>
        <w:instrText xml:space="preserve"> \l 2 </w:instrText>
      </w:r>
      <w:bookmarkStart w:id="127" w:name="_Toc339624722"/>
      <w:bookmarkStart w:id="128" w:name="_Toc341260675"/>
      <w:bookmarkStart w:id="129" w:name="_Toc341260902"/>
      <w:bookmarkEnd w:id="127"/>
      <w:bookmarkEnd w:id="128"/>
      <w:bookmarkEnd w:id="129"/>
      <w:r w:rsidR="00C63C57" w:rsidRPr="00DB594A">
        <w:rPr>
          <w:rFonts w:asciiTheme="majorHAnsi" w:eastAsia="SimSun" w:hAnsiTheme="majorHAnsi" w:cstheme="majorHAnsi"/>
          <w:b/>
        </w:rPr>
        <w:fldChar w:fldCharType="end"/>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我们不会出于任何广告或其他商业目的使用您的客户数据或从中获取信息。</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除非您指示或法律要求，否则我们不会向第三方（包括执法部门、其他政府实体或民事诉讼的当事人；不包括我们的分包商）披露客户数据。当第三方要求我们提供客户数据时，我们将建议第三方直接与您联系，由您向其提供相关信息。因此，我们可能会向第三方提供您的基本联系信息。如果强制要求我们向第三方披露客户数据，在披露之前，我们将采用商业上可行的方式通知您，除非法律禁止我们这样做。您应负责回应第三方就您使用在线服务所提出的请求，例如，要求根据《数字千年版权法》记录内容的请求。</w:t>
      </w:r>
    </w:p>
    <w:p w:rsidR="0082133B" w:rsidRPr="00DB594A" w:rsidRDefault="00ED4593">
      <w:pPr>
        <w:pStyle w:val="PURHeading2"/>
        <w:rPr>
          <w:rFonts w:asciiTheme="majorHAnsi" w:eastAsia="SimSun" w:hAnsiTheme="majorHAnsi" w:cstheme="majorHAnsi"/>
          <w:b/>
        </w:rPr>
      </w:pPr>
      <w:r w:rsidRPr="00DB594A">
        <w:rPr>
          <w:rFonts w:asciiTheme="majorHAnsi" w:eastAsia="SimSun" w:hAnsiTheme="majorHAnsi" w:cstheme="majorHAnsi"/>
          <w:b/>
        </w:rPr>
        <w:t>客户数据的安全</w:t>
      </w:r>
      <w:r w:rsidR="00C63C57" w:rsidRPr="00DB594A">
        <w:rPr>
          <w:rFonts w:asciiTheme="majorHAnsi" w:eastAsia="SimSun" w:hAnsiTheme="majorHAnsi" w:cstheme="majorHAnsi"/>
          <w:b/>
        </w:rPr>
        <w:fldChar w:fldCharType="begin"/>
      </w:r>
      <w:r w:rsidR="00C33F92" w:rsidRPr="00DB594A">
        <w:rPr>
          <w:rFonts w:asciiTheme="majorHAnsi" w:eastAsia="SimSun" w:hAnsiTheme="majorHAnsi" w:cstheme="majorHAnsi"/>
          <w:b/>
        </w:rPr>
        <w:instrText xml:space="preserve">TC </w:instrText>
      </w:r>
      <w:bookmarkStart w:id="130" w:name="_Toc357707488"/>
      <w:bookmarkStart w:id="131" w:name="_Toc358033162"/>
      <w:bookmarkStart w:id="132" w:name="_Toc358033351"/>
      <w:r w:rsidR="00C33F92" w:rsidRPr="00DB594A">
        <w:rPr>
          <w:rFonts w:asciiTheme="majorHAnsi" w:eastAsia="SimSun" w:hAnsiTheme="majorHAnsi" w:cstheme="majorHAnsi"/>
          <w:b/>
        </w:rPr>
        <w:instrText>客户数据的安全</w:instrText>
      </w:r>
      <w:bookmarkEnd w:id="130"/>
      <w:bookmarkEnd w:id="131"/>
      <w:bookmarkEnd w:id="132"/>
      <w:r w:rsidR="00C33F92" w:rsidRPr="00DB594A">
        <w:rPr>
          <w:rFonts w:asciiTheme="majorHAnsi" w:eastAsia="SimSun" w:hAnsiTheme="majorHAnsi" w:cstheme="majorHAnsi"/>
          <w:b/>
        </w:rPr>
        <w:instrText xml:space="preserve"> \l 2 </w:instrText>
      </w:r>
      <w:bookmarkStart w:id="133" w:name="_Toc339624723"/>
      <w:bookmarkStart w:id="134" w:name="_Toc341260676"/>
      <w:bookmarkStart w:id="135" w:name="_Toc341260903"/>
      <w:bookmarkEnd w:id="133"/>
      <w:bookmarkEnd w:id="134"/>
      <w:bookmarkEnd w:id="135"/>
      <w:r w:rsidR="00C63C57" w:rsidRPr="00DB594A">
        <w:rPr>
          <w:rFonts w:asciiTheme="majorHAnsi" w:eastAsia="SimSun" w:hAnsiTheme="majorHAnsi" w:cstheme="majorHAnsi"/>
          <w:b/>
        </w:rPr>
        <w:fldChar w:fldCharType="end"/>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我们将按照适用于在线服务的安全概述中的规定来实施合理的、适当的技术和组织措施，以帮助保护由在线服务处理或访问的您的客户数据，防止这些数据被意外丢失或披露或者被非法访问或披露。您同意这些方法是：</w:t>
      </w:r>
    </w:p>
    <w:p w:rsidR="0082133B" w:rsidRPr="009026D9" w:rsidRDefault="00ED4593" w:rsidP="005D6562">
      <w:pPr>
        <w:pStyle w:val="PURBullet-Indented"/>
        <w:numPr>
          <w:ilvl w:val="1"/>
          <w:numId w:val="10"/>
        </w:numPr>
        <w:rPr>
          <w:rFonts w:asciiTheme="majorHAnsi" w:eastAsia="SimSun" w:hAnsiTheme="majorHAnsi" w:cstheme="majorHAnsi"/>
        </w:rPr>
      </w:pPr>
      <w:r w:rsidRPr="009026D9">
        <w:rPr>
          <w:rFonts w:asciiTheme="majorHAnsi" w:eastAsia="SimSun" w:hAnsiTheme="majorHAnsi" w:cstheme="majorHAnsi"/>
        </w:rPr>
        <w:t>我们对客户数据的安全和处理的唯一责任；以及</w:t>
      </w:r>
    </w:p>
    <w:p w:rsidR="0082133B" w:rsidRPr="009026D9" w:rsidRDefault="00ED4593" w:rsidP="005D6562">
      <w:pPr>
        <w:pStyle w:val="PURBullet-Indented"/>
        <w:numPr>
          <w:ilvl w:val="1"/>
          <w:numId w:val="10"/>
        </w:numPr>
        <w:rPr>
          <w:rFonts w:asciiTheme="majorHAnsi" w:eastAsia="SimSun" w:hAnsiTheme="majorHAnsi" w:cstheme="majorHAnsi"/>
        </w:rPr>
      </w:pPr>
      <w:r w:rsidRPr="009026D9">
        <w:rPr>
          <w:rFonts w:asciiTheme="majorHAnsi" w:eastAsia="SimSun" w:hAnsiTheme="majorHAnsi" w:cstheme="majorHAnsi"/>
        </w:rPr>
        <w:t>替代您的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在线订购协议或任何其他不公开或保密协议中包含的任何保密义务。</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有关在何处可以找到适用在线服务的安全概述的信息，请参阅下面的</w:t>
      </w:r>
      <w:r w:rsidRPr="000B0715">
        <w:rPr>
          <w:rFonts w:ascii="SimSun" w:eastAsia="SimSun" w:hAnsi="SimSun" w:cstheme="majorHAnsi"/>
        </w:rPr>
        <w:t>“</w:t>
      </w:r>
      <w:r w:rsidRPr="009026D9">
        <w:rPr>
          <w:rFonts w:asciiTheme="majorHAnsi" w:eastAsia="SimSun" w:hAnsiTheme="majorHAnsi" w:cstheme="majorHAnsi"/>
        </w:rPr>
        <w:t>服务特定许可条款</w:t>
      </w:r>
      <w:r w:rsidRPr="000B0715">
        <w:rPr>
          <w:rFonts w:ascii="SimSun" w:eastAsia="SimSun" w:hAnsi="SimSun" w:cstheme="majorHAnsi"/>
        </w:rPr>
        <w:t>”</w:t>
      </w:r>
      <w:r w:rsidRPr="009026D9">
        <w:rPr>
          <w:rFonts w:asciiTheme="majorHAnsi" w:eastAsia="SimSun" w:hAnsiTheme="majorHAnsi" w:cstheme="majorHAnsi"/>
        </w:rPr>
        <w:t>一节。</w:t>
      </w:r>
    </w:p>
    <w:p w:rsidR="0079514B" w:rsidRPr="00DB594A" w:rsidRDefault="0079514B" w:rsidP="0079514B">
      <w:pPr>
        <w:pStyle w:val="PURHeading2"/>
        <w:rPr>
          <w:rFonts w:asciiTheme="majorHAnsi" w:eastAsia="SimSun" w:hAnsiTheme="majorHAnsi" w:cstheme="majorHAnsi"/>
          <w:b/>
        </w:rPr>
      </w:pPr>
      <w:r w:rsidRPr="00DB594A">
        <w:rPr>
          <w:rFonts w:asciiTheme="majorHAnsi" w:eastAsia="SimSun" w:hAnsiTheme="majorHAnsi" w:cstheme="majorHAnsi"/>
          <w:b/>
        </w:rPr>
        <w:lastRenderedPageBreak/>
        <w:t>可接受的使用策略</w:t>
      </w:r>
      <w:r w:rsidR="00C63C57" w:rsidRPr="00DB594A">
        <w:rPr>
          <w:rFonts w:asciiTheme="majorHAnsi" w:eastAsia="SimSun" w:hAnsiTheme="majorHAnsi" w:cstheme="majorHAnsi"/>
          <w:b/>
        </w:rPr>
        <w:fldChar w:fldCharType="begin"/>
      </w:r>
      <w:r w:rsidR="00386377" w:rsidRPr="00DB594A">
        <w:rPr>
          <w:rFonts w:asciiTheme="majorHAnsi" w:eastAsia="SimSun" w:hAnsiTheme="majorHAnsi" w:cstheme="majorHAnsi"/>
          <w:b/>
        </w:rPr>
        <w:instrText xml:space="preserve">TC </w:instrText>
      </w:r>
      <w:bookmarkStart w:id="136" w:name="_Toc357707489"/>
      <w:bookmarkStart w:id="137" w:name="_Toc358033163"/>
      <w:bookmarkStart w:id="138" w:name="_Toc358033352"/>
      <w:r w:rsidR="00386377" w:rsidRPr="00DB594A">
        <w:rPr>
          <w:rFonts w:asciiTheme="majorHAnsi" w:eastAsia="SimSun" w:hAnsiTheme="majorHAnsi" w:cstheme="majorHAnsi"/>
          <w:b/>
        </w:rPr>
        <w:instrText>可接受的使用策略</w:instrText>
      </w:r>
      <w:bookmarkEnd w:id="136"/>
      <w:bookmarkEnd w:id="137"/>
      <w:bookmarkEnd w:id="138"/>
      <w:r w:rsidR="00386377" w:rsidRPr="00DB594A">
        <w:rPr>
          <w:rFonts w:asciiTheme="majorHAnsi" w:eastAsia="SimSun" w:hAnsiTheme="majorHAnsi" w:cstheme="majorHAnsi"/>
          <w:b/>
        </w:rPr>
        <w:instrText xml:space="preserve"> \l 2 </w:instrText>
      </w:r>
      <w:bookmarkStart w:id="139" w:name="_Toc339624724"/>
      <w:bookmarkStart w:id="140" w:name="_Toc341260677"/>
      <w:bookmarkStart w:id="141" w:name="_Toc341260904"/>
      <w:bookmarkEnd w:id="139"/>
      <w:bookmarkEnd w:id="140"/>
      <w:bookmarkEnd w:id="141"/>
      <w:r w:rsidR="00C63C57" w:rsidRPr="00DB594A">
        <w:rPr>
          <w:rFonts w:asciiTheme="majorHAnsi" w:eastAsia="SimSun" w:hAnsiTheme="majorHAnsi" w:cstheme="majorHAnsi"/>
          <w:b/>
        </w:rPr>
        <w:fldChar w:fldCharType="end"/>
      </w:r>
    </w:p>
    <w:p w:rsidR="0079514B" w:rsidRPr="009026D9" w:rsidRDefault="0079514B" w:rsidP="0079514B">
      <w:pPr>
        <w:pStyle w:val="PURBody-Indented"/>
        <w:rPr>
          <w:rFonts w:asciiTheme="majorHAnsi" w:eastAsia="SimSun" w:hAnsiTheme="majorHAnsi" w:cstheme="majorHAnsi"/>
        </w:rPr>
      </w:pPr>
      <w:r w:rsidRPr="009026D9">
        <w:rPr>
          <w:rFonts w:asciiTheme="majorHAnsi" w:eastAsia="SimSun" w:hAnsiTheme="majorHAnsi" w:cstheme="majorHAnsi"/>
          <w:color w:val="404040" w:themeColor="text1" w:themeTint="BF"/>
        </w:rPr>
        <w:t>您和通过您访问在线服务的用户均不得：</w:t>
      </w:r>
    </w:p>
    <w:p w:rsidR="0079514B" w:rsidRPr="009026D9" w:rsidRDefault="0079514B" w:rsidP="00E16F35">
      <w:pPr>
        <w:pStyle w:val="PURBullet-Indented"/>
        <w:numPr>
          <w:ilvl w:val="1"/>
          <w:numId w:val="60"/>
        </w:numPr>
        <w:rPr>
          <w:rFonts w:asciiTheme="majorHAnsi" w:eastAsia="SimSun" w:hAnsiTheme="majorHAnsi" w:cstheme="majorHAnsi"/>
        </w:rPr>
      </w:pPr>
      <w:r w:rsidRPr="009026D9">
        <w:rPr>
          <w:rFonts w:asciiTheme="majorHAnsi" w:eastAsia="SimSun" w:hAnsiTheme="majorHAnsi" w:cstheme="majorHAnsi"/>
        </w:rPr>
        <w:t>以法律、法规、政府令或法令所禁止的方式使用在线服务；</w:t>
      </w:r>
    </w:p>
    <w:p w:rsidR="0079514B" w:rsidRPr="009026D9" w:rsidRDefault="0079514B" w:rsidP="00E16F35">
      <w:pPr>
        <w:pStyle w:val="PURBullet-Indented"/>
        <w:numPr>
          <w:ilvl w:val="1"/>
          <w:numId w:val="60"/>
        </w:numPr>
        <w:rPr>
          <w:rFonts w:asciiTheme="majorHAnsi" w:eastAsia="SimSun" w:hAnsiTheme="majorHAnsi" w:cstheme="majorHAnsi"/>
        </w:rPr>
      </w:pPr>
      <w:r w:rsidRPr="009026D9">
        <w:rPr>
          <w:rFonts w:asciiTheme="majorHAnsi" w:eastAsia="SimSun" w:hAnsiTheme="majorHAnsi" w:cstheme="majorHAnsi"/>
        </w:rPr>
        <w:t>使用在线服务侵犯他人权利；</w:t>
      </w:r>
    </w:p>
    <w:p w:rsidR="0079514B" w:rsidRPr="009026D9" w:rsidRDefault="0079514B" w:rsidP="00E16F35">
      <w:pPr>
        <w:pStyle w:val="PURBullet-Indented"/>
        <w:numPr>
          <w:ilvl w:val="1"/>
          <w:numId w:val="60"/>
        </w:numPr>
        <w:rPr>
          <w:rFonts w:asciiTheme="majorHAnsi" w:eastAsia="SimSun" w:hAnsiTheme="majorHAnsi" w:cstheme="majorHAnsi"/>
        </w:rPr>
      </w:pPr>
      <w:r w:rsidRPr="009026D9">
        <w:rPr>
          <w:rFonts w:asciiTheme="majorHAnsi" w:eastAsia="SimSun" w:hAnsiTheme="majorHAnsi" w:cstheme="majorHAnsi"/>
        </w:rPr>
        <w:t>使用在线服务来试图以任何手段擅自使用或中断任何服务、数据、帐户或网络；</w:t>
      </w:r>
    </w:p>
    <w:p w:rsidR="0079514B" w:rsidRPr="009026D9" w:rsidRDefault="0079514B" w:rsidP="00E16F35">
      <w:pPr>
        <w:pStyle w:val="PURBullet-Indented"/>
        <w:numPr>
          <w:ilvl w:val="1"/>
          <w:numId w:val="60"/>
        </w:numPr>
        <w:rPr>
          <w:rFonts w:asciiTheme="majorHAnsi" w:eastAsia="SimSun" w:hAnsiTheme="majorHAnsi" w:cstheme="majorHAnsi"/>
        </w:rPr>
      </w:pPr>
      <w:r w:rsidRPr="009026D9">
        <w:rPr>
          <w:rFonts w:asciiTheme="majorHAnsi" w:eastAsia="SimSun" w:hAnsiTheme="majorHAnsi" w:cstheme="majorHAnsi"/>
        </w:rPr>
        <w:t>使用在线服务伪造任何协议或电子邮件标题信息（如</w:t>
      </w:r>
      <w:r w:rsidRPr="000B0715">
        <w:rPr>
          <w:rFonts w:ascii="SimSun" w:eastAsia="SimSun" w:hAnsi="SimSun" w:cstheme="majorHAnsi"/>
        </w:rPr>
        <w:t>“</w:t>
      </w:r>
      <w:r w:rsidRPr="009026D9">
        <w:rPr>
          <w:rFonts w:asciiTheme="majorHAnsi" w:eastAsia="SimSun" w:hAnsiTheme="majorHAnsi" w:cstheme="majorHAnsi"/>
        </w:rPr>
        <w:t>邮件欺骗</w:t>
      </w:r>
      <w:r w:rsidRPr="000B0715">
        <w:rPr>
          <w:rFonts w:ascii="SimSun" w:eastAsia="SimSun" w:hAnsi="SimSun" w:cstheme="majorHAnsi"/>
        </w:rPr>
        <w:t>”</w:t>
      </w:r>
      <w:r w:rsidRPr="009026D9">
        <w:rPr>
          <w:rFonts w:asciiTheme="majorHAnsi" w:eastAsia="SimSun" w:hAnsiTheme="majorHAnsi" w:cstheme="majorHAnsi"/>
        </w:rPr>
        <w:t>）；</w:t>
      </w:r>
    </w:p>
    <w:p w:rsidR="0079514B" w:rsidRPr="009026D9" w:rsidRDefault="0079514B" w:rsidP="00E16F35">
      <w:pPr>
        <w:pStyle w:val="PURBullet-Indented"/>
        <w:numPr>
          <w:ilvl w:val="1"/>
          <w:numId w:val="60"/>
        </w:numPr>
        <w:rPr>
          <w:rFonts w:asciiTheme="majorHAnsi" w:eastAsia="SimSun" w:hAnsiTheme="majorHAnsi" w:cstheme="majorHAnsi"/>
        </w:rPr>
      </w:pPr>
      <w:r w:rsidRPr="009026D9">
        <w:rPr>
          <w:rFonts w:asciiTheme="majorHAnsi" w:eastAsia="SimSun" w:hAnsiTheme="majorHAnsi" w:cstheme="majorHAnsi"/>
        </w:rPr>
        <w:t>使用在线服务发送垃圾邮件或分发恶意软件；</w:t>
      </w:r>
    </w:p>
    <w:p w:rsidR="0079514B" w:rsidRPr="009026D9" w:rsidRDefault="0079514B" w:rsidP="00E16F35">
      <w:pPr>
        <w:pStyle w:val="PURBullet-Indented"/>
        <w:numPr>
          <w:ilvl w:val="1"/>
          <w:numId w:val="60"/>
        </w:numPr>
        <w:rPr>
          <w:rFonts w:asciiTheme="majorHAnsi" w:eastAsia="SimSun" w:hAnsiTheme="majorHAnsi" w:cstheme="majorHAnsi"/>
        </w:rPr>
      </w:pPr>
      <w:r w:rsidRPr="009026D9">
        <w:rPr>
          <w:rFonts w:asciiTheme="majorHAnsi" w:eastAsia="SimSun" w:hAnsiTheme="majorHAnsi" w:cstheme="majorHAnsi"/>
        </w:rPr>
        <w:t>以可能对在线服务造成损害或妨碍他人使用在线服务的方式；或将在线服务用于任何高风险用途（在此情况下，在线服务的失败或故障可能导致死亡、严重人身伤害或严重的物理或环境</w:t>
      </w:r>
      <w:r w:rsidRPr="009026D9">
        <w:rPr>
          <w:rFonts w:asciiTheme="majorHAnsi" w:eastAsia="SimSun" w:hAnsiTheme="majorHAnsi" w:cstheme="majorHAnsi"/>
          <w:color w:val="0D0D0D" w:themeColor="text1" w:themeTint="F2"/>
        </w:rPr>
        <w:t>损害）。</w:t>
      </w:r>
    </w:p>
    <w:p w:rsidR="0082133B" w:rsidRPr="00DB594A" w:rsidRDefault="00ED4593">
      <w:pPr>
        <w:pStyle w:val="PURHeading2"/>
        <w:rPr>
          <w:rFonts w:asciiTheme="majorHAnsi" w:eastAsia="SimSun" w:hAnsiTheme="majorHAnsi" w:cstheme="majorHAnsi"/>
          <w:b/>
        </w:rPr>
      </w:pPr>
      <w:r w:rsidRPr="00DB594A">
        <w:rPr>
          <w:rFonts w:asciiTheme="majorHAnsi" w:eastAsia="SimSun" w:hAnsiTheme="majorHAnsi" w:cstheme="majorHAnsi"/>
          <w:b/>
        </w:rPr>
        <w:t>法规</w:t>
      </w:r>
      <w:r w:rsidR="00C63C57" w:rsidRPr="00DB594A">
        <w:rPr>
          <w:rFonts w:asciiTheme="majorHAnsi" w:eastAsia="SimSun" w:hAnsiTheme="majorHAnsi" w:cstheme="majorHAnsi"/>
          <w:b/>
        </w:rPr>
        <w:fldChar w:fldCharType="begin"/>
      </w:r>
      <w:r w:rsidR="00C33F92" w:rsidRPr="00DB594A">
        <w:rPr>
          <w:rFonts w:asciiTheme="majorHAnsi" w:eastAsia="SimSun" w:hAnsiTheme="majorHAnsi" w:cstheme="majorHAnsi"/>
          <w:b/>
        </w:rPr>
        <w:instrText xml:space="preserve">TC </w:instrText>
      </w:r>
      <w:bookmarkStart w:id="142" w:name="_Toc357707490"/>
      <w:bookmarkStart w:id="143" w:name="_Toc358033164"/>
      <w:bookmarkStart w:id="144" w:name="_Toc358033353"/>
      <w:r w:rsidR="00C33F92" w:rsidRPr="00DB594A">
        <w:rPr>
          <w:rFonts w:asciiTheme="majorHAnsi" w:eastAsia="SimSun" w:hAnsiTheme="majorHAnsi" w:cstheme="majorHAnsi"/>
          <w:b/>
        </w:rPr>
        <w:instrText>法规</w:instrText>
      </w:r>
      <w:bookmarkEnd w:id="142"/>
      <w:bookmarkEnd w:id="143"/>
      <w:bookmarkEnd w:id="144"/>
      <w:r w:rsidR="00C33F92" w:rsidRPr="00DB594A">
        <w:rPr>
          <w:rFonts w:asciiTheme="majorHAnsi" w:eastAsia="SimSun" w:hAnsiTheme="majorHAnsi" w:cstheme="majorHAnsi"/>
          <w:b/>
        </w:rPr>
        <w:instrText xml:space="preserve"> \l 2 </w:instrText>
      </w:r>
      <w:bookmarkStart w:id="145" w:name="_Toc339624725"/>
      <w:bookmarkStart w:id="146" w:name="_Toc341260678"/>
      <w:bookmarkStart w:id="147" w:name="_Toc341260905"/>
      <w:bookmarkEnd w:id="145"/>
      <w:bookmarkEnd w:id="146"/>
      <w:bookmarkEnd w:id="147"/>
      <w:r w:rsidR="00C63C57" w:rsidRPr="00DB594A">
        <w:rPr>
          <w:rFonts w:asciiTheme="majorHAnsi" w:eastAsia="SimSun" w:hAnsiTheme="majorHAnsi" w:cstheme="majorHAnsi"/>
          <w:b/>
        </w:rPr>
        <w:fldChar w:fldCharType="end"/>
      </w:r>
    </w:p>
    <w:p w:rsidR="0082133B" w:rsidRPr="002E501C" w:rsidRDefault="00ED4593">
      <w:pPr>
        <w:pStyle w:val="PURBody-Indented"/>
        <w:rPr>
          <w:rFonts w:asciiTheme="majorHAnsi" w:eastAsia="SimSun" w:hAnsiTheme="majorHAnsi" w:cstheme="majorHAnsi"/>
          <w:spacing w:val="-1"/>
        </w:rPr>
      </w:pPr>
      <w:r w:rsidRPr="002E501C">
        <w:rPr>
          <w:rFonts w:asciiTheme="majorHAnsi" w:eastAsia="SimSun" w:hAnsiTheme="majorHAnsi" w:cstheme="majorHAnsi"/>
          <w:spacing w:val="-1"/>
        </w:rPr>
        <w:t>当任意国家</w:t>
      </w:r>
      <w:r w:rsidRPr="002E501C">
        <w:rPr>
          <w:rFonts w:asciiTheme="majorHAnsi" w:eastAsia="SimSun" w:hAnsiTheme="majorHAnsi" w:cstheme="majorHAnsi"/>
          <w:spacing w:val="-1"/>
        </w:rPr>
        <w:t>/</w:t>
      </w:r>
      <w:r w:rsidRPr="002E501C">
        <w:rPr>
          <w:rFonts w:asciiTheme="majorHAnsi" w:eastAsia="SimSun" w:hAnsiTheme="majorHAnsi" w:cstheme="majorHAnsi"/>
          <w:spacing w:val="-1"/>
        </w:rPr>
        <w:t>地区中出现以下任何现行或即将出台的政府要求或义务时，我们可能会修改或终止在该国家</w:t>
      </w:r>
      <w:r w:rsidRPr="002E501C">
        <w:rPr>
          <w:rFonts w:asciiTheme="majorHAnsi" w:eastAsia="SimSun" w:hAnsiTheme="majorHAnsi" w:cstheme="majorHAnsi"/>
          <w:spacing w:val="-1"/>
        </w:rPr>
        <w:t>/</w:t>
      </w:r>
      <w:r w:rsidRPr="002E501C">
        <w:rPr>
          <w:rFonts w:asciiTheme="majorHAnsi" w:eastAsia="SimSun" w:hAnsiTheme="majorHAnsi" w:cstheme="majorHAnsi"/>
          <w:spacing w:val="-1"/>
        </w:rPr>
        <w:t>地区提供的在线服务：致使</w:t>
      </w:r>
      <w:r w:rsidRPr="002E501C">
        <w:rPr>
          <w:rFonts w:asciiTheme="majorHAnsi" w:eastAsia="SimSun" w:hAnsiTheme="majorHAnsi" w:cstheme="majorHAnsi"/>
          <w:spacing w:val="-1"/>
        </w:rPr>
        <w:t xml:space="preserve"> Microsoft </w:t>
      </w:r>
      <w:r w:rsidRPr="002E501C">
        <w:rPr>
          <w:rFonts w:asciiTheme="majorHAnsi" w:eastAsia="SimSun" w:hAnsiTheme="majorHAnsi" w:cstheme="majorHAnsi"/>
          <w:spacing w:val="-1"/>
        </w:rPr>
        <w:t>受到任何不普遍适用于在该国家</w:t>
      </w:r>
      <w:r w:rsidRPr="002E501C">
        <w:rPr>
          <w:rFonts w:asciiTheme="majorHAnsi" w:eastAsia="SimSun" w:hAnsiTheme="majorHAnsi" w:cstheme="majorHAnsi"/>
          <w:spacing w:val="-1"/>
        </w:rPr>
        <w:t>/</w:t>
      </w:r>
      <w:r w:rsidRPr="002E501C">
        <w:rPr>
          <w:rFonts w:asciiTheme="majorHAnsi" w:eastAsia="SimSun" w:hAnsiTheme="majorHAnsi" w:cstheme="majorHAnsi"/>
          <w:spacing w:val="-1"/>
        </w:rPr>
        <w:t>地区经营的企业的管理法规或要求的制约；和</w:t>
      </w:r>
      <w:r w:rsidRPr="002E501C">
        <w:rPr>
          <w:rFonts w:asciiTheme="majorHAnsi" w:eastAsia="SimSun" w:hAnsiTheme="majorHAnsi" w:cstheme="majorHAnsi"/>
          <w:spacing w:val="-1"/>
        </w:rPr>
        <w:t>/</w:t>
      </w:r>
      <w:r w:rsidRPr="002E501C">
        <w:rPr>
          <w:rFonts w:asciiTheme="majorHAnsi" w:eastAsia="SimSun" w:hAnsiTheme="majorHAnsi" w:cstheme="majorHAnsi"/>
          <w:spacing w:val="-1"/>
        </w:rPr>
        <w:t>或致使</w:t>
      </w:r>
      <w:r w:rsidRPr="002E501C">
        <w:rPr>
          <w:rFonts w:asciiTheme="majorHAnsi" w:eastAsia="SimSun" w:hAnsiTheme="majorHAnsi" w:cstheme="majorHAnsi"/>
          <w:spacing w:val="-1"/>
        </w:rPr>
        <w:t xml:space="preserve"> Microsoft </w:t>
      </w:r>
      <w:r w:rsidRPr="002E501C">
        <w:rPr>
          <w:rFonts w:asciiTheme="majorHAnsi" w:eastAsia="SimSun" w:hAnsiTheme="majorHAnsi" w:cstheme="majorHAnsi"/>
          <w:spacing w:val="-1"/>
        </w:rPr>
        <w:t>认为这些条款或在线服务可能与任何此类要求或义务相冲突。例如，如果某项政府要求将</w:t>
      </w:r>
      <w:r w:rsidRPr="002E501C">
        <w:rPr>
          <w:rFonts w:asciiTheme="majorHAnsi" w:eastAsia="SimSun" w:hAnsiTheme="majorHAnsi" w:cstheme="majorHAnsi"/>
          <w:spacing w:val="-1"/>
        </w:rPr>
        <w:t xml:space="preserve"> Microsoft </w:t>
      </w:r>
      <w:r w:rsidRPr="002E501C">
        <w:rPr>
          <w:rFonts w:asciiTheme="majorHAnsi" w:eastAsia="SimSun" w:hAnsiTheme="majorHAnsi" w:cstheme="majorHAnsi"/>
          <w:spacing w:val="-1"/>
        </w:rPr>
        <w:t>作为通信运营商来管制，我们就可能修改或终止在线服务。</w:t>
      </w:r>
    </w:p>
    <w:p w:rsidR="0082133B" w:rsidRPr="00DB594A" w:rsidRDefault="00ED4593">
      <w:pPr>
        <w:pStyle w:val="PURHeading2"/>
        <w:rPr>
          <w:rFonts w:asciiTheme="majorHAnsi" w:eastAsia="SimSun" w:hAnsiTheme="majorHAnsi" w:cstheme="majorHAnsi"/>
          <w:b/>
        </w:rPr>
      </w:pPr>
      <w:r w:rsidRPr="00DB594A">
        <w:rPr>
          <w:rFonts w:asciiTheme="majorHAnsi" w:eastAsia="SimSun" w:hAnsiTheme="majorHAnsi" w:cstheme="majorHAnsi"/>
          <w:b/>
        </w:rPr>
        <w:t>电子通知</w:t>
      </w:r>
      <w:r w:rsidR="00C63C57" w:rsidRPr="00DB594A">
        <w:rPr>
          <w:rFonts w:asciiTheme="majorHAnsi" w:eastAsia="SimSun" w:hAnsiTheme="majorHAnsi" w:cstheme="majorHAnsi"/>
          <w:b/>
        </w:rPr>
        <w:fldChar w:fldCharType="begin"/>
      </w:r>
      <w:r w:rsidR="00C33F92" w:rsidRPr="00DB594A">
        <w:rPr>
          <w:rFonts w:asciiTheme="majorHAnsi" w:eastAsia="SimSun" w:hAnsiTheme="majorHAnsi" w:cstheme="majorHAnsi"/>
          <w:b/>
        </w:rPr>
        <w:instrText xml:space="preserve">TC </w:instrText>
      </w:r>
      <w:bookmarkStart w:id="148" w:name="_Toc357707491"/>
      <w:bookmarkStart w:id="149" w:name="_Toc358033165"/>
      <w:bookmarkStart w:id="150" w:name="_Toc358033354"/>
      <w:r w:rsidR="00C33F92" w:rsidRPr="00DB594A">
        <w:rPr>
          <w:rFonts w:asciiTheme="majorHAnsi" w:eastAsia="SimSun" w:hAnsiTheme="majorHAnsi" w:cstheme="majorHAnsi"/>
          <w:b/>
        </w:rPr>
        <w:instrText>电子通知</w:instrText>
      </w:r>
      <w:bookmarkEnd w:id="148"/>
      <w:bookmarkEnd w:id="149"/>
      <w:bookmarkEnd w:id="150"/>
      <w:r w:rsidR="00C33F92" w:rsidRPr="00DB594A">
        <w:rPr>
          <w:rFonts w:asciiTheme="majorHAnsi" w:eastAsia="SimSun" w:hAnsiTheme="majorHAnsi" w:cstheme="majorHAnsi"/>
          <w:b/>
        </w:rPr>
        <w:instrText xml:space="preserve"> \l 2 </w:instrText>
      </w:r>
      <w:bookmarkStart w:id="151" w:name="_Toc339624726"/>
      <w:bookmarkStart w:id="152" w:name="_Toc341260679"/>
      <w:bookmarkStart w:id="153" w:name="_Toc341260906"/>
      <w:bookmarkEnd w:id="151"/>
      <w:bookmarkEnd w:id="152"/>
      <w:bookmarkEnd w:id="153"/>
      <w:r w:rsidR="00C63C57" w:rsidRPr="00DB594A">
        <w:rPr>
          <w:rFonts w:asciiTheme="majorHAnsi" w:eastAsia="SimSun" w:hAnsiTheme="majorHAnsi" w:cstheme="majorHAnsi"/>
          <w:b/>
        </w:rPr>
        <w:fldChar w:fldCharType="end"/>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我们可能以电子形式向您提供有关在线服务的信息。我们可能会向您注册在线服务时提供的地址发送电子邮件，或通过我们指明的网站提供。传输日期即为通过电子邮件发出的通知发送日期。只要您使用在线服务，您就需要有接收这些通知所需的软件和硬件。如果不同意接收这些电子通知，则不能使用在线服务。</w:t>
      </w:r>
    </w:p>
    <w:p w:rsidR="0082133B" w:rsidRPr="00DB594A" w:rsidRDefault="00ED4593">
      <w:pPr>
        <w:pStyle w:val="PURHeading2"/>
        <w:rPr>
          <w:rFonts w:asciiTheme="majorHAnsi" w:eastAsia="SimSun" w:hAnsiTheme="majorHAnsi" w:cstheme="majorHAnsi"/>
          <w:b/>
        </w:rPr>
      </w:pPr>
      <w:r w:rsidRPr="00DB594A">
        <w:rPr>
          <w:rFonts w:asciiTheme="majorHAnsi" w:eastAsia="SimSun" w:hAnsiTheme="majorHAnsi" w:cstheme="majorHAnsi"/>
          <w:b/>
        </w:rPr>
        <w:t>有限保证</w:t>
      </w:r>
      <w:r w:rsidR="00C63C57" w:rsidRPr="00DB594A">
        <w:rPr>
          <w:rFonts w:asciiTheme="majorHAnsi" w:eastAsia="SimSun" w:hAnsiTheme="majorHAnsi" w:cstheme="majorHAnsi"/>
          <w:b/>
        </w:rPr>
        <w:fldChar w:fldCharType="begin"/>
      </w:r>
      <w:r w:rsidR="00C33F92" w:rsidRPr="00DB594A">
        <w:rPr>
          <w:rFonts w:asciiTheme="majorHAnsi" w:eastAsia="SimSun" w:hAnsiTheme="majorHAnsi" w:cstheme="majorHAnsi"/>
          <w:b/>
        </w:rPr>
        <w:instrText xml:space="preserve">TC </w:instrText>
      </w:r>
      <w:bookmarkStart w:id="154" w:name="_Toc357707492"/>
      <w:bookmarkStart w:id="155" w:name="_Toc358033166"/>
      <w:bookmarkStart w:id="156" w:name="_Toc358033355"/>
      <w:r w:rsidR="00C33F92" w:rsidRPr="00DB594A">
        <w:rPr>
          <w:rFonts w:asciiTheme="majorHAnsi" w:eastAsia="SimSun" w:hAnsiTheme="majorHAnsi" w:cstheme="majorHAnsi"/>
          <w:b/>
        </w:rPr>
        <w:instrText>有限保证</w:instrText>
      </w:r>
      <w:bookmarkEnd w:id="154"/>
      <w:bookmarkEnd w:id="155"/>
      <w:bookmarkEnd w:id="156"/>
      <w:r w:rsidR="00C33F92" w:rsidRPr="00DB594A">
        <w:rPr>
          <w:rFonts w:asciiTheme="majorHAnsi" w:eastAsia="SimSun" w:hAnsiTheme="majorHAnsi" w:cstheme="majorHAnsi"/>
          <w:b/>
        </w:rPr>
        <w:instrText xml:space="preserve"> \l 2 </w:instrText>
      </w:r>
      <w:bookmarkStart w:id="157" w:name="_Toc339624727"/>
      <w:bookmarkStart w:id="158" w:name="_Toc341260680"/>
      <w:bookmarkStart w:id="159" w:name="_Toc341260907"/>
      <w:bookmarkEnd w:id="157"/>
      <w:bookmarkEnd w:id="158"/>
      <w:bookmarkEnd w:id="159"/>
      <w:r w:rsidR="00C63C57" w:rsidRPr="00DB594A">
        <w:rPr>
          <w:rFonts w:asciiTheme="majorHAnsi" w:eastAsia="SimSun" w:hAnsiTheme="majorHAnsi" w:cstheme="majorHAnsi"/>
          <w:b/>
        </w:rPr>
        <w:fldChar w:fldCharType="end"/>
      </w:r>
    </w:p>
    <w:p w:rsidR="006B5F84" w:rsidRPr="00294E04" w:rsidRDefault="00ED4593" w:rsidP="00294E04">
      <w:pPr>
        <w:pStyle w:val="PURBody-Indented"/>
        <w:rPr>
          <w:rFonts w:asciiTheme="majorHAnsi" w:eastAsia="SimSun" w:hAnsiTheme="majorHAnsi" w:cstheme="majorHAnsi"/>
        </w:rPr>
      </w:pPr>
      <w:r w:rsidRPr="009026D9">
        <w:rPr>
          <w:rFonts w:asciiTheme="majorHAnsi" w:eastAsia="SimSun" w:hAnsiTheme="majorHAnsi" w:cstheme="majorHAnsi"/>
        </w:rPr>
        <w:t>即使</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在线订购协议中有任何相反的条款，有限保证也不适用于访问在线服务时的停机时间或其他中断，或在线服务的</w:t>
      </w:r>
      <w:r w:rsidRPr="000B0715">
        <w:rPr>
          <w:rFonts w:ascii="SimSun" w:eastAsia="SimSun" w:hAnsi="SimSun" w:cstheme="majorHAnsi"/>
        </w:rPr>
        <w:t>“</w:t>
      </w:r>
      <w:r w:rsidRPr="009026D9">
        <w:rPr>
          <w:rFonts w:asciiTheme="majorHAnsi" w:eastAsia="SimSun" w:hAnsiTheme="majorHAnsi" w:cstheme="majorHAnsi"/>
        </w:rPr>
        <w:t>服务级别协议</w:t>
      </w:r>
      <w:r w:rsidRPr="000B0715">
        <w:rPr>
          <w:rFonts w:ascii="SimSun" w:eastAsia="SimSun" w:hAnsi="SimSun" w:cstheme="majorHAnsi"/>
        </w:rPr>
        <w:t>”</w:t>
      </w:r>
      <w:r w:rsidRPr="009026D9">
        <w:rPr>
          <w:rFonts w:asciiTheme="majorHAnsi" w:eastAsia="SimSun" w:hAnsiTheme="majorHAnsi" w:cstheme="majorHAnsi"/>
        </w:rPr>
        <w:t>中所讨论的任何其他性能指标。</w:t>
      </w:r>
    </w:p>
    <w:p w:rsidR="0079514B" w:rsidRPr="00DB594A" w:rsidRDefault="0079514B" w:rsidP="0079514B">
      <w:pPr>
        <w:pStyle w:val="PURHeading2"/>
        <w:rPr>
          <w:rFonts w:asciiTheme="majorHAnsi" w:eastAsia="SimSun" w:hAnsiTheme="majorHAnsi" w:cstheme="majorHAnsi"/>
          <w:b/>
        </w:rPr>
      </w:pPr>
      <w:r w:rsidRPr="00DB594A">
        <w:rPr>
          <w:rFonts w:asciiTheme="majorHAnsi" w:eastAsia="SimSun" w:hAnsiTheme="majorHAnsi" w:cstheme="majorHAnsi"/>
          <w:b/>
        </w:rPr>
        <w:t>法律和法规的合规性</w:t>
      </w:r>
      <w:r w:rsidR="00C63C57" w:rsidRPr="00DB594A">
        <w:rPr>
          <w:rFonts w:asciiTheme="majorHAnsi" w:eastAsia="SimSun" w:hAnsiTheme="majorHAnsi" w:cstheme="majorHAnsi"/>
          <w:b/>
        </w:rPr>
        <w:fldChar w:fldCharType="begin"/>
      </w:r>
      <w:r w:rsidR="00C33F92" w:rsidRPr="00DB594A">
        <w:rPr>
          <w:rFonts w:asciiTheme="majorHAnsi" w:eastAsia="SimSun" w:hAnsiTheme="majorHAnsi" w:cstheme="majorHAnsi"/>
          <w:b/>
        </w:rPr>
        <w:instrText xml:space="preserve">TC </w:instrText>
      </w:r>
      <w:bookmarkStart w:id="160" w:name="_Toc357707493"/>
      <w:bookmarkStart w:id="161" w:name="_Toc358033167"/>
      <w:bookmarkStart w:id="162" w:name="_Toc358033356"/>
      <w:r w:rsidR="00C33F92" w:rsidRPr="00DB594A">
        <w:rPr>
          <w:rFonts w:asciiTheme="majorHAnsi" w:eastAsia="SimSun" w:hAnsiTheme="majorHAnsi" w:cstheme="majorHAnsi"/>
          <w:b/>
        </w:rPr>
        <w:instrText>法律和法规的合规性</w:instrText>
      </w:r>
      <w:bookmarkEnd w:id="160"/>
      <w:bookmarkEnd w:id="161"/>
      <w:bookmarkEnd w:id="162"/>
      <w:r w:rsidR="00C33F92" w:rsidRPr="00DB594A">
        <w:rPr>
          <w:rFonts w:asciiTheme="majorHAnsi" w:eastAsia="SimSun" w:hAnsiTheme="majorHAnsi" w:cstheme="majorHAnsi"/>
          <w:b/>
        </w:rPr>
        <w:instrText xml:space="preserve"> \l 2 </w:instrText>
      </w:r>
      <w:bookmarkStart w:id="163" w:name="_Toc339624728"/>
      <w:bookmarkStart w:id="164" w:name="_Toc341260681"/>
      <w:bookmarkStart w:id="165" w:name="_Toc341260908"/>
      <w:bookmarkEnd w:id="163"/>
      <w:bookmarkEnd w:id="164"/>
      <w:bookmarkEnd w:id="165"/>
      <w:r w:rsidR="00C63C57" w:rsidRPr="00DB594A">
        <w:rPr>
          <w:rFonts w:asciiTheme="majorHAnsi" w:eastAsia="SimSun" w:hAnsiTheme="majorHAnsi" w:cstheme="majorHAnsi"/>
          <w:b/>
        </w:rPr>
        <w:fldChar w:fldCharType="end"/>
      </w:r>
    </w:p>
    <w:p w:rsidR="0079514B" w:rsidRPr="009026D9" w:rsidRDefault="0079514B" w:rsidP="0079514B">
      <w:pPr>
        <w:pStyle w:val="PURBody-Indented"/>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将遵守适用于其在线服务条款的所有法律和法规（包括适用的安全违反通告法），但不包括适用于您或您的行业的但通常不适用于信息技术服务提供商的任何法律。</w:t>
      </w:r>
    </w:p>
    <w:p w:rsidR="002B7DDB" w:rsidRPr="009026D9" w:rsidRDefault="003C5633" w:rsidP="00C30D1A">
      <w:pPr>
        <w:pStyle w:val="PURBody-Indented"/>
        <w:rPr>
          <w:rFonts w:asciiTheme="majorHAnsi" w:eastAsia="SimSun" w:hAnsiTheme="majorHAnsi" w:cstheme="majorHAnsi"/>
        </w:rPr>
      </w:pPr>
      <w:r w:rsidRPr="009026D9">
        <w:rPr>
          <w:rFonts w:asciiTheme="majorHAnsi" w:eastAsia="SimSun" w:hAnsiTheme="majorHAnsi" w:cstheme="majorHAnsi"/>
        </w:rPr>
        <w:t>您应遵守适用于您的客户数据和在线服务使用的所有法律和法规，包括适用您或您的行业的任何法律和法规。</w:t>
      </w:r>
    </w:p>
    <w:p w:rsidR="003B1F78" w:rsidRPr="00DB594A" w:rsidRDefault="003B1F78" w:rsidP="003B1F78">
      <w:pPr>
        <w:pStyle w:val="PURHeading2"/>
        <w:rPr>
          <w:rFonts w:asciiTheme="majorHAnsi" w:eastAsia="SimSun" w:hAnsiTheme="majorHAnsi" w:cstheme="majorHAnsi"/>
          <w:b/>
        </w:rPr>
      </w:pPr>
      <w:r w:rsidRPr="00DB594A">
        <w:rPr>
          <w:rFonts w:asciiTheme="majorHAnsi" w:eastAsia="SimSun" w:hAnsiTheme="majorHAnsi" w:cstheme="majorHAnsi"/>
          <w:b/>
        </w:rPr>
        <w:t>技术限制</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 xml:space="preserve">TC </w:instrText>
      </w:r>
      <w:bookmarkStart w:id="166" w:name="_Toc357707494"/>
      <w:bookmarkStart w:id="167" w:name="_Toc358033168"/>
      <w:bookmarkStart w:id="168" w:name="_Toc358033357"/>
      <w:r w:rsidRPr="00DB594A">
        <w:rPr>
          <w:rFonts w:asciiTheme="majorHAnsi" w:eastAsia="SimSun" w:hAnsiTheme="majorHAnsi" w:cstheme="majorHAnsi"/>
          <w:b/>
        </w:rPr>
        <w:instrText>技术限制</w:instrText>
      </w:r>
      <w:bookmarkEnd w:id="166"/>
      <w:bookmarkEnd w:id="167"/>
      <w:bookmarkEnd w:id="168"/>
      <w:r w:rsidRPr="00DB594A">
        <w:rPr>
          <w:rFonts w:asciiTheme="majorHAnsi" w:eastAsia="SimSun" w:hAnsiTheme="majorHAnsi" w:cstheme="majorHAnsi"/>
          <w:b/>
        </w:rPr>
        <w:instrText xml:space="preserve"> \l 2 </w:instrText>
      </w:r>
      <w:bookmarkStart w:id="169" w:name="_Toc339624729"/>
      <w:bookmarkStart w:id="170" w:name="_Toc341260682"/>
      <w:bookmarkStart w:id="171" w:name="_Toc341260909"/>
      <w:bookmarkEnd w:id="169"/>
      <w:bookmarkEnd w:id="170"/>
      <w:bookmarkEnd w:id="171"/>
      <w:r w:rsidR="00C63C57" w:rsidRPr="00DB594A">
        <w:rPr>
          <w:rFonts w:asciiTheme="majorHAnsi" w:eastAsia="SimSun" w:hAnsiTheme="majorHAnsi" w:cstheme="majorHAnsi"/>
          <w:b/>
        </w:rPr>
        <w:fldChar w:fldCharType="end"/>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您必须遵守产品中的任何技术限制，这些限制只允许您以特定的方式使用产品。您不得绕过这些限制。</w:t>
      </w:r>
    </w:p>
    <w:p w:rsidR="003B1F78" w:rsidRPr="00DB594A" w:rsidRDefault="003B1F78" w:rsidP="003B1F78">
      <w:pPr>
        <w:pStyle w:val="PURHeading2"/>
        <w:rPr>
          <w:rFonts w:asciiTheme="majorHAnsi" w:eastAsia="SimSun" w:hAnsiTheme="majorHAnsi" w:cstheme="majorHAnsi"/>
          <w:b/>
        </w:rPr>
      </w:pPr>
      <w:r w:rsidRPr="00DB594A">
        <w:rPr>
          <w:rFonts w:asciiTheme="majorHAnsi" w:eastAsia="SimSun" w:hAnsiTheme="majorHAnsi" w:cstheme="majorHAnsi"/>
          <w:b/>
        </w:rPr>
        <w:t>其他权利</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 xml:space="preserve">TC </w:instrText>
      </w:r>
      <w:bookmarkStart w:id="172" w:name="_Toc357707495"/>
      <w:bookmarkStart w:id="173" w:name="_Toc358033169"/>
      <w:bookmarkStart w:id="174" w:name="_Toc358033358"/>
      <w:r w:rsidRPr="00DB594A">
        <w:rPr>
          <w:rFonts w:asciiTheme="majorHAnsi" w:eastAsia="SimSun" w:hAnsiTheme="majorHAnsi" w:cstheme="majorHAnsi"/>
          <w:b/>
        </w:rPr>
        <w:instrText>其他权利</w:instrText>
      </w:r>
      <w:bookmarkEnd w:id="172"/>
      <w:bookmarkEnd w:id="173"/>
      <w:bookmarkEnd w:id="174"/>
      <w:r w:rsidRPr="00DB594A">
        <w:rPr>
          <w:rFonts w:asciiTheme="majorHAnsi" w:eastAsia="SimSun" w:hAnsiTheme="majorHAnsi" w:cstheme="majorHAnsi"/>
          <w:b/>
        </w:rPr>
        <w:instrText xml:space="preserve"> \l 2 </w:instrText>
      </w:r>
      <w:bookmarkStart w:id="175" w:name="_Toc339624730"/>
      <w:bookmarkStart w:id="176" w:name="_Toc341260683"/>
      <w:bookmarkStart w:id="177" w:name="_Toc341260910"/>
      <w:bookmarkEnd w:id="175"/>
      <w:bookmarkEnd w:id="176"/>
      <w:bookmarkEnd w:id="177"/>
      <w:r w:rsidR="00C63C57" w:rsidRPr="00DB594A">
        <w:rPr>
          <w:rFonts w:asciiTheme="majorHAnsi" w:eastAsia="SimSun" w:hAnsiTheme="majorHAnsi" w:cstheme="majorHAnsi"/>
          <w:b/>
        </w:rPr>
        <w:fldChar w:fldCharType="end"/>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有权访问任意设备上的软件，并不意味着有权在访问该设备的软件或设备中实施</w:t>
      </w:r>
      <w:r w:rsidRPr="009026D9">
        <w:rPr>
          <w:rFonts w:asciiTheme="majorHAnsi" w:eastAsia="SimSun" w:hAnsiTheme="majorHAnsi" w:cstheme="majorHAnsi"/>
        </w:rPr>
        <w:t xml:space="preserve"> Microsoft </w:t>
      </w:r>
      <w:r w:rsidRPr="009026D9">
        <w:rPr>
          <w:rFonts w:asciiTheme="majorHAnsi" w:eastAsia="SimSun" w:hAnsiTheme="majorHAnsi" w:cstheme="majorHAnsi"/>
        </w:rPr>
        <w:t>专利或其他</w:t>
      </w:r>
      <w:r w:rsidRPr="009026D9">
        <w:rPr>
          <w:rFonts w:asciiTheme="majorHAnsi" w:eastAsia="SimSun" w:hAnsiTheme="majorHAnsi" w:cstheme="majorHAnsi"/>
        </w:rPr>
        <w:t xml:space="preserve"> Microsoft </w:t>
      </w:r>
      <w:r w:rsidRPr="009026D9">
        <w:rPr>
          <w:rFonts w:asciiTheme="majorHAnsi" w:eastAsia="SimSun" w:hAnsiTheme="majorHAnsi" w:cstheme="majorHAnsi"/>
        </w:rPr>
        <w:t>知识产权。</w:t>
      </w:r>
    </w:p>
    <w:p w:rsidR="003B1F78" w:rsidRPr="00DB594A" w:rsidRDefault="003B1F78" w:rsidP="003B1F78">
      <w:pPr>
        <w:pStyle w:val="PURHeading2"/>
        <w:rPr>
          <w:rFonts w:asciiTheme="majorHAnsi" w:eastAsia="SimSun" w:hAnsiTheme="majorHAnsi" w:cstheme="majorHAnsi"/>
          <w:b/>
        </w:rPr>
      </w:pPr>
      <w:r w:rsidRPr="00DB594A">
        <w:rPr>
          <w:rFonts w:asciiTheme="majorHAnsi" w:eastAsia="SimSun" w:hAnsiTheme="majorHAnsi" w:cstheme="majorHAnsi"/>
          <w:b/>
        </w:rPr>
        <w:t>文档</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 xml:space="preserve">TC </w:instrText>
      </w:r>
      <w:bookmarkStart w:id="178" w:name="_Toc357707496"/>
      <w:bookmarkStart w:id="179" w:name="_Toc358033170"/>
      <w:bookmarkStart w:id="180" w:name="_Toc358033359"/>
      <w:r w:rsidRPr="00DB594A">
        <w:rPr>
          <w:rFonts w:asciiTheme="majorHAnsi" w:eastAsia="SimSun" w:hAnsiTheme="majorHAnsi" w:cstheme="majorHAnsi"/>
          <w:b/>
        </w:rPr>
        <w:instrText>文档</w:instrText>
      </w:r>
      <w:bookmarkEnd w:id="178"/>
      <w:bookmarkEnd w:id="179"/>
      <w:bookmarkEnd w:id="180"/>
      <w:r w:rsidRPr="00DB594A">
        <w:rPr>
          <w:rFonts w:asciiTheme="majorHAnsi" w:eastAsia="SimSun" w:hAnsiTheme="majorHAnsi" w:cstheme="majorHAnsi"/>
          <w:b/>
        </w:rPr>
        <w:instrText xml:space="preserve"> \l 2 </w:instrText>
      </w:r>
      <w:bookmarkStart w:id="181" w:name="_Toc339624731"/>
      <w:bookmarkStart w:id="182" w:name="_Toc341260684"/>
      <w:bookmarkStart w:id="183" w:name="_Toc341260911"/>
      <w:bookmarkEnd w:id="181"/>
      <w:bookmarkEnd w:id="182"/>
      <w:bookmarkEnd w:id="183"/>
      <w:r w:rsidR="00C63C57" w:rsidRPr="00DB594A">
        <w:rPr>
          <w:rFonts w:asciiTheme="majorHAnsi" w:eastAsia="SimSun" w:hAnsiTheme="majorHAnsi" w:cstheme="majorHAnsi"/>
          <w:b/>
        </w:rPr>
        <w:fldChar w:fldCharType="end"/>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任何对您的计算机或内部网络拥有有效访问权的人都可以为内部参考目的而复制和使用文档。文档不包括电子读物。</w:t>
      </w:r>
    </w:p>
    <w:p w:rsidR="003B1F78" w:rsidRPr="00DB594A" w:rsidRDefault="003B1F78" w:rsidP="003B1F78">
      <w:pPr>
        <w:pStyle w:val="PURHeading2"/>
        <w:rPr>
          <w:rFonts w:asciiTheme="majorHAnsi" w:eastAsia="SimSun" w:hAnsiTheme="majorHAnsi" w:cstheme="majorHAnsi"/>
          <w:b/>
        </w:rPr>
      </w:pPr>
      <w:r w:rsidRPr="00DB594A">
        <w:rPr>
          <w:rFonts w:asciiTheme="majorHAnsi" w:eastAsia="SimSun" w:hAnsiTheme="majorHAnsi" w:cstheme="majorHAnsi"/>
          <w:b/>
        </w:rPr>
        <w:t>许可的重新分配</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 xml:space="preserve">TC </w:instrText>
      </w:r>
      <w:bookmarkStart w:id="184" w:name="_Toc357707497"/>
      <w:bookmarkStart w:id="185" w:name="_Toc358033171"/>
      <w:bookmarkStart w:id="186" w:name="_Toc358033360"/>
      <w:r w:rsidRPr="00DB594A">
        <w:rPr>
          <w:rFonts w:asciiTheme="majorHAnsi" w:eastAsia="SimSun" w:hAnsiTheme="majorHAnsi" w:cstheme="majorHAnsi"/>
          <w:b/>
        </w:rPr>
        <w:instrText>许可的重新分配</w:instrText>
      </w:r>
      <w:bookmarkEnd w:id="184"/>
      <w:bookmarkEnd w:id="185"/>
      <w:bookmarkEnd w:id="186"/>
      <w:r w:rsidRPr="00DB594A">
        <w:rPr>
          <w:rFonts w:asciiTheme="majorHAnsi" w:eastAsia="SimSun" w:hAnsiTheme="majorHAnsi" w:cstheme="majorHAnsi"/>
          <w:b/>
        </w:rPr>
        <w:instrText xml:space="preserve"> \l 2 </w:instrText>
      </w:r>
      <w:bookmarkStart w:id="187" w:name="_Toc339624732"/>
      <w:bookmarkStart w:id="188" w:name="_Toc341260685"/>
      <w:bookmarkStart w:id="189" w:name="_Toc341260912"/>
      <w:bookmarkEnd w:id="187"/>
      <w:bookmarkEnd w:id="188"/>
      <w:bookmarkEnd w:id="189"/>
      <w:r w:rsidR="00C63C57" w:rsidRPr="00DB594A">
        <w:rPr>
          <w:rFonts w:asciiTheme="majorHAnsi" w:eastAsia="SimSun" w:hAnsiTheme="majorHAnsi" w:cstheme="majorHAnsi"/>
          <w:b/>
        </w:rPr>
        <w:fldChar w:fldCharType="end"/>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大多数（并非全部）许可可从一个设备或用户重新分配给另一个设备或用户。下文介绍了约束许可重新分配的一般规则，以及一些针对某些产品和许可类型的特殊规则。</w:t>
      </w:r>
    </w:p>
    <w:p w:rsidR="003B1F78" w:rsidRPr="009026D9" w:rsidRDefault="003B1F78" w:rsidP="003B1F78">
      <w:pPr>
        <w:pStyle w:val="PURBlueStrong-Indented"/>
        <w:rPr>
          <w:rFonts w:asciiTheme="majorHAnsi" w:eastAsia="SimSun" w:hAnsiTheme="majorHAnsi" w:cstheme="majorHAnsi"/>
        </w:rPr>
      </w:pPr>
      <w:r w:rsidRPr="009026D9">
        <w:rPr>
          <w:rFonts w:asciiTheme="majorHAnsi" w:eastAsia="SimSun" w:hAnsiTheme="majorHAnsi" w:cstheme="majorHAnsi"/>
        </w:rPr>
        <w:t>许可重新分配的限制</w:t>
      </w:r>
    </w:p>
    <w:p w:rsidR="003B1F78" w:rsidRPr="009026D9" w:rsidRDefault="00B5244A" w:rsidP="003B1F78">
      <w:pPr>
        <w:pStyle w:val="PURBody-Indented"/>
        <w:rPr>
          <w:rFonts w:asciiTheme="majorHAnsi" w:eastAsia="SimSun" w:hAnsiTheme="majorHAnsi" w:cstheme="majorHAnsi"/>
        </w:rPr>
      </w:pPr>
      <w:r w:rsidRPr="009026D9">
        <w:rPr>
          <w:rFonts w:asciiTheme="majorHAnsi" w:eastAsia="SimSun" w:hAnsiTheme="majorHAnsi" w:cstheme="majorHAnsi"/>
        </w:rPr>
        <w:t>除非下面允许，否则您不得在短期内重新分配许可（上次分配许可的九十</w:t>
      </w:r>
      <w:r w:rsidRPr="009026D9">
        <w:rPr>
          <w:rFonts w:asciiTheme="majorHAnsi" w:eastAsia="SimSun" w:hAnsiTheme="majorHAnsi" w:cstheme="majorHAnsi"/>
        </w:rPr>
        <w:t xml:space="preserve"> (90) </w:t>
      </w:r>
      <w:r w:rsidRPr="009026D9">
        <w:rPr>
          <w:rFonts w:asciiTheme="majorHAnsi" w:eastAsia="SimSun" w:hAnsiTheme="majorHAnsi" w:cstheme="majorHAnsi"/>
        </w:rPr>
        <w:t>天内）。</w:t>
      </w:r>
    </w:p>
    <w:p w:rsidR="003B1F78" w:rsidRPr="009026D9" w:rsidRDefault="003B1F78" w:rsidP="003B1F78">
      <w:pPr>
        <w:pStyle w:val="PURBlueStrong-Indented"/>
        <w:rPr>
          <w:rFonts w:asciiTheme="majorHAnsi" w:eastAsia="SimSun" w:hAnsiTheme="majorHAnsi" w:cstheme="majorHAnsi"/>
        </w:rPr>
      </w:pPr>
      <w:r w:rsidRPr="009026D9">
        <w:rPr>
          <w:rFonts w:asciiTheme="majorHAnsi" w:eastAsia="SimSun" w:hAnsiTheme="majorHAnsi" w:cstheme="majorHAnsi"/>
        </w:rPr>
        <w:t>许可重新分配的条件</w:t>
      </w:r>
    </w:p>
    <w:p w:rsidR="003B1F78" w:rsidRPr="00294E04" w:rsidRDefault="00B5244A" w:rsidP="003B1F78">
      <w:pPr>
        <w:pStyle w:val="PURBody-Indented"/>
        <w:rPr>
          <w:rFonts w:asciiTheme="majorHAnsi" w:eastAsia="SimSun" w:hAnsiTheme="majorHAnsi" w:cstheme="majorHAnsi"/>
          <w:spacing w:val="4"/>
        </w:rPr>
      </w:pPr>
      <w:r w:rsidRPr="00294E04">
        <w:rPr>
          <w:rFonts w:asciiTheme="majorHAnsi" w:eastAsia="SimSun" w:hAnsiTheme="majorHAnsi" w:cstheme="majorHAnsi"/>
          <w:spacing w:val="4"/>
        </w:rPr>
        <w:t>当您将一个许可从一个设备或用户重新分配给另一个设备或用户时，您必须从之前的设备或之前用户的设备中删除软件或阻止访问软件。</w:t>
      </w:r>
    </w:p>
    <w:p w:rsidR="003B1F78" w:rsidRPr="009026D9" w:rsidRDefault="003B1F78" w:rsidP="003B1F78">
      <w:pPr>
        <w:pStyle w:val="PURBlueStrong-Indented"/>
        <w:rPr>
          <w:rFonts w:asciiTheme="majorHAnsi" w:eastAsia="SimSun" w:hAnsiTheme="majorHAnsi" w:cstheme="majorHAnsi"/>
        </w:rPr>
      </w:pPr>
      <w:r w:rsidRPr="009026D9">
        <w:rPr>
          <w:rFonts w:asciiTheme="majorHAnsi" w:eastAsia="SimSun" w:hAnsiTheme="majorHAnsi" w:cstheme="majorHAnsi"/>
        </w:rPr>
        <w:t>某些产品和许可类型的特殊考虑因素</w:t>
      </w:r>
    </w:p>
    <w:p w:rsidR="003B1F78" w:rsidRPr="00294E04" w:rsidRDefault="003B1F78" w:rsidP="005D6562">
      <w:pPr>
        <w:pStyle w:val="PURBullet-Indented"/>
        <w:numPr>
          <w:ilvl w:val="0"/>
          <w:numId w:val="3"/>
        </w:numPr>
        <w:rPr>
          <w:rFonts w:asciiTheme="majorHAnsi" w:eastAsia="SimSun" w:hAnsiTheme="majorHAnsi" w:cstheme="majorHAnsi"/>
          <w:spacing w:val="-1"/>
        </w:rPr>
      </w:pPr>
      <w:r w:rsidRPr="00294E04">
        <w:rPr>
          <w:rFonts w:asciiTheme="majorHAnsi" w:eastAsia="SimSun" w:hAnsiTheme="majorHAnsi" w:cstheme="majorHAnsi"/>
          <w:b/>
          <w:spacing w:val="-1"/>
        </w:rPr>
        <w:t>用户</w:t>
      </w:r>
      <w:r w:rsidRPr="00294E04">
        <w:rPr>
          <w:rFonts w:asciiTheme="majorHAnsi" w:eastAsia="SimSun" w:hAnsiTheme="majorHAnsi" w:cstheme="majorHAnsi"/>
          <w:b/>
          <w:spacing w:val="-1"/>
        </w:rPr>
        <w:t>/</w:t>
      </w:r>
      <w:r w:rsidRPr="00294E04">
        <w:rPr>
          <w:rFonts w:asciiTheme="majorHAnsi" w:eastAsia="SimSun" w:hAnsiTheme="majorHAnsi" w:cstheme="majorHAnsi"/>
          <w:b/>
          <w:spacing w:val="-1"/>
        </w:rPr>
        <w:t>设备订购许可</w:t>
      </w:r>
      <w:r w:rsidRPr="00294E04">
        <w:rPr>
          <w:rFonts w:asciiTheme="majorHAnsi" w:eastAsia="SimSun" w:hAnsiTheme="majorHAnsi" w:cstheme="majorHAnsi"/>
          <w:b/>
          <w:spacing w:val="-1"/>
        </w:rPr>
        <w:t xml:space="preserve"> (SL)</w:t>
      </w:r>
      <w:r w:rsidRPr="00294E04">
        <w:rPr>
          <w:rFonts w:asciiTheme="majorHAnsi" w:eastAsia="SimSun" w:hAnsiTheme="majorHAnsi" w:cstheme="majorHAnsi"/>
          <w:b/>
          <w:spacing w:val="-1"/>
        </w:rPr>
        <w:t>。</w:t>
      </w:r>
      <w:r w:rsidRPr="00294E04">
        <w:rPr>
          <w:rFonts w:asciiTheme="majorHAnsi" w:eastAsia="SimSun" w:hAnsiTheme="majorHAnsi" w:cstheme="majorHAnsi"/>
          <w:spacing w:val="-1"/>
        </w:rPr>
        <w:t>您可以在短期内重新分配用户或设备</w:t>
      </w:r>
      <w:r w:rsidRPr="00294E04">
        <w:rPr>
          <w:rFonts w:asciiTheme="majorHAnsi" w:eastAsia="SimSun" w:hAnsiTheme="majorHAnsi" w:cstheme="majorHAnsi"/>
          <w:spacing w:val="-1"/>
        </w:rPr>
        <w:t xml:space="preserve"> SL</w:t>
      </w:r>
      <w:r w:rsidRPr="00294E04">
        <w:rPr>
          <w:rFonts w:asciiTheme="majorHAnsi" w:eastAsia="SimSun" w:hAnsiTheme="majorHAnsi" w:cstheme="majorHAnsi"/>
          <w:spacing w:val="-1"/>
        </w:rPr>
        <w:t>，以应对用户请假或设备无法使用的情况。出于任何其他目的或在任何其他时间范围内对这些许可的重新分配必须是永久性的。此权利不适用于带</w:t>
      </w:r>
      <w:r w:rsidRPr="00294E04">
        <w:rPr>
          <w:rFonts w:asciiTheme="majorHAnsi" w:eastAsia="SimSun" w:hAnsiTheme="majorHAnsi" w:cstheme="majorHAnsi"/>
          <w:spacing w:val="-1"/>
        </w:rPr>
        <w:t xml:space="preserve"> Windows </w:t>
      </w:r>
      <w:r w:rsidRPr="00294E04">
        <w:rPr>
          <w:rFonts w:asciiTheme="majorHAnsi" w:eastAsia="SimSun" w:hAnsiTheme="majorHAnsi" w:cstheme="majorHAnsi"/>
          <w:spacing w:val="-1"/>
        </w:rPr>
        <w:t>桌面操作系统的</w:t>
      </w:r>
      <w:r w:rsidRPr="00294E04">
        <w:rPr>
          <w:rFonts w:asciiTheme="majorHAnsi" w:eastAsia="SimSun" w:hAnsiTheme="majorHAnsi" w:cstheme="majorHAnsi"/>
          <w:spacing w:val="-1"/>
        </w:rPr>
        <w:t xml:space="preserve"> Windows Intune SL</w:t>
      </w:r>
      <w:r w:rsidRPr="00294E04">
        <w:rPr>
          <w:rFonts w:asciiTheme="majorHAnsi" w:eastAsia="SimSun" w:hAnsiTheme="majorHAnsi" w:cstheme="majorHAnsi"/>
          <w:spacing w:val="-1"/>
        </w:rPr>
        <w:t>。</w:t>
      </w:r>
    </w:p>
    <w:p w:rsidR="003B1F78" w:rsidRPr="00C540E8" w:rsidRDefault="003B1F78" w:rsidP="005D6562">
      <w:pPr>
        <w:pStyle w:val="PURBullet-Indented"/>
        <w:numPr>
          <w:ilvl w:val="0"/>
          <w:numId w:val="3"/>
        </w:numPr>
        <w:rPr>
          <w:rFonts w:asciiTheme="majorHAnsi" w:eastAsia="SimSun" w:hAnsiTheme="majorHAnsi" w:cstheme="majorHAnsi"/>
        </w:rPr>
      </w:pPr>
      <w:r w:rsidRPr="009026D9">
        <w:rPr>
          <w:rFonts w:asciiTheme="majorHAnsi" w:eastAsia="SimSun" w:hAnsiTheme="majorHAnsi" w:cstheme="majorHAnsi"/>
          <w:b/>
          <w:szCs w:val="18"/>
        </w:rPr>
        <w:t>带</w:t>
      </w:r>
      <w:r w:rsidRPr="009026D9">
        <w:rPr>
          <w:rFonts w:asciiTheme="majorHAnsi" w:eastAsia="SimSun" w:hAnsiTheme="majorHAnsi" w:cstheme="majorHAnsi"/>
          <w:b/>
          <w:szCs w:val="18"/>
        </w:rPr>
        <w:t xml:space="preserve"> Windows </w:t>
      </w:r>
      <w:r w:rsidRPr="009026D9">
        <w:rPr>
          <w:rFonts w:asciiTheme="majorHAnsi" w:eastAsia="SimSun" w:hAnsiTheme="majorHAnsi" w:cstheme="majorHAnsi"/>
          <w:b/>
          <w:szCs w:val="18"/>
        </w:rPr>
        <w:t>桌面操作系统的</w:t>
      </w:r>
      <w:r w:rsidRPr="009026D9">
        <w:rPr>
          <w:rFonts w:asciiTheme="majorHAnsi" w:eastAsia="SimSun" w:hAnsiTheme="majorHAnsi" w:cstheme="majorHAnsi"/>
          <w:b/>
          <w:szCs w:val="18"/>
        </w:rPr>
        <w:t xml:space="preserve"> Windows Intune SL</w:t>
      </w:r>
      <w:r w:rsidRPr="009026D9">
        <w:rPr>
          <w:rFonts w:asciiTheme="majorHAnsi" w:eastAsia="SimSun" w:hAnsiTheme="majorHAnsi" w:cstheme="majorHAnsi"/>
          <w:b/>
          <w:szCs w:val="18"/>
        </w:rPr>
        <w:t>。</w:t>
      </w:r>
      <w:r w:rsidRPr="009026D9">
        <w:rPr>
          <w:rFonts w:asciiTheme="majorHAnsi" w:eastAsia="SimSun" w:hAnsiTheme="majorHAnsi" w:cstheme="majorHAnsi"/>
          <w:szCs w:val="18"/>
        </w:rPr>
        <w:t>在遵守</w:t>
      </w:r>
      <w:r w:rsidRPr="009026D9">
        <w:rPr>
          <w:rFonts w:asciiTheme="majorHAnsi" w:eastAsia="SimSun" w:hAnsiTheme="majorHAnsi" w:cstheme="majorHAnsi"/>
        </w:rPr>
        <w:t>许可的短期重新分配一般规则</w:t>
      </w:r>
      <w:r w:rsidRPr="009026D9">
        <w:rPr>
          <w:rFonts w:asciiTheme="majorHAnsi" w:eastAsia="SimSun" w:hAnsiTheme="majorHAnsi" w:cstheme="majorHAnsi"/>
          <w:szCs w:val="18"/>
        </w:rPr>
        <w:t>的前提下，您可以将许可重新分配给合格的替代设备。合格的替代设备意指您已为其分配许可或在其上安装了最新版本的</w:t>
      </w:r>
      <w:r w:rsidRPr="009026D9">
        <w:rPr>
          <w:rFonts w:asciiTheme="majorHAnsi" w:eastAsia="SimSun" w:hAnsiTheme="majorHAnsi" w:cstheme="majorHAnsi"/>
          <w:szCs w:val="18"/>
        </w:rPr>
        <w:t xml:space="preserve"> Windows </w:t>
      </w:r>
      <w:r w:rsidRPr="009026D9">
        <w:rPr>
          <w:rFonts w:asciiTheme="majorHAnsi" w:eastAsia="SimSun" w:hAnsiTheme="majorHAnsi" w:cstheme="majorHAnsi"/>
          <w:szCs w:val="18"/>
        </w:rPr>
        <w:t>桌面操作系统的设备。</w:t>
      </w:r>
      <w:r w:rsidRPr="009026D9">
        <w:rPr>
          <w:rFonts w:asciiTheme="majorHAnsi" w:eastAsia="SimSun" w:hAnsiTheme="majorHAnsi" w:cstheme="majorHAnsi"/>
          <w:bCs/>
          <w:color w:val="000000"/>
          <w:szCs w:val="18"/>
        </w:rPr>
        <w:t>如果由于硬件永久失效而报废许可设备，则您可以迅速重新分配您的许可。</w:t>
      </w:r>
    </w:p>
    <w:p w:rsidR="00C540E8" w:rsidRPr="009026D9" w:rsidRDefault="00C540E8" w:rsidP="00C540E8">
      <w:pPr>
        <w:pStyle w:val="PURBullet-Indented"/>
        <w:ind w:left="504" w:firstLine="0"/>
        <w:rPr>
          <w:rFonts w:asciiTheme="majorHAnsi" w:eastAsia="SimSun" w:hAnsiTheme="majorHAnsi" w:cstheme="majorHAnsi"/>
        </w:rPr>
      </w:pPr>
    </w:p>
    <w:p w:rsidR="003B1F78" w:rsidRPr="009026D9" w:rsidRDefault="003B1F78" w:rsidP="005D6562">
      <w:pPr>
        <w:pStyle w:val="PURBullet-Indented"/>
        <w:numPr>
          <w:ilvl w:val="0"/>
          <w:numId w:val="3"/>
        </w:numPr>
        <w:rPr>
          <w:rFonts w:asciiTheme="majorHAnsi" w:eastAsia="SimSun" w:hAnsiTheme="majorHAnsi" w:cstheme="majorHAnsi"/>
        </w:rPr>
      </w:pPr>
      <w:r w:rsidRPr="009026D9">
        <w:rPr>
          <w:rFonts w:asciiTheme="majorHAnsi" w:eastAsia="SimSun" w:hAnsiTheme="majorHAnsi" w:cstheme="majorHAnsi"/>
          <w:b/>
          <w:szCs w:val="18"/>
        </w:rPr>
        <w:lastRenderedPageBreak/>
        <w:t>带</w:t>
      </w:r>
      <w:r w:rsidRPr="009026D9">
        <w:rPr>
          <w:rFonts w:asciiTheme="majorHAnsi" w:eastAsia="SimSun" w:hAnsiTheme="majorHAnsi" w:cstheme="majorHAnsi"/>
          <w:b/>
          <w:szCs w:val="18"/>
        </w:rPr>
        <w:t xml:space="preserve"> Windows </w:t>
      </w:r>
      <w:r w:rsidRPr="009026D9">
        <w:rPr>
          <w:rFonts w:asciiTheme="majorHAnsi" w:eastAsia="SimSun" w:hAnsiTheme="majorHAnsi" w:cstheme="majorHAnsi"/>
          <w:b/>
          <w:szCs w:val="18"/>
        </w:rPr>
        <w:t>桌面操作系统的</w:t>
      </w:r>
      <w:r w:rsidRPr="009026D9">
        <w:rPr>
          <w:rFonts w:asciiTheme="majorHAnsi" w:eastAsia="SimSun" w:hAnsiTheme="majorHAnsi" w:cstheme="majorHAnsi"/>
          <w:b/>
          <w:szCs w:val="18"/>
        </w:rPr>
        <w:t xml:space="preserve"> Windows Intune </w:t>
      </w:r>
      <w:r w:rsidRPr="009026D9">
        <w:rPr>
          <w:rFonts w:asciiTheme="majorHAnsi" w:eastAsia="SimSun" w:hAnsiTheme="majorHAnsi" w:cstheme="majorHAnsi"/>
          <w:b/>
          <w:szCs w:val="18"/>
        </w:rPr>
        <w:t>买断。</w:t>
      </w:r>
      <w:r w:rsidRPr="009026D9">
        <w:rPr>
          <w:rFonts w:asciiTheme="majorHAnsi" w:eastAsia="SimSun" w:hAnsiTheme="majorHAnsi" w:cstheme="majorHAnsi"/>
          <w:bCs/>
          <w:color w:val="000000"/>
          <w:szCs w:val="18"/>
        </w:rPr>
        <w:t>即使</w:t>
      </w:r>
      <w:r w:rsidRPr="009026D9">
        <w:rPr>
          <w:rFonts w:asciiTheme="majorHAnsi" w:eastAsia="SimSun" w:hAnsiTheme="majorHAnsi" w:cstheme="majorHAnsi"/>
          <w:bCs/>
          <w:color w:val="000000"/>
          <w:szCs w:val="18"/>
        </w:rPr>
        <w:t xml:space="preserve"> Microsoft </w:t>
      </w:r>
      <w:r w:rsidRPr="009026D9">
        <w:rPr>
          <w:rFonts w:asciiTheme="majorHAnsi" w:eastAsia="SimSun" w:hAnsiTheme="majorHAnsi" w:cstheme="majorHAnsi"/>
          <w:bCs/>
          <w:color w:val="000000"/>
          <w:szCs w:val="18"/>
        </w:rPr>
        <w:t>在线订购协议中有任何相反的规定，您也不能将依据带</w:t>
      </w:r>
      <w:r w:rsidRPr="009026D9">
        <w:rPr>
          <w:rFonts w:asciiTheme="majorHAnsi" w:eastAsia="SimSun" w:hAnsiTheme="majorHAnsi" w:cstheme="majorHAnsi"/>
          <w:bCs/>
          <w:color w:val="000000"/>
          <w:szCs w:val="18"/>
        </w:rPr>
        <w:t xml:space="preserve"> Windows </w:t>
      </w:r>
      <w:r w:rsidRPr="009026D9">
        <w:rPr>
          <w:rFonts w:asciiTheme="majorHAnsi" w:eastAsia="SimSun" w:hAnsiTheme="majorHAnsi" w:cstheme="majorHAnsi"/>
          <w:bCs/>
          <w:color w:val="000000"/>
          <w:szCs w:val="18"/>
        </w:rPr>
        <w:t>桌面操作系统的</w:t>
      </w:r>
      <w:r w:rsidRPr="009026D9">
        <w:rPr>
          <w:rFonts w:asciiTheme="majorHAnsi" w:eastAsia="SimSun" w:hAnsiTheme="majorHAnsi" w:cstheme="majorHAnsi"/>
          <w:bCs/>
          <w:color w:val="000000"/>
          <w:szCs w:val="18"/>
        </w:rPr>
        <w:t xml:space="preserve"> Windows Intune </w:t>
      </w:r>
      <w:r w:rsidRPr="009026D9">
        <w:rPr>
          <w:rFonts w:asciiTheme="majorHAnsi" w:eastAsia="SimSun" w:hAnsiTheme="majorHAnsi" w:cstheme="majorHAnsi"/>
          <w:bCs/>
          <w:color w:val="000000"/>
          <w:szCs w:val="18"/>
        </w:rPr>
        <w:t>买断权获得的永久</w:t>
      </w:r>
      <w:r w:rsidRPr="009026D9">
        <w:rPr>
          <w:rFonts w:asciiTheme="majorHAnsi" w:eastAsia="SimSun" w:hAnsiTheme="majorHAnsi" w:cstheme="majorHAnsi"/>
          <w:bCs/>
          <w:color w:val="000000"/>
          <w:szCs w:val="18"/>
        </w:rPr>
        <w:t xml:space="preserve"> Windows </w:t>
      </w:r>
      <w:r w:rsidRPr="009026D9">
        <w:rPr>
          <w:rFonts w:asciiTheme="majorHAnsi" w:eastAsia="SimSun" w:hAnsiTheme="majorHAnsi" w:cstheme="majorHAnsi"/>
          <w:bCs/>
          <w:color w:val="000000"/>
          <w:szCs w:val="18"/>
        </w:rPr>
        <w:t>桌面操作系统许可</w:t>
      </w:r>
      <w:r w:rsidRPr="009026D9">
        <w:rPr>
          <w:rFonts w:asciiTheme="majorHAnsi" w:eastAsia="SimSun" w:hAnsiTheme="majorHAnsi" w:cstheme="majorHAnsi"/>
          <w:b/>
          <w:bCs/>
          <w:color w:val="000000"/>
          <w:szCs w:val="18"/>
        </w:rPr>
        <w:t xml:space="preserve"> </w:t>
      </w:r>
      <w:r w:rsidRPr="009026D9">
        <w:rPr>
          <w:rFonts w:asciiTheme="majorHAnsi" w:eastAsia="SimSun" w:hAnsiTheme="majorHAnsi" w:cstheme="majorHAnsi"/>
          <w:bCs/>
          <w:color w:val="000000"/>
          <w:szCs w:val="18"/>
        </w:rPr>
        <w:t>重新分配给替代设备</w:t>
      </w:r>
      <w:r w:rsidRPr="009026D9">
        <w:rPr>
          <w:rFonts w:asciiTheme="majorHAnsi" w:eastAsia="SimSun" w:hAnsiTheme="majorHAnsi" w:cstheme="majorHAnsi"/>
          <w:szCs w:val="18"/>
        </w:rPr>
        <w:t>。</w:t>
      </w:r>
      <w:r w:rsidRPr="009026D9">
        <w:rPr>
          <w:rFonts w:asciiTheme="majorHAnsi" w:eastAsia="SimSun" w:hAnsiTheme="majorHAnsi" w:cstheme="majorHAnsi"/>
        </w:rPr>
        <w:t xml:space="preserve"> </w:t>
      </w:r>
    </w:p>
    <w:p w:rsidR="003B1F78" w:rsidRPr="00294E04" w:rsidRDefault="003B1F78" w:rsidP="005D6562">
      <w:pPr>
        <w:pStyle w:val="PURBullet-Indented"/>
        <w:numPr>
          <w:ilvl w:val="0"/>
          <w:numId w:val="3"/>
        </w:numPr>
        <w:rPr>
          <w:rFonts w:asciiTheme="majorHAnsi" w:eastAsia="SimSun" w:hAnsiTheme="majorHAnsi" w:cstheme="majorHAnsi"/>
          <w:spacing w:val="2"/>
        </w:rPr>
      </w:pPr>
      <w:r w:rsidRPr="00294E04">
        <w:rPr>
          <w:rFonts w:asciiTheme="majorHAnsi" w:eastAsia="SimSun" w:hAnsiTheme="majorHAnsi" w:cstheme="majorHAnsi"/>
          <w:b/>
          <w:spacing w:val="2"/>
        </w:rPr>
        <w:t>附加许可的重新分配。</w:t>
      </w:r>
      <w:r w:rsidRPr="00294E04">
        <w:rPr>
          <w:rFonts w:asciiTheme="majorHAnsi" w:eastAsia="SimSun" w:hAnsiTheme="majorHAnsi" w:cstheme="majorHAnsi"/>
          <w:spacing w:val="2"/>
        </w:rPr>
        <w:t>通常在重新分配合格许可时，也必须重新分配授予或获取的有关其他合格许可（例如，</w:t>
      </w:r>
      <w:r w:rsidRPr="00294E04">
        <w:rPr>
          <w:rFonts w:asciiTheme="majorHAnsi" w:eastAsia="SimSun" w:hAnsiTheme="majorHAnsi" w:cstheme="majorHAnsi"/>
          <w:spacing w:val="2"/>
        </w:rPr>
        <w:t>MDOP</w:t>
      </w:r>
      <w:r w:rsidRPr="00294E04">
        <w:rPr>
          <w:rFonts w:asciiTheme="majorHAnsi" w:eastAsia="SimSun" w:hAnsiTheme="majorHAnsi" w:cstheme="majorHAnsi"/>
          <w:spacing w:val="2"/>
        </w:rPr>
        <w:t>）的许可。有关详细信息，请参阅此类产品的服务特定使用权利。</w:t>
      </w:r>
    </w:p>
    <w:p w:rsidR="003B1F78" w:rsidRPr="00DB594A" w:rsidRDefault="003B1F78" w:rsidP="003B1F78">
      <w:pPr>
        <w:pStyle w:val="PURHeading2"/>
        <w:rPr>
          <w:rFonts w:asciiTheme="majorHAnsi" w:eastAsia="SimSun" w:hAnsiTheme="majorHAnsi" w:cstheme="majorHAnsi"/>
          <w:b/>
        </w:rPr>
      </w:pPr>
      <w:r w:rsidRPr="00DB594A">
        <w:rPr>
          <w:rFonts w:asciiTheme="majorHAnsi" w:eastAsia="SimSun" w:hAnsiTheme="majorHAnsi" w:cstheme="majorHAnsi"/>
          <w:b/>
        </w:rPr>
        <w:t>产品激活</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 xml:space="preserve">TC </w:instrText>
      </w:r>
      <w:bookmarkStart w:id="190" w:name="_Toc357707498"/>
      <w:bookmarkStart w:id="191" w:name="_Toc358033172"/>
      <w:bookmarkStart w:id="192" w:name="_Toc358033361"/>
      <w:r w:rsidRPr="00DB594A">
        <w:rPr>
          <w:rFonts w:asciiTheme="majorHAnsi" w:eastAsia="SimSun" w:hAnsiTheme="majorHAnsi" w:cstheme="majorHAnsi"/>
          <w:b/>
        </w:rPr>
        <w:instrText>产品激活</w:instrText>
      </w:r>
      <w:bookmarkEnd w:id="190"/>
      <w:bookmarkEnd w:id="191"/>
      <w:bookmarkEnd w:id="192"/>
      <w:r w:rsidRPr="00DB594A">
        <w:rPr>
          <w:rFonts w:asciiTheme="majorHAnsi" w:eastAsia="SimSun" w:hAnsiTheme="majorHAnsi" w:cstheme="majorHAnsi"/>
          <w:b/>
        </w:rPr>
        <w:instrText xml:space="preserve"> \l 2 </w:instrText>
      </w:r>
      <w:bookmarkStart w:id="193" w:name="_Toc339624733"/>
      <w:bookmarkStart w:id="194" w:name="_Toc341260686"/>
      <w:bookmarkStart w:id="195" w:name="_Toc341260913"/>
      <w:bookmarkEnd w:id="193"/>
      <w:bookmarkEnd w:id="194"/>
      <w:bookmarkEnd w:id="195"/>
      <w:r w:rsidR="00C63C57" w:rsidRPr="00DB594A">
        <w:rPr>
          <w:rFonts w:asciiTheme="majorHAnsi" w:eastAsia="SimSun" w:hAnsiTheme="majorHAnsi" w:cstheme="majorHAnsi"/>
          <w:b/>
        </w:rPr>
        <w:fldChar w:fldCharType="end"/>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某些产品和在线服务受技术措施的保护，需要进行激活，而且需要使用一个批量许可密钥，方可进行安装或访问。激活将该软件的使用与特定设备关联在一起。有关何时需要激活或何时需要产品密钥的信息，请参阅</w:t>
      </w:r>
      <w:r w:rsidRPr="009026D9">
        <w:rPr>
          <w:rFonts w:asciiTheme="majorHAnsi" w:eastAsia="SimSun" w:hAnsiTheme="majorHAnsi" w:cstheme="majorHAnsi"/>
        </w:rPr>
        <w:t xml:space="preserve"> </w:t>
      </w:r>
      <w:hyperlink r:id="rId23">
        <w:r w:rsidRPr="009026D9">
          <w:rPr>
            <w:rFonts w:asciiTheme="majorHAnsi" w:eastAsia="SimSun" w:hAnsiTheme="majorHAnsi" w:cstheme="majorHAnsi"/>
            <w:color w:val="00467F"/>
            <w:u w:val="single"/>
          </w:rPr>
          <w:t>http://www.microsoft.com/licensing</w:t>
        </w:r>
      </w:hyperlink>
      <w:r w:rsidRPr="009026D9">
        <w:rPr>
          <w:rFonts w:asciiTheme="majorHAnsi" w:eastAsia="SimSun" w:hAnsiTheme="majorHAnsi" w:cstheme="majorHAnsi"/>
        </w:rPr>
        <w:t xml:space="preserve"> </w:t>
      </w:r>
      <w:r w:rsidRPr="009026D9">
        <w:rPr>
          <w:rFonts w:asciiTheme="majorHAnsi" w:eastAsia="SimSun" w:hAnsiTheme="majorHAnsi" w:cstheme="majorHAnsi"/>
        </w:rPr>
        <w:t>上的</w:t>
      </w:r>
      <w:r w:rsidRPr="000B0715">
        <w:rPr>
          <w:rFonts w:ascii="SimSun" w:eastAsia="SimSun" w:hAnsi="SimSun" w:cstheme="majorHAnsi"/>
        </w:rPr>
        <w:t>“</w:t>
      </w:r>
      <w:r w:rsidRPr="009026D9">
        <w:rPr>
          <w:rFonts w:asciiTheme="majorHAnsi" w:eastAsia="SimSun" w:hAnsiTheme="majorHAnsi" w:cstheme="majorHAnsi"/>
        </w:rPr>
        <w:t>产品激活</w:t>
      </w:r>
      <w:r w:rsidRPr="000B0715">
        <w:rPr>
          <w:rFonts w:ascii="SimSun" w:eastAsia="SimSun" w:hAnsi="SimSun" w:cstheme="majorHAnsi"/>
        </w:rPr>
        <w:t>”</w:t>
      </w:r>
      <w:r w:rsidRPr="009026D9">
        <w:rPr>
          <w:rFonts w:asciiTheme="majorHAnsi" w:eastAsia="SimSun" w:hAnsiTheme="majorHAnsi" w:cstheme="majorHAnsi"/>
        </w:rPr>
        <w:t>一节。您应对分配给您的产品密钥的使用以及使用密钥管理服务</w:t>
      </w:r>
      <w:r w:rsidRPr="009026D9">
        <w:rPr>
          <w:rFonts w:asciiTheme="majorHAnsi" w:eastAsia="SimSun" w:hAnsiTheme="majorHAnsi" w:cstheme="majorHAnsi"/>
        </w:rPr>
        <w:t xml:space="preserve"> (KMS) </w:t>
      </w:r>
      <w:r w:rsidRPr="009026D9">
        <w:rPr>
          <w:rFonts w:asciiTheme="majorHAnsi" w:eastAsia="SimSun" w:hAnsiTheme="majorHAnsi" w:cstheme="majorHAnsi"/>
        </w:rPr>
        <w:t>计算机进行的产品激活承担责任。批量许可产品密钥是机密信息，并受您与</w:t>
      </w:r>
      <w:r w:rsidRPr="009026D9">
        <w:rPr>
          <w:rFonts w:asciiTheme="majorHAnsi" w:eastAsia="SimSun" w:hAnsiTheme="majorHAnsi" w:cstheme="majorHAnsi"/>
        </w:rPr>
        <w:t xml:space="preserve"> Microsoft </w:t>
      </w:r>
      <w:r w:rsidRPr="009026D9">
        <w:rPr>
          <w:rFonts w:asciiTheme="majorHAnsi" w:eastAsia="SimSun" w:hAnsiTheme="majorHAnsi" w:cstheme="majorHAnsi"/>
        </w:rPr>
        <w:t>之间的许可协议中保密条款的约束。在任何时候，您都不得向第三方披露产品密钥，即使您与</w:t>
      </w:r>
      <w:r w:rsidRPr="009026D9">
        <w:rPr>
          <w:rFonts w:asciiTheme="majorHAnsi" w:eastAsia="SimSun" w:hAnsiTheme="majorHAnsi" w:cstheme="majorHAnsi"/>
        </w:rPr>
        <w:t xml:space="preserve"> Microsoft </w:t>
      </w:r>
      <w:r w:rsidRPr="009026D9">
        <w:rPr>
          <w:rFonts w:asciiTheme="majorHAnsi" w:eastAsia="SimSun" w:hAnsiTheme="majorHAnsi" w:cstheme="majorHAnsi"/>
        </w:rPr>
        <w:t>之间的许可协议已终止或到期或存在任何相反的时间限制也是如此。</w:t>
      </w:r>
    </w:p>
    <w:p w:rsidR="003B1F78" w:rsidRPr="009026D9" w:rsidRDefault="003B1F78" w:rsidP="003B1F78">
      <w:pPr>
        <w:pStyle w:val="PURBlueStrong-Indented"/>
        <w:rPr>
          <w:rFonts w:asciiTheme="majorHAnsi" w:eastAsia="SimSun" w:hAnsiTheme="majorHAnsi" w:cstheme="majorHAnsi"/>
        </w:rPr>
      </w:pPr>
      <w:r w:rsidRPr="009026D9">
        <w:rPr>
          <w:rFonts w:asciiTheme="majorHAnsi" w:eastAsia="SimSun" w:hAnsiTheme="majorHAnsi" w:cstheme="majorHAnsi"/>
        </w:rPr>
        <w:t xml:space="preserve">KMS </w:t>
      </w:r>
      <w:r w:rsidRPr="009026D9">
        <w:rPr>
          <w:rFonts w:asciiTheme="majorHAnsi" w:eastAsia="SimSun" w:hAnsiTheme="majorHAnsi" w:cstheme="majorHAnsi"/>
        </w:rPr>
        <w:t>和多激活密钥</w:t>
      </w:r>
      <w:r w:rsidRPr="009026D9">
        <w:rPr>
          <w:rFonts w:asciiTheme="majorHAnsi" w:eastAsia="SimSun" w:hAnsiTheme="majorHAnsi" w:cstheme="majorHAnsi"/>
        </w:rPr>
        <w:t xml:space="preserve"> (MAK) </w:t>
      </w:r>
      <w:r w:rsidRPr="009026D9">
        <w:rPr>
          <w:rFonts w:asciiTheme="majorHAnsi" w:eastAsia="SimSun" w:hAnsiTheme="majorHAnsi" w:cstheme="majorHAnsi"/>
        </w:rPr>
        <w:t>激活</w:t>
      </w:r>
    </w:p>
    <w:p w:rsidR="003B1F78" w:rsidRPr="00294E04" w:rsidRDefault="003B1F78" w:rsidP="003B1F78">
      <w:pPr>
        <w:pStyle w:val="PURBody-Indented"/>
        <w:rPr>
          <w:rFonts w:asciiTheme="majorHAnsi" w:eastAsia="SimSun" w:hAnsiTheme="majorHAnsi" w:cstheme="majorHAnsi"/>
          <w:spacing w:val="4"/>
        </w:rPr>
      </w:pPr>
      <w:r w:rsidRPr="00294E04">
        <w:rPr>
          <w:rFonts w:asciiTheme="majorHAnsi" w:eastAsia="SimSun" w:hAnsiTheme="majorHAnsi" w:cstheme="majorHAnsi"/>
          <w:spacing w:val="4"/>
        </w:rPr>
        <w:t>在多激活密钥</w:t>
      </w:r>
      <w:r w:rsidRPr="00294E04">
        <w:rPr>
          <w:rFonts w:asciiTheme="majorHAnsi" w:eastAsia="SimSun" w:hAnsiTheme="majorHAnsi" w:cstheme="majorHAnsi"/>
          <w:spacing w:val="4"/>
        </w:rPr>
        <w:t xml:space="preserve"> (MAK) </w:t>
      </w:r>
      <w:r w:rsidRPr="00294E04">
        <w:rPr>
          <w:rFonts w:asciiTheme="majorHAnsi" w:eastAsia="SimSun" w:hAnsiTheme="majorHAnsi" w:cstheme="majorHAnsi"/>
          <w:spacing w:val="4"/>
        </w:rPr>
        <w:t>激活过程中，该软件将向</w:t>
      </w:r>
      <w:r w:rsidRPr="00294E04">
        <w:rPr>
          <w:rFonts w:asciiTheme="majorHAnsi" w:eastAsia="SimSun" w:hAnsiTheme="majorHAnsi" w:cstheme="majorHAnsi"/>
          <w:spacing w:val="4"/>
        </w:rPr>
        <w:t xml:space="preserve"> Microsoft </w:t>
      </w:r>
      <w:r w:rsidRPr="00294E04">
        <w:rPr>
          <w:rFonts w:asciiTheme="majorHAnsi" w:eastAsia="SimSun" w:hAnsiTheme="majorHAnsi" w:cstheme="majorHAnsi"/>
          <w:spacing w:val="4"/>
        </w:rPr>
        <w:t>发送有关软件和设备的信息。在密钥管理服务</w:t>
      </w:r>
      <w:r w:rsidRPr="00294E04">
        <w:rPr>
          <w:rFonts w:asciiTheme="majorHAnsi" w:eastAsia="SimSun" w:hAnsiTheme="majorHAnsi" w:cstheme="majorHAnsi"/>
          <w:spacing w:val="4"/>
        </w:rPr>
        <w:t xml:space="preserve"> (KMS) </w:t>
      </w:r>
      <w:r w:rsidRPr="00294E04">
        <w:rPr>
          <w:rFonts w:asciiTheme="majorHAnsi" w:eastAsia="SimSun" w:hAnsiTheme="majorHAnsi" w:cstheme="majorHAnsi"/>
          <w:spacing w:val="4"/>
        </w:rPr>
        <w:t>主机激活过程中，该软件将向</w:t>
      </w:r>
      <w:r w:rsidRPr="00294E04">
        <w:rPr>
          <w:rFonts w:asciiTheme="majorHAnsi" w:eastAsia="SimSun" w:hAnsiTheme="majorHAnsi" w:cstheme="majorHAnsi"/>
          <w:spacing w:val="4"/>
        </w:rPr>
        <w:t xml:space="preserve"> Microsoft </w:t>
      </w:r>
      <w:r w:rsidRPr="00294E04">
        <w:rPr>
          <w:rFonts w:asciiTheme="majorHAnsi" w:eastAsia="SimSun" w:hAnsiTheme="majorHAnsi" w:cstheme="majorHAnsi"/>
          <w:spacing w:val="4"/>
        </w:rPr>
        <w:t>发送有关</w:t>
      </w:r>
      <w:r w:rsidRPr="00294E04">
        <w:rPr>
          <w:rFonts w:asciiTheme="majorHAnsi" w:eastAsia="SimSun" w:hAnsiTheme="majorHAnsi" w:cstheme="majorHAnsi"/>
          <w:spacing w:val="4"/>
        </w:rPr>
        <w:t xml:space="preserve"> KMS </w:t>
      </w:r>
      <w:r w:rsidRPr="00294E04">
        <w:rPr>
          <w:rFonts w:asciiTheme="majorHAnsi" w:eastAsia="SimSun" w:hAnsiTheme="majorHAnsi" w:cstheme="majorHAnsi"/>
          <w:spacing w:val="4"/>
        </w:rPr>
        <w:t>主机软件和主机设备的信息。使用</w:t>
      </w:r>
      <w:r w:rsidRPr="00294E04">
        <w:rPr>
          <w:rFonts w:asciiTheme="majorHAnsi" w:eastAsia="SimSun" w:hAnsiTheme="majorHAnsi" w:cstheme="majorHAnsi"/>
          <w:spacing w:val="4"/>
        </w:rPr>
        <w:t xml:space="preserve"> KMS </w:t>
      </w:r>
      <w:r w:rsidRPr="00294E04">
        <w:rPr>
          <w:rFonts w:asciiTheme="majorHAnsi" w:eastAsia="SimSun" w:hAnsiTheme="majorHAnsi" w:cstheme="majorHAnsi"/>
          <w:spacing w:val="4"/>
        </w:rPr>
        <w:t>激活的</w:t>
      </w:r>
      <w:r w:rsidRPr="00294E04">
        <w:rPr>
          <w:rFonts w:asciiTheme="majorHAnsi" w:eastAsia="SimSun" w:hAnsiTheme="majorHAnsi" w:cstheme="majorHAnsi"/>
          <w:spacing w:val="4"/>
        </w:rPr>
        <w:t xml:space="preserve"> KMS </w:t>
      </w:r>
      <w:r w:rsidRPr="00294E04">
        <w:rPr>
          <w:rFonts w:asciiTheme="majorHAnsi" w:eastAsia="SimSun" w:hAnsiTheme="majorHAnsi" w:cstheme="majorHAnsi"/>
          <w:spacing w:val="4"/>
        </w:rPr>
        <w:t>客户端设备不向</w:t>
      </w:r>
      <w:r w:rsidRPr="00294E04">
        <w:rPr>
          <w:rFonts w:asciiTheme="majorHAnsi" w:eastAsia="SimSun" w:hAnsiTheme="majorHAnsi" w:cstheme="majorHAnsi"/>
          <w:spacing w:val="4"/>
        </w:rPr>
        <w:t xml:space="preserve"> Microsoft </w:t>
      </w:r>
      <w:r w:rsidRPr="00294E04">
        <w:rPr>
          <w:rFonts w:asciiTheme="majorHAnsi" w:eastAsia="SimSun" w:hAnsiTheme="majorHAnsi" w:cstheme="majorHAnsi"/>
          <w:spacing w:val="4"/>
        </w:rPr>
        <w:t>发送信息。但是，它们要求使用</w:t>
      </w:r>
      <w:r w:rsidRPr="00294E04">
        <w:rPr>
          <w:rFonts w:asciiTheme="majorHAnsi" w:eastAsia="SimSun" w:hAnsiTheme="majorHAnsi" w:cstheme="majorHAnsi"/>
          <w:spacing w:val="4"/>
        </w:rPr>
        <w:t xml:space="preserve"> KMS </w:t>
      </w:r>
      <w:r w:rsidRPr="00294E04">
        <w:rPr>
          <w:rFonts w:asciiTheme="majorHAnsi" w:eastAsia="SimSun" w:hAnsiTheme="majorHAnsi" w:cstheme="majorHAnsi"/>
          <w:spacing w:val="4"/>
        </w:rPr>
        <w:t>主机定期重新进行激活。在</w:t>
      </w:r>
      <w:r w:rsidRPr="00294E04">
        <w:rPr>
          <w:rFonts w:asciiTheme="majorHAnsi" w:eastAsia="SimSun" w:hAnsiTheme="majorHAnsi" w:cstheme="majorHAnsi"/>
          <w:spacing w:val="4"/>
        </w:rPr>
        <w:t xml:space="preserve"> MAK </w:t>
      </w:r>
      <w:r w:rsidRPr="00294E04">
        <w:rPr>
          <w:rFonts w:asciiTheme="majorHAnsi" w:eastAsia="SimSun" w:hAnsiTheme="majorHAnsi" w:cstheme="majorHAnsi"/>
          <w:spacing w:val="4"/>
        </w:rPr>
        <w:t>或</w:t>
      </w:r>
      <w:r w:rsidRPr="00294E04">
        <w:rPr>
          <w:rFonts w:asciiTheme="majorHAnsi" w:eastAsia="SimSun" w:hAnsiTheme="majorHAnsi" w:cstheme="majorHAnsi"/>
          <w:spacing w:val="4"/>
        </w:rPr>
        <w:t xml:space="preserve"> KMS </w:t>
      </w:r>
      <w:r w:rsidRPr="00294E04">
        <w:rPr>
          <w:rFonts w:asciiTheme="majorHAnsi" w:eastAsia="SimSun" w:hAnsiTheme="majorHAnsi" w:cstheme="majorHAnsi"/>
          <w:spacing w:val="4"/>
        </w:rPr>
        <w:t>主机激活过程中向</w:t>
      </w:r>
      <w:r w:rsidRPr="00294E04">
        <w:rPr>
          <w:rFonts w:asciiTheme="majorHAnsi" w:eastAsia="SimSun" w:hAnsiTheme="majorHAnsi" w:cstheme="majorHAnsi"/>
          <w:spacing w:val="4"/>
        </w:rPr>
        <w:t xml:space="preserve"> Microsoft </w:t>
      </w:r>
      <w:r w:rsidRPr="00294E04">
        <w:rPr>
          <w:rFonts w:asciiTheme="majorHAnsi" w:eastAsia="SimSun" w:hAnsiTheme="majorHAnsi" w:cstheme="majorHAnsi"/>
          <w:spacing w:val="4"/>
        </w:rPr>
        <w:t>发送的信息包括：</w:t>
      </w:r>
    </w:p>
    <w:p w:rsidR="003B1F78" w:rsidRPr="009026D9" w:rsidRDefault="003B1F78" w:rsidP="005D6562">
      <w:pPr>
        <w:pStyle w:val="PURBullet-Indented"/>
        <w:numPr>
          <w:ilvl w:val="1"/>
          <w:numId w:val="4"/>
        </w:numPr>
        <w:rPr>
          <w:rFonts w:asciiTheme="majorHAnsi" w:eastAsia="SimSun" w:hAnsiTheme="majorHAnsi" w:cstheme="majorHAnsi"/>
        </w:rPr>
      </w:pPr>
      <w:r w:rsidRPr="009026D9">
        <w:rPr>
          <w:rFonts w:asciiTheme="majorHAnsi" w:eastAsia="SimSun" w:hAnsiTheme="majorHAnsi" w:cstheme="majorHAnsi"/>
        </w:rPr>
        <w:t>软件的版本、语言和产品密钥</w:t>
      </w:r>
    </w:p>
    <w:p w:rsidR="003B1F78" w:rsidRPr="009026D9" w:rsidRDefault="003B1F78" w:rsidP="005D6562">
      <w:pPr>
        <w:pStyle w:val="PURBullet-Indented"/>
        <w:numPr>
          <w:ilvl w:val="1"/>
          <w:numId w:val="4"/>
        </w:numPr>
        <w:rPr>
          <w:rFonts w:asciiTheme="majorHAnsi" w:eastAsia="SimSun" w:hAnsiTheme="majorHAnsi" w:cstheme="majorHAnsi"/>
        </w:rPr>
      </w:pPr>
      <w:r w:rsidRPr="009026D9">
        <w:rPr>
          <w:rFonts w:asciiTheme="majorHAnsi" w:eastAsia="SimSun" w:hAnsiTheme="majorHAnsi" w:cstheme="majorHAnsi"/>
        </w:rPr>
        <w:t>设备的</w:t>
      </w:r>
      <w:r w:rsidRPr="009026D9">
        <w:rPr>
          <w:rFonts w:asciiTheme="majorHAnsi" w:eastAsia="SimSun" w:hAnsiTheme="majorHAnsi" w:cstheme="majorHAnsi"/>
        </w:rPr>
        <w:t xml:space="preserve"> Internet </w:t>
      </w:r>
      <w:r w:rsidRPr="009026D9">
        <w:rPr>
          <w:rFonts w:asciiTheme="majorHAnsi" w:eastAsia="SimSun" w:hAnsiTheme="majorHAnsi" w:cstheme="majorHAnsi"/>
        </w:rPr>
        <w:t>协议地址</w:t>
      </w:r>
    </w:p>
    <w:p w:rsidR="003B1F78" w:rsidRPr="009026D9" w:rsidRDefault="003B1F78" w:rsidP="005D6562">
      <w:pPr>
        <w:pStyle w:val="PURBullet-Indented"/>
        <w:numPr>
          <w:ilvl w:val="1"/>
          <w:numId w:val="4"/>
        </w:numPr>
        <w:rPr>
          <w:rFonts w:asciiTheme="majorHAnsi" w:eastAsia="SimSun" w:hAnsiTheme="majorHAnsi" w:cstheme="majorHAnsi"/>
        </w:rPr>
      </w:pPr>
      <w:r w:rsidRPr="009026D9">
        <w:rPr>
          <w:rFonts w:asciiTheme="majorHAnsi" w:eastAsia="SimSun" w:hAnsiTheme="majorHAnsi" w:cstheme="majorHAnsi"/>
        </w:rPr>
        <w:t>设备硬件配置的衍生信息。</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有关详细信息，请访问</w:t>
      </w:r>
      <w:r w:rsidRPr="009026D9">
        <w:rPr>
          <w:rFonts w:asciiTheme="majorHAnsi" w:eastAsia="SimSun" w:hAnsiTheme="majorHAnsi" w:cstheme="majorHAnsi"/>
        </w:rPr>
        <w:t xml:space="preserve"> </w:t>
      </w:r>
      <w:hyperlink r:id="rId24">
        <w:r w:rsidRPr="009026D9">
          <w:rPr>
            <w:rFonts w:asciiTheme="majorHAnsi" w:eastAsia="SimSun" w:hAnsiTheme="majorHAnsi" w:cstheme="majorHAnsi"/>
            <w:color w:val="00467F"/>
            <w:u w:val="single"/>
          </w:rPr>
          <w:t>http://www.microsoft.com/licensing/existing-customers/product-activation.aspx</w:t>
        </w:r>
      </w:hyperlink>
      <w:r w:rsidRPr="009026D9">
        <w:rPr>
          <w:rFonts w:asciiTheme="majorHAnsi" w:eastAsia="SimSun" w:hAnsiTheme="majorHAnsi" w:cstheme="majorHAnsi"/>
        </w:rPr>
        <w:t>。使用该软件，即表示您同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9026D9">
        <w:rPr>
          <w:rFonts w:asciiTheme="majorHAnsi" w:eastAsia="SimSun" w:hAnsiTheme="majorHAnsi" w:cstheme="majorHAnsi"/>
        </w:rPr>
        <w:t xml:space="preserve"> Internet</w:t>
      </w:r>
      <w:r w:rsidRPr="009026D9">
        <w:rPr>
          <w:rFonts w:asciiTheme="majorHAnsi" w:eastAsia="SimSun" w:hAnsiTheme="majorHAnsi" w:cstheme="majorHAnsi"/>
        </w:rPr>
        <w:t>，该软件可以自动连接到</w:t>
      </w:r>
      <w:r w:rsidRPr="009026D9">
        <w:rPr>
          <w:rFonts w:asciiTheme="majorHAnsi" w:eastAsia="SimSun" w:hAnsiTheme="majorHAnsi" w:cstheme="majorHAnsi"/>
        </w:rPr>
        <w:t xml:space="preserve"> Microsoft </w:t>
      </w:r>
      <w:r w:rsidRPr="009026D9">
        <w:rPr>
          <w:rFonts w:asciiTheme="majorHAnsi" w:eastAsia="SimSun" w:hAnsiTheme="majorHAnsi" w:cstheme="majorHAnsi"/>
        </w:rPr>
        <w:t>以进行激活。您也可以通过</w:t>
      </w:r>
      <w:r w:rsidRPr="009026D9">
        <w:rPr>
          <w:rFonts w:asciiTheme="majorHAnsi" w:eastAsia="SimSun" w:hAnsiTheme="majorHAnsi" w:cstheme="majorHAnsi"/>
        </w:rPr>
        <w:t xml:space="preserve"> Internet </w:t>
      </w:r>
      <w:r w:rsidRPr="009026D9">
        <w:rPr>
          <w:rFonts w:asciiTheme="majorHAnsi" w:eastAsia="SimSun" w:hAnsiTheme="majorHAnsi" w:cstheme="majorHAnsi"/>
        </w:rPr>
        <w:t>或电话手动激活软件。如果您手动激活软件，</w:t>
      </w:r>
      <w:r w:rsidRPr="009026D9">
        <w:rPr>
          <w:rFonts w:asciiTheme="majorHAnsi" w:eastAsia="SimSun" w:hAnsiTheme="majorHAnsi" w:cstheme="majorHAnsi"/>
        </w:rPr>
        <w:t xml:space="preserve">Internet </w:t>
      </w:r>
      <w:r w:rsidRPr="009026D9">
        <w:rPr>
          <w:rFonts w:asciiTheme="majorHAnsi" w:eastAsia="SimSun" w:hAnsiTheme="majorHAnsi" w:cstheme="majorHAnsi"/>
        </w:rPr>
        <w:t>和电话服务可能会收取一定费用。对您的计算机组件或该软件进行某些更改后，您可能需要重新激活该软件。该软件会提醒您进行激活，直到您激活软件。</w:t>
      </w:r>
    </w:p>
    <w:p w:rsidR="003B1F78" w:rsidRPr="009026D9" w:rsidRDefault="003B1F78" w:rsidP="003B1F78">
      <w:pPr>
        <w:pStyle w:val="PURBlueStrong-Indented"/>
        <w:rPr>
          <w:rFonts w:asciiTheme="majorHAnsi" w:eastAsia="SimSun" w:hAnsiTheme="majorHAnsi" w:cstheme="majorHAnsi"/>
        </w:rPr>
      </w:pPr>
      <w:r w:rsidRPr="009026D9">
        <w:rPr>
          <w:rFonts w:asciiTheme="majorHAnsi" w:eastAsia="SimSun" w:hAnsiTheme="majorHAnsi" w:cstheme="majorHAnsi"/>
        </w:rPr>
        <w:t>正确使用</w:t>
      </w:r>
      <w:r w:rsidRPr="009026D9">
        <w:rPr>
          <w:rFonts w:asciiTheme="majorHAnsi" w:eastAsia="SimSun" w:hAnsiTheme="majorHAnsi" w:cstheme="majorHAnsi"/>
        </w:rPr>
        <w:t xml:space="preserve"> KMS</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您不得通过未受控制的网络（如</w:t>
      </w:r>
      <w:r w:rsidRPr="009026D9">
        <w:rPr>
          <w:rFonts w:asciiTheme="majorHAnsi" w:eastAsia="SimSun" w:hAnsiTheme="majorHAnsi" w:cstheme="majorHAnsi"/>
        </w:rPr>
        <w:t xml:space="preserve"> Internet</w:t>
      </w:r>
      <w:r w:rsidRPr="009026D9">
        <w:rPr>
          <w:rFonts w:asciiTheme="majorHAnsi" w:eastAsia="SimSun" w:hAnsiTheme="majorHAnsi" w:cstheme="majorHAnsi"/>
        </w:rPr>
        <w:t>）向</w:t>
      </w:r>
      <w:r w:rsidRPr="009026D9">
        <w:rPr>
          <w:rFonts w:asciiTheme="majorHAnsi" w:eastAsia="SimSun" w:hAnsiTheme="majorHAnsi" w:cstheme="majorHAnsi"/>
        </w:rPr>
        <w:t xml:space="preserve"> KMS </w:t>
      </w:r>
      <w:r w:rsidRPr="009026D9">
        <w:rPr>
          <w:rFonts w:asciiTheme="majorHAnsi" w:eastAsia="SimSun" w:hAnsiTheme="majorHAnsi" w:cstheme="majorHAnsi"/>
        </w:rPr>
        <w:t>计算机提供不安全的访问。</w:t>
      </w:r>
    </w:p>
    <w:p w:rsidR="003B1F78" w:rsidRPr="009026D9" w:rsidRDefault="003B1F78" w:rsidP="003B1F78">
      <w:pPr>
        <w:pStyle w:val="PURBlueStrong-Indented"/>
        <w:rPr>
          <w:rFonts w:asciiTheme="majorHAnsi" w:eastAsia="SimSun" w:hAnsiTheme="majorHAnsi" w:cstheme="majorHAnsi"/>
        </w:rPr>
      </w:pPr>
      <w:r w:rsidRPr="009026D9">
        <w:rPr>
          <w:rFonts w:asciiTheme="majorHAnsi" w:eastAsia="SimSun" w:hAnsiTheme="majorHAnsi" w:cstheme="majorHAnsi"/>
        </w:rPr>
        <w:t>未经授权使用</w:t>
      </w:r>
      <w:r w:rsidRPr="009026D9">
        <w:rPr>
          <w:rFonts w:asciiTheme="majorHAnsi" w:eastAsia="SimSun" w:hAnsiTheme="majorHAnsi" w:cstheme="majorHAnsi"/>
        </w:rPr>
        <w:t xml:space="preserve"> MAK </w:t>
      </w:r>
      <w:r w:rsidRPr="009026D9">
        <w:rPr>
          <w:rFonts w:asciiTheme="majorHAnsi" w:eastAsia="SimSun" w:hAnsiTheme="majorHAnsi" w:cstheme="majorHAnsi"/>
        </w:rPr>
        <w:t>或者</w:t>
      </w:r>
      <w:r w:rsidRPr="009026D9">
        <w:rPr>
          <w:rFonts w:asciiTheme="majorHAnsi" w:eastAsia="SimSun" w:hAnsiTheme="majorHAnsi" w:cstheme="majorHAnsi"/>
        </w:rPr>
        <w:t xml:space="preserve"> KMS </w:t>
      </w:r>
      <w:r w:rsidRPr="009026D9">
        <w:rPr>
          <w:rFonts w:asciiTheme="majorHAnsi" w:eastAsia="SimSun" w:hAnsiTheme="majorHAnsi" w:cstheme="majorHAnsi"/>
        </w:rPr>
        <w:t>密钥</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对于未经授权使用或披露</w:t>
      </w:r>
      <w:r w:rsidRPr="009026D9">
        <w:rPr>
          <w:rFonts w:asciiTheme="majorHAnsi" w:eastAsia="SimSun" w:hAnsiTheme="majorHAnsi" w:cstheme="majorHAnsi"/>
        </w:rPr>
        <w:t xml:space="preserve"> MAK </w:t>
      </w:r>
      <w:r w:rsidRPr="009026D9">
        <w:rPr>
          <w:rFonts w:asciiTheme="majorHAnsi" w:eastAsia="SimSun" w:hAnsiTheme="majorHAnsi" w:cstheme="majorHAnsi"/>
        </w:rPr>
        <w:t>或</w:t>
      </w:r>
      <w:r w:rsidRPr="009026D9">
        <w:rPr>
          <w:rFonts w:asciiTheme="majorHAnsi" w:eastAsia="SimSun" w:hAnsiTheme="majorHAnsi" w:cstheme="majorHAnsi"/>
        </w:rPr>
        <w:t xml:space="preserve"> KMS </w:t>
      </w:r>
      <w:r w:rsidRPr="009026D9">
        <w:rPr>
          <w:rFonts w:asciiTheme="majorHAnsi" w:eastAsia="SimSun" w:hAnsiTheme="majorHAnsi" w:cstheme="majorHAnsi"/>
        </w:rPr>
        <w:t>密钥的情况，</w:t>
      </w:r>
      <w:r w:rsidRPr="009026D9">
        <w:rPr>
          <w:rFonts w:asciiTheme="majorHAnsi" w:eastAsia="SimSun" w:hAnsiTheme="majorHAnsi" w:cstheme="majorHAnsi"/>
        </w:rPr>
        <w:t xml:space="preserve">Microsoft </w:t>
      </w:r>
      <w:r w:rsidRPr="009026D9">
        <w:rPr>
          <w:rFonts w:asciiTheme="majorHAnsi" w:eastAsia="SimSun" w:hAnsiTheme="majorHAnsi" w:cstheme="majorHAnsi"/>
        </w:rPr>
        <w:t>将采取以下任何措施：禁止进一步激活，停用或以其他方式阻止对产品密钥进行激活或验证。</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如果停用密钥，客户可能需要从</w:t>
      </w:r>
      <w:r w:rsidRPr="009026D9">
        <w:rPr>
          <w:rFonts w:asciiTheme="majorHAnsi" w:eastAsia="SimSun" w:hAnsiTheme="majorHAnsi" w:cstheme="majorHAnsi"/>
        </w:rPr>
        <w:t xml:space="preserve"> Microsoft </w:t>
      </w:r>
      <w:r w:rsidRPr="009026D9">
        <w:rPr>
          <w:rFonts w:asciiTheme="majorHAnsi" w:eastAsia="SimSun" w:hAnsiTheme="majorHAnsi" w:cstheme="majorHAnsi"/>
        </w:rPr>
        <w:t>获得新产品密钥。</w:t>
      </w:r>
    </w:p>
    <w:p w:rsidR="003B1F78" w:rsidRPr="00DB594A" w:rsidRDefault="003B1F78" w:rsidP="003B1F78">
      <w:pPr>
        <w:pStyle w:val="PURHeading2"/>
        <w:rPr>
          <w:rFonts w:asciiTheme="majorHAnsi" w:eastAsia="SimSun" w:hAnsiTheme="majorHAnsi" w:cstheme="majorHAnsi"/>
          <w:b/>
        </w:rPr>
      </w:pPr>
      <w:r w:rsidRPr="00DB594A">
        <w:rPr>
          <w:rFonts w:asciiTheme="majorHAnsi" w:eastAsia="SimSun" w:hAnsiTheme="majorHAnsi" w:cstheme="majorHAnsi"/>
          <w:b/>
        </w:rPr>
        <w:t>附加功能</w:t>
      </w:r>
      <w:r w:rsidRPr="00DB594A">
        <w:rPr>
          <w:rFonts w:asciiTheme="majorHAnsi" w:eastAsia="SimSun" w:hAnsiTheme="majorHAnsi" w:cstheme="majorHAnsi"/>
          <w:b/>
        </w:rPr>
        <w:t>/</w:t>
      </w:r>
      <w:r w:rsidRPr="00DB594A">
        <w:rPr>
          <w:rFonts w:asciiTheme="majorHAnsi" w:eastAsia="SimSun" w:hAnsiTheme="majorHAnsi" w:cstheme="majorHAnsi"/>
          <w:b/>
        </w:rPr>
        <w:t>可选服务</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 xml:space="preserve">TC </w:instrText>
      </w:r>
      <w:bookmarkStart w:id="196" w:name="_Toc357707499"/>
      <w:bookmarkStart w:id="197" w:name="_Toc358033173"/>
      <w:bookmarkStart w:id="198" w:name="_Toc358033362"/>
      <w:r w:rsidRPr="00DB594A">
        <w:rPr>
          <w:rFonts w:asciiTheme="majorHAnsi" w:eastAsia="SimSun" w:hAnsiTheme="majorHAnsi" w:cstheme="majorHAnsi"/>
          <w:b/>
        </w:rPr>
        <w:instrText>附加功能</w:instrText>
      </w:r>
      <w:bookmarkEnd w:id="196"/>
      <w:bookmarkEnd w:id="197"/>
      <w:bookmarkEnd w:id="198"/>
      <w:r w:rsidRPr="00DB594A">
        <w:rPr>
          <w:rFonts w:asciiTheme="majorHAnsi" w:eastAsia="SimSun" w:hAnsiTheme="majorHAnsi" w:cstheme="majorHAnsi"/>
          <w:b/>
        </w:rPr>
        <w:instrText xml:space="preserve"> \l 2 </w:instrText>
      </w:r>
      <w:bookmarkStart w:id="199" w:name="_Toc339624734"/>
      <w:bookmarkStart w:id="200" w:name="_Toc341260687"/>
      <w:bookmarkStart w:id="201" w:name="_Toc341260914"/>
      <w:bookmarkEnd w:id="199"/>
      <w:bookmarkEnd w:id="200"/>
      <w:bookmarkEnd w:id="201"/>
      <w:r w:rsidR="00C63C57" w:rsidRPr="00DB594A">
        <w:rPr>
          <w:rFonts w:asciiTheme="majorHAnsi" w:eastAsia="SimSun" w:hAnsiTheme="majorHAnsi" w:cstheme="majorHAnsi"/>
          <w:b/>
        </w:rPr>
        <w:fldChar w:fldCharType="end"/>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我们可能会为产品提供附加功能或提供可选附加服务。这时可能需要遵守其他许可条款或使用权利，并可能会另外收取费用。</w:t>
      </w:r>
    </w:p>
    <w:p w:rsidR="003B1F78" w:rsidRPr="00DB594A" w:rsidRDefault="003B1F78" w:rsidP="003B1F78">
      <w:pPr>
        <w:pStyle w:val="PURHeading2"/>
        <w:rPr>
          <w:rFonts w:asciiTheme="majorHAnsi" w:eastAsia="SimSun" w:hAnsiTheme="majorHAnsi" w:cstheme="majorHAnsi"/>
          <w:b/>
        </w:rPr>
      </w:pPr>
      <w:r w:rsidRPr="00DB594A">
        <w:rPr>
          <w:rFonts w:asciiTheme="majorHAnsi" w:eastAsia="SimSun" w:hAnsiTheme="majorHAnsi" w:cstheme="majorHAnsi"/>
          <w:b/>
        </w:rPr>
        <w:t>字体组件</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 xml:space="preserve">TC </w:instrText>
      </w:r>
      <w:bookmarkStart w:id="202" w:name="_Toc357707500"/>
      <w:bookmarkStart w:id="203" w:name="_Toc358033174"/>
      <w:bookmarkStart w:id="204" w:name="_Toc358033363"/>
      <w:r w:rsidRPr="00DB594A">
        <w:rPr>
          <w:rFonts w:asciiTheme="majorHAnsi" w:eastAsia="SimSun" w:hAnsiTheme="majorHAnsi" w:cstheme="majorHAnsi"/>
          <w:b/>
        </w:rPr>
        <w:instrText>字体组件</w:instrText>
      </w:r>
      <w:bookmarkEnd w:id="202"/>
      <w:bookmarkEnd w:id="203"/>
      <w:bookmarkEnd w:id="204"/>
      <w:r w:rsidRPr="00DB594A">
        <w:rPr>
          <w:rFonts w:asciiTheme="majorHAnsi" w:eastAsia="SimSun" w:hAnsiTheme="majorHAnsi" w:cstheme="majorHAnsi"/>
          <w:b/>
        </w:rPr>
        <w:instrText xml:space="preserve"> \l 2 </w:instrText>
      </w:r>
      <w:bookmarkStart w:id="205" w:name="_Toc339624735"/>
      <w:bookmarkStart w:id="206" w:name="_Toc341260688"/>
      <w:bookmarkStart w:id="207" w:name="_Toc341260915"/>
      <w:bookmarkEnd w:id="205"/>
      <w:bookmarkEnd w:id="206"/>
      <w:bookmarkEnd w:id="207"/>
      <w:r w:rsidR="00C63C57" w:rsidRPr="00DB594A">
        <w:rPr>
          <w:rFonts w:asciiTheme="majorHAnsi" w:eastAsia="SimSun" w:hAnsiTheme="majorHAnsi" w:cstheme="majorHAnsi"/>
          <w:b/>
        </w:rPr>
        <w:fldChar w:fldCharType="end"/>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该软件运行时，您可以使用该软件的字体来显示和打印内容。只有在字体嵌入限制允许的情况下，才能在内容中嵌入字体，但可以将字体临时下载到打印机或其他输出设备以打印内容。</w:t>
      </w:r>
    </w:p>
    <w:p w:rsidR="00B5244A" w:rsidRPr="00DB594A" w:rsidRDefault="00B5244A" w:rsidP="00B5244A">
      <w:pPr>
        <w:pStyle w:val="PURHeading2"/>
        <w:rPr>
          <w:rFonts w:asciiTheme="majorHAnsi" w:eastAsia="SimSun" w:hAnsiTheme="majorHAnsi" w:cstheme="majorHAnsi"/>
          <w:b/>
        </w:rPr>
      </w:pPr>
      <w:r w:rsidRPr="00DB594A">
        <w:rPr>
          <w:rFonts w:asciiTheme="majorHAnsi" w:eastAsia="SimSun" w:hAnsiTheme="majorHAnsi" w:cstheme="majorHAnsi"/>
          <w:b/>
        </w:rPr>
        <w:t xml:space="preserve">Windows </w:t>
      </w:r>
      <w:r w:rsidRPr="00DB594A">
        <w:rPr>
          <w:rFonts w:asciiTheme="majorHAnsi" w:eastAsia="SimSun" w:hAnsiTheme="majorHAnsi" w:cstheme="majorHAnsi"/>
          <w:b/>
        </w:rPr>
        <w:t>软件组件</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TC "</w:instrText>
      </w:r>
      <w:bookmarkStart w:id="208" w:name="_Toc357707501"/>
      <w:bookmarkStart w:id="209" w:name="_Toc358033175"/>
      <w:bookmarkStart w:id="210" w:name="_Toc358033364"/>
      <w:r w:rsidRPr="00DB594A">
        <w:rPr>
          <w:rFonts w:asciiTheme="majorHAnsi" w:eastAsia="SimSun" w:hAnsiTheme="majorHAnsi" w:cstheme="majorHAnsi"/>
          <w:b/>
        </w:rPr>
        <w:instrText xml:space="preserve">Windows </w:instrText>
      </w:r>
      <w:r w:rsidRPr="00DB594A">
        <w:rPr>
          <w:rFonts w:asciiTheme="majorHAnsi" w:eastAsia="SimSun" w:hAnsiTheme="majorHAnsi" w:cstheme="majorHAnsi"/>
          <w:b/>
        </w:rPr>
        <w:instrText>软件组件</w:instrText>
      </w:r>
      <w:bookmarkEnd w:id="208"/>
      <w:bookmarkEnd w:id="209"/>
      <w:bookmarkEnd w:id="210"/>
      <w:r w:rsidRPr="00DB594A">
        <w:rPr>
          <w:rFonts w:asciiTheme="majorHAnsi" w:eastAsia="SimSun" w:hAnsiTheme="majorHAnsi" w:cstheme="majorHAnsi"/>
          <w:b/>
        </w:rPr>
        <w:instrText xml:space="preserve">" \l 2 </w:instrText>
      </w:r>
      <w:bookmarkStart w:id="211" w:name="_Toc339624736"/>
      <w:bookmarkStart w:id="212" w:name="_Toc341260689"/>
      <w:bookmarkStart w:id="213" w:name="_Toc341260916"/>
      <w:bookmarkEnd w:id="211"/>
      <w:bookmarkEnd w:id="212"/>
      <w:bookmarkEnd w:id="213"/>
      <w:r w:rsidR="00C63C57" w:rsidRPr="00DB594A">
        <w:rPr>
          <w:rFonts w:asciiTheme="majorHAnsi" w:eastAsia="SimSun" w:hAnsiTheme="majorHAnsi" w:cstheme="majorHAnsi"/>
          <w:b/>
        </w:rPr>
        <w:fldChar w:fldCharType="end"/>
      </w:r>
    </w:p>
    <w:p w:rsidR="00C44E34" w:rsidRPr="007E4997" w:rsidRDefault="00B5244A" w:rsidP="00C44E34">
      <w:pPr>
        <w:pStyle w:val="PURBody-Indented"/>
        <w:rPr>
          <w:rFonts w:asciiTheme="majorHAnsi" w:eastAsia="SimSun" w:hAnsiTheme="majorHAnsi" w:cstheme="majorHAnsi"/>
        </w:rPr>
      </w:pPr>
      <w:r w:rsidRPr="007E4997">
        <w:rPr>
          <w:rFonts w:asciiTheme="majorHAnsi" w:eastAsia="SimSun" w:hAnsiTheme="majorHAnsi" w:cstheme="majorHAnsi"/>
        </w:rPr>
        <w:t>该软件包含一个或多个以下</w:t>
      </w:r>
      <w:r w:rsidRPr="007E4997">
        <w:rPr>
          <w:rFonts w:asciiTheme="majorHAnsi" w:eastAsia="SimSun" w:hAnsiTheme="majorHAnsi" w:cstheme="majorHAnsi"/>
        </w:rPr>
        <w:t xml:space="preserve"> Windows </w:t>
      </w:r>
      <w:r w:rsidRPr="007E4997">
        <w:rPr>
          <w:rFonts w:asciiTheme="majorHAnsi" w:eastAsia="SimSun" w:hAnsiTheme="majorHAnsi" w:cstheme="majorHAnsi"/>
        </w:rPr>
        <w:t>软件组件：</w:t>
      </w:r>
      <w:r w:rsidRPr="007E4997">
        <w:rPr>
          <w:rFonts w:asciiTheme="majorHAnsi" w:eastAsia="SimSun" w:hAnsiTheme="majorHAnsi" w:cstheme="majorHAnsi"/>
        </w:rPr>
        <w:t>Microsoft .NET Framework</w:t>
      </w:r>
      <w:r w:rsidRPr="007E4997">
        <w:rPr>
          <w:rFonts w:asciiTheme="majorHAnsi" w:eastAsia="SimSun" w:hAnsiTheme="majorHAnsi" w:cstheme="majorHAnsi"/>
        </w:rPr>
        <w:t>、</w:t>
      </w:r>
      <w:r w:rsidRPr="007E4997">
        <w:rPr>
          <w:rFonts w:asciiTheme="majorHAnsi" w:eastAsia="SimSun" w:hAnsiTheme="majorHAnsi" w:cstheme="majorHAnsi"/>
        </w:rPr>
        <w:t xml:space="preserve">Microsoft </w:t>
      </w:r>
      <w:r w:rsidRPr="007E4997">
        <w:rPr>
          <w:rFonts w:asciiTheme="majorHAnsi" w:eastAsia="SimSun" w:hAnsiTheme="majorHAnsi" w:cstheme="majorHAnsi"/>
        </w:rPr>
        <w:t>数据访问组件、</w:t>
      </w:r>
      <w:r w:rsidRPr="007E4997">
        <w:rPr>
          <w:rFonts w:asciiTheme="majorHAnsi" w:eastAsia="SimSun" w:hAnsiTheme="majorHAnsi" w:cstheme="majorHAnsi"/>
        </w:rPr>
        <w:t xml:space="preserve">Powershell </w:t>
      </w:r>
      <w:r w:rsidRPr="007E4997">
        <w:rPr>
          <w:rFonts w:asciiTheme="majorHAnsi" w:eastAsia="SimSun" w:hAnsiTheme="majorHAnsi" w:cstheme="majorHAnsi"/>
        </w:rPr>
        <w:t>软件以及某些与</w:t>
      </w:r>
      <w:r w:rsidRPr="007E4997">
        <w:rPr>
          <w:rFonts w:asciiTheme="majorHAnsi" w:eastAsia="SimSun" w:hAnsiTheme="majorHAnsi" w:cstheme="majorHAnsi"/>
        </w:rPr>
        <w:t xml:space="preserve"> Microsoft Build</w:t>
      </w:r>
      <w:r w:rsidRPr="007E4997">
        <w:rPr>
          <w:rFonts w:asciiTheme="majorHAnsi" w:eastAsia="SimSun" w:hAnsiTheme="majorHAnsi" w:cstheme="majorHAnsi"/>
        </w:rPr>
        <w:t>、</w:t>
      </w:r>
      <w:r w:rsidRPr="007E4997">
        <w:rPr>
          <w:rFonts w:asciiTheme="majorHAnsi" w:eastAsia="SimSun" w:hAnsiTheme="majorHAnsi" w:cstheme="majorHAnsi"/>
        </w:rPr>
        <w:t xml:space="preserve">Windows </w:t>
      </w:r>
      <w:r w:rsidRPr="007E4997">
        <w:rPr>
          <w:rFonts w:asciiTheme="majorHAnsi" w:eastAsia="SimSun" w:hAnsiTheme="majorHAnsi" w:cstheme="majorHAnsi"/>
        </w:rPr>
        <w:t>身份验证基础、</w:t>
      </w:r>
      <w:r w:rsidRPr="007E4997">
        <w:rPr>
          <w:rFonts w:asciiTheme="majorHAnsi" w:eastAsia="SimSun" w:hAnsiTheme="majorHAnsi" w:cstheme="majorHAnsi"/>
        </w:rPr>
        <w:t xml:space="preserve">Windows JAVAScript </w:t>
      </w:r>
      <w:r w:rsidRPr="007E4997">
        <w:rPr>
          <w:rFonts w:asciiTheme="majorHAnsi" w:eastAsia="SimSun" w:hAnsiTheme="majorHAnsi" w:cstheme="majorHAnsi"/>
        </w:rPr>
        <w:t>库、</w:t>
      </w:r>
      <w:r w:rsidRPr="007E4997">
        <w:rPr>
          <w:rFonts w:asciiTheme="majorHAnsi" w:eastAsia="SimSun" w:hAnsiTheme="majorHAnsi" w:cstheme="majorHAnsi"/>
        </w:rPr>
        <w:t xml:space="preserve">Debghelp.dll </w:t>
      </w:r>
      <w:r w:rsidRPr="007E4997">
        <w:rPr>
          <w:rFonts w:asciiTheme="majorHAnsi" w:eastAsia="SimSun" w:hAnsiTheme="majorHAnsi" w:cstheme="majorHAnsi"/>
        </w:rPr>
        <w:t>以及</w:t>
      </w:r>
      <w:r w:rsidRPr="007E4997">
        <w:rPr>
          <w:rFonts w:asciiTheme="majorHAnsi" w:eastAsia="SimSun" w:hAnsiTheme="majorHAnsi" w:cstheme="majorHAnsi"/>
        </w:rPr>
        <w:t xml:space="preserve"> Web Deploy </w:t>
      </w:r>
      <w:r w:rsidRPr="007E4997">
        <w:rPr>
          <w:rFonts w:asciiTheme="majorHAnsi" w:eastAsia="SimSun" w:hAnsiTheme="majorHAnsi" w:cstheme="majorHAnsi"/>
        </w:rPr>
        <w:t>技术相关的</w:t>
      </w:r>
      <w:r w:rsidRPr="007E4997">
        <w:rPr>
          <w:rFonts w:asciiTheme="majorHAnsi" w:eastAsia="SimSun" w:hAnsiTheme="majorHAnsi" w:cstheme="majorHAnsi"/>
        </w:rPr>
        <w:t xml:space="preserve"> .dll </w:t>
      </w:r>
      <w:r w:rsidRPr="007E4997">
        <w:rPr>
          <w:rFonts w:asciiTheme="majorHAnsi" w:eastAsia="SimSun" w:hAnsiTheme="majorHAnsi" w:cstheme="majorHAnsi"/>
        </w:rPr>
        <w:t>文件。所有这些文件均是</w:t>
      </w:r>
      <w:r w:rsidRPr="007E4997">
        <w:rPr>
          <w:rFonts w:asciiTheme="majorHAnsi" w:eastAsia="SimSun" w:hAnsiTheme="majorHAnsi" w:cstheme="majorHAnsi"/>
        </w:rPr>
        <w:t xml:space="preserve"> Windows </w:t>
      </w:r>
      <w:r w:rsidRPr="007E4997">
        <w:rPr>
          <w:rFonts w:asciiTheme="majorHAnsi" w:eastAsia="SimSun" w:hAnsiTheme="majorHAnsi" w:cstheme="majorHAnsi"/>
        </w:rPr>
        <w:t>软件的一部分。除下面的</w:t>
      </w:r>
      <w:r w:rsidRPr="007E4997">
        <w:rPr>
          <w:rFonts w:ascii="SimSun" w:eastAsia="SimSun" w:hAnsi="SimSun" w:cstheme="majorHAnsi"/>
        </w:rPr>
        <w:t>“</w:t>
      </w:r>
      <w:r w:rsidRPr="007E4997">
        <w:rPr>
          <w:rFonts w:asciiTheme="majorHAnsi" w:eastAsia="SimSun" w:hAnsiTheme="majorHAnsi" w:cstheme="majorHAnsi"/>
        </w:rPr>
        <w:t>基准测试</w:t>
      </w:r>
      <w:r w:rsidRPr="007E4997">
        <w:rPr>
          <w:rFonts w:ascii="SimSun" w:eastAsia="SimSun" w:hAnsi="SimSun" w:cstheme="majorHAnsi"/>
        </w:rPr>
        <w:t>”</w:t>
      </w:r>
      <w:r w:rsidRPr="007E4997">
        <w:rPr>
          <w:rFonts w:asciiTheme="majorHAnsi" w:eastAsia="SimSun" w:hAnsiTheme="majorHAnsi" w:cstheme="majorHAnsi"/>
        </w:rPr>
        <w:t>中描述的情况之外，</w:t>
      </w:r>
      <w:r w:rsidRPr="007E4997">
        <w:rPr>
          <w:rFonts w:asciiTheme="majorHAnsi" w:eastAsia="SimSun" w:hAnsiTheme="majorHAnsi" w:cstheme="majorHAnsi"/>
        </w:rPr>
        <w:t xml:space="preserve">Microsoft Windows </w:t>
      </w:r>
      <w:r w:rsidRPr="007E4997">
        <w:rPr>
          <w:rFonts w:asciiTheme="majorHAnsi" w:eastAsia="SimSun" w:hAnsiTheme="majorHAnsi" w:cstheme="majorHAnsi"/>
        </w:rPr>
        <w:t>的许可条款适用于您对这些组件的使用。</w:t>
      </w:r>
    </w:p>
    <w:p w:rsidR="003B1F78" w:rsidRPr="00DB594A" w:rsidRDefault="003B1F78" w:rsidP="003B1F78">
      <w:pPr>
        <w:pStyle w:val="PURHeading2"/>
        <w:rPr>
          <w:rFonts w:asciiTheme="majorHAnsi" w:eastAsia="SimSun" w:hAnsiTheme="majorHAnsi" w:cstheme="majorHAnsi"/>
          <w:b/>
        </w:rPr>
      </w:pPr>
      <w:r w:rsidRPr="00DB594A">
        <w:rPr>
          <w:rFonts w:asciiTheme="majorHAnsi" w:eastAsia="SimSun" w:hAnsiTheme="majorHAnsi" w:cstheme="majorHAnsi"/>
          <w:b/>
        </w:rPr>
        <w:t>基准测试</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 xml:space="preserve">TC </w:instrText>
      </w:r>
      <w:bookmarkStart w:id="214" w:name="_Toc357707502"/>
      <w:bookmarkStart w:id="215" w:name="_Toc358033176"/>
      <w:bookmarkStart w:id="216" w:name="_Toc358033365"/>
      <w:r w:rsidRPr="00DB594A">
        <w:rPr>
          <w:rFonts w:asciiTheme="majorHAnsi" w:eastAsia="SimSun" w:hAnsiTheme="majorHAnsi" w:cstheme="majorHAnsi"/>
          <w:b/>
        </w:rPr>
        <w:instrText>基准测试</w:instrText>
      </w:r>
      <w:bookmarkEnd w:id="214"/>
      <w:bookmarkEnd w:id="215"/>
      <w:bookmarkEnd w:id="216"/>
      <w:r w:rsidRPr="00DB594A">
        <w:rPr>
          <w:rFonts w:asciiTheme="majorHAnsi" w:eastAsia="SimSun" w:hAnsiTheme="majorHAnsi" w:cstheme="majorHAnsi"/>
          <w:b/>
        </w:rPr>
        <w:instrText xml:space="preserve"> \l 2 </w:instrText>
      </w:r>
      <w:bookmarkStart w:id="217" w:name="_Toc339624737"/>
      <w:bookmarkStart w:id="218" w:name="_Toc341260690"/>
      <w:bookmarkStart w:id="219" w:name="_Toc341260917"/>
      <w:bookmarkEnd w:id="217"/>
      <w:bookmarkEnd w:id="218"/>
      <w:bookmarkEnd w:id="219"/>
      <w:r w:rsidR="00C63C57" w:rsidRPr="00DB594A">
        <w:rPr>
          <w:rFonts w:asciiTheme="majorHAnsi" w:eastAsia="SimSun" w:hAnsiTheme="majorHAnsi" w:cstheme="majorHAnsi"/>
          <w:b/>
        </w:rPr>
        <w:fldChar w:fldCharType="end"/>
      </w:r>
    </w:p>
    <w:p w:rsidR="003B1F78" w:rsidRPr="009026D9" w:rsidRDefault="003B1F78" w:rsidP="003B1F78">
      <w:pPr>
        <w:pStyle w:val="PURBlueStrong-Indented"/>
        <w:rPr>
          <w:rFonts w:asciiTheme="majorHAnsi" w:eastAsia="SimSun" w:hAnsiTheme="majorHAnsi" w:cstheme="majorHAnsi"/>
        </w:rPr>
      </w:pPr>
      <w:r w:rsidRPr="009026D9">
        <w:rPr>
          <w:rFonts w:asciiTheme="majorHAnsi" w:eastAsia="SimSun" w:hAnsiTheme="majorHAnsi" w:cstheme="majorHAnsi"/>
        </w:rPr>
        <w:t>软件</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您必须事先征得</w:t>
      </w:r>
      <w:r w:rsidRPr="009026D9">
        <w:rPr>
          <w:rFonts w:asciiTheme="majorHAnsi" w:eastAsia="SimSun" w:hAnsiTheme="majorHAnsi" w:cstheme="majorHAnsi"/>
        </w:rPr>
        <w:t xml:space="preserve"> Microsoft </w:t>
      </w:r>
      <w:r w:rsidRPr="009026D9">
        <w:rPr>
          <w:rFonts w:asciiTheme="majorHAnsi" w:eastAsia="SimSun" w:hAnsiTheme="majorHAnsi" w:cstheme="majorHAnsi"/>
        </w:rPr>
        <w:t>的书面许可，才能将软件的任何基准测试结果披露给第三方。此规定不适用于</w:t>
      </w:r>
      <w:r w:rsidRPr="009026D9">
        <w:rPr>
          <w:rFonts w:asciiTheme="majorHAnsi" w:eastAsia="SimSun" w:hAnsiTheme="majorHAnsi" w:cstheme="majorHAnsi"/>
        </w:rPr>
        <w:t xml:space="preserve"> </w:t>
      </w:r>
      <w:r w:rsidR="001948CD">
        <w:rPr>
          <w:rFonts w:asciiTheme="majorHAnsi" w:eastAsia="SimSun" w:hAnsiTheme="majorHAnsi" w:cstheme="majorHAnsi"/>
        </w:rPr>
        <w:br/>
      </w:r>
      <w:r w:rsidRPr="009026D9">
        <w:rPr>
          <w:rFonts w:asciiTheme="majorHAnsi" w:eastAsia="SimSun" w:hAnsiTheme="majorHAnsi" w:cstheme="majorHAnsi"/>
        </w:rPr>
        <w:t xml:space="preserve">Windows Server </w:t>
      </w:r>
      <w:r w:rsidRPr="009026D9">
        <w:rPr>
          <w:rFonts w:asciiTheme="majorHAnsi" w:eastAsia="SimSun" w:hAnsiTheme="majorHAnsi" w:cstheme="majorHAnsi"/>
        </w:rPr>
        <w:t>或</w:t>
      </w:r>
      <w:r w:rsidRPr="009026D9">
        <w:rPr>
          <w:rFonts w:asciiTheme="majorHAnsi" w:eastAsia="SimSun" w:hAnsiTheme="majorHAnsi" w:cstheme="majorHAnsi"/>
        </w:rPr>
        <w:t xml:space="preserve"> .NET Framework</w:t>
      </w:r>
      <w:r w:rsidRPr="009026D9">
        <w:rPr>
          <w:rFonts w:asciiTheme="majorHAnsi" w:eastAsia="SimSun" w:hAnsiTheme="majorHAnsi" w:cstheme="majorHAnsi"/>
        </w:rPr>
        <w:t>（参见下文）。</w:t>
      </w:r>
    </w:p>
    <w:p w:rsidR="003B1F78" w:rsidRPr="009026D9" w:rsidRDefault="003B1F78" w:rsidP="003B1F78">
      <w:pPr>
        <w:pStyle w:val="PURBlueStrong-Indented"/>
        <w:rPr>
          <w:rFonts w:asciiTheme="majorHAnsi" w:eastAsia="SimSun" w:hAnsiTheme="majorHAnsi" w:cstheme="majorHAnsi"/>
        </w:rPr>
      </w:pPr>
      <w:r w:rsidRPr="009026D9">
        <w:rPr>
          <w:rFonts w:asciiTheme="majorHAnsi" w:eastAsia="SimSun" w:hAnsiTheme="majorHAnsi" w:cstheme="majorHAnsi"/>
        </w:rPr>
        <w:t>Microsoft .NET Framework</w:t>
      </w:r>
    </w:p>
    <w:p w:rsidR="003B1F78" w:rsidRPr="009026D9" w:rsidRDefault="00F9140B" w:rsidP="003B1F78">
      <w:pPr>
        <w:pStyle w:val="PURBody-Indented"/>
        <w:rPr>
          <w:rFonts w:asciiTheme="majorHAnsi" w:eastAsia="SimSun" w:hAnsiTheme="majorHAnsi" w:cstheme="majorHAnsi"/>
        </w:rPr>
      </w:pPr>
      <w:r w:rsidRPr="009026D9">
        <w:rPr>
          <w:rFonts w:asciiTheme="majorHAnsi" w:eastAsia="SimSun" w:hAnsiTheme="majorHAnsi" w:cstheme="majorHAnsi"/>
        </w:rPr>
        <w:t>软件可能包含一个或多个</w:t>
      </w:r>
      <w:r w:rsidRPr="009026D9">
        <w:rPr>
          <w:rFonts w:asciiTheme="majorHAnsi" w:eastAsia="SimSun" w:hAnsiTheme="majorHAnsi" w:cstheme="majorHAnsi"/>
        </w:rPr>
        <w:t xml:space="preserve">. NET Framework </w:t>
      </w:r>
      <w:r w:rsidRPr="009026D9">
        <w:rPr>
          <w:rFonts w:asciiTheme="majorHAnsi" w:eastAsia="SimSun" w:hAnsiTheme="majorHAnsi" w:cstheme="majorHAnsi"/>
        </w:rPr>
        <w:t>组件（以下简称</w:t>
      </w:r>
      <w:r w:rsidRPr="000B0715">
        <w:rPr>
          <w:rFonts w:ascii="SimSun" w:eastAsia="SimSun" w:hAnsi="SimSun" w:cstheme="majorHAnsi"/>
        </w:rPr>
        <w:t>“</w:t>
      </w:r>
      <w:r w:rsidRPr="009026D9">
        <w:rPr>
          <w:rFonts w:asciiTheme="majorHAnsi" w:eastAsia="SimSun" w:hAnsiTheme="majorHAnsi" w:cstheme="majorHAnsi"/>
        </w:rPr>
        <w:t xml:space="preserve">.NET </w:t>
      </w:r>
      <w:r w:rsidRPr="009026D9">
        <w:rPr>
          <w:rFonts w:asciiTheme="majorHAnsi" w:eastAsia="SimSun" w:hAnsiTheme="majorHAnsi" w:cstheme="majorHAnsi"/>
        </w:rPr>
        <w:t>组件</w:t>
      </w:r>
      <w:r w:rsidRPr="000B0715">
        <w:rPr>
          <w:rFonts w:ascii="SimSun" w:eastAsia="SimSun" w:hAnsi="SimSun" w:cstheme="majorHAnsi"/>
        </w:rPr>
        <w:t>”</w:t>
      </w:r>
      <w:r w:rsidRPr="009026D9">
        <w:rPr>
          <w:rFonts w:asciiTheme="majorHAnsi" w:eastAsia="SimSun" w:hAnsiTheme="majorHAnsi" w:cstheme="majorHAnsi"/>
        </w:rPr>
        <w:t>）。您可以对这些组件进行内部基准测试。在遵守</w:t>
      </w:r>
      <w:r w:rsidRPr="009026D9">
        <w:rPr>
          <w:rFonts w:asciiTheme="majorHAnsi" w:eastAsia="SimSun" w:hAnsiTheme="majorHAnsi" w:cstheme="majorHAnsi"/>
        </w:rPr>
        <w:t xml:space="preserve"> </w:t>
      </w:r>
      <w:r w:rsidRPr="009026D9">
        <w:rPr>
          <w:rFonts w:asciiTheme="majorHAnsi" w:eastAsia="SimSun" w:hAnsiTheme="majorHAnsi" w:cstheme="majorHAnsi"/>
          <w:u w:val="single"/>
        </w:rPr>
        <w:t>http://go.microsoft.com/fwlink/?LinkID=66406</w:t>
      </w:r>
      <w:r w:rsidRPr="009026D9">
        <w:rPr>
          <w:rFonts w:asciiTheme="majorHAnsi" w:eastAsia="SimSun" w:hAnsiTheme="majorHAnsi" w:cstheme="majorHAnsi"/>
        </w:rPr>
        <w:t xml:space="preserve"> </w:t>
      </w:r>
      <w:r w:rsidRPr="009026D9">
        <w:rPr>
          <w:rFonts w:asciiTheme="majorHAnsi" w:eastAsia="SimSun" w:hAnsiTheme="majorHAnsi" w:cstheme="majorHAnsi"/>
        </w:rPr>
        <w:t>上所规定条件的前提下，您可以披露这些组件的任何基准测试结果。尽管您同</w:t>
      </w:r>
      <w:r w:rsidRPr="009026D9">
        <w:rPr>
          <w:rFonts w:asciiTheme="majorHAnsi" w:eastAsia="SimSun" w:hAnsiTheme="majorHAnsi" w:cstheme="majorHAnsi"/>
        </w:rPr>
        <w:t xml:space="preserve"> Microsoft </w:t>
      </w:r>
      <w:r w:rsidRPr="009026D9">
        <w:rPr>
          <w:rFonts w:asciiTheme="majorHAnsi" w:eastAsia="SimSun" w:hAnsiTheme="majorHAnsi" w:cstheme="majorHAnsi"/>
        </w:rPr>
        <w:t>可能还有其他协议，但如果您披露此类基准测试结果，则在遵守</w:t>
      </w:r>
      <w:r w:rsidRPr="009026D9">
        <w:rPr>
          <w:rFonts w:asciiTheme="majorHAnsi" w:eastAsia="SimSun" w:hAnsiTheme="majorHAnsi" w:cstheme="majorHAnsi"/>
        </w:rPr>
        <w:t xml:space="preserve"> </w:t>
      </w:r>
      <w:r w:rsidRPr="009026D9">
        <w:rPr>
          <w:rFonts w:asciiTheme="majorHAnsi" w:eastAsia="SimSun" w:hAnsiTheme="majorHAnsi" w:cstheme="majorHAnsi"/>
          <w:u w:val="single"/>
        </w:rPr>
        <w:t>http://go.microsoft.com/fwlink/?LinkID=66406</w:t>
      </w:r>
      <w:r w:rsidRPr="009026D9">
        <w:rPr>
          <w:rFonts w:asciiTheme="majorHAnsi" w:eastAsia="SimSun" w:hAnsiTheme="majorHAnsi" w:cstheme="majorHAnsi"/>
        </w:rPr>
        <w:t xml:space="preserve"> </w:t>
      </w:r>
      <w:r w:rsidRPr="009026D9">
        <w:rPr>
          <w:rFonts w:asciiTheme="majorHAnsi" w:eastAsia="SimSun" w:hAnsiTheme="majorHAnsi" w:cstheme="majorHAnsi"/>
        </w:rPr>
        <w:t>上规定条件的前提下，</w:t>
      </w:r>
      <w:r w:rsidRPr="009026D9">
        <w:rPr>
          <w:rFonts w:asciiTheme="majorHAnsi" w:eastAsia="SimSun" w:hAnsiTheme="majorHAnsi" w:cstheme="majorHAnsi"/>
        </w:rPr>
        <w:t xml:space="preserve">Microsoft </w:t>
      </w:r>
      <w:r w:rsidRPr="009026D9">
        <w:rPr>
          <w:rFonts w:asciiTheme="majorHAnsi" w:eastAsia="SimSun" w:hAnsiTheme="majorHAnsi" w:cstheme="majorHAnsi"/>
        </w:rPr>
        <w:t>也有权披露其针对您与相应</w:t>
      </w:r>
      <w:r w:rsidRPr="009026D9">
        <w:rPr>
          <w:rFonts w:asciiTheme="majorHAnsi" w:eastAsia="SimSun" w:hAnsiTheme="majorHAnsi" w:cstheme="majorHAnsi"/>
        </w:rPr>
        <w:t xml:space="preserve"> .NET </w:t>
      </w:r>
      <w:r w:rsidRPr="009026D9">
        <w:rPr>
          <w:rFonts w:asciiTheme="majorHAnsi" w:eastAsia="SimSun" w:hAnsiTheme="majorHAnsi" w:cstheme="majorHAnsi"/>
        </w:rPr>
        <w:t>组件存在竞争关系的产品进行的基准测试的结果。</w:t>
      </w:r>
    </w:p>
    <w:p w:rsidR="00DE4809" w:rsidRPr="00DB594A" w:rsidRDefault="00DE4809" w:rsidP="00DE4809">
      <w:pPr>
        <w:pStyle w:val="PURHeading2"/>
        <w:rPr>
          <w:rFonts w:asciiTheme="majorHAnsi" w:eastAsia="SimSun" w:hAnsiTheme="majorHAnsi" w:cstheme="majorHAnsi"/>
          <w:b/>
        </w:rPr>
      </w:pPr>
      <w:r w:rsidRPr="00DB594A">
        <w:rPr>
          <w:rFonts w:asciiTheme="majorHAnsi" w:eastAsia="SimSun" w:hAnsiTheme="majorHAnsi" w:cstheme="majorHAnsi"/>
          <w:b/>
        </w:rPr>
        <w:lastRenderedPageBreak/>
        <w:t xml:space="preserve">SQL Server </w:t>
      </w:r>
      <w:r w:rsidRPr="00DB594A">
        <w:rPr>
          <w:rFonts w:asciiTheme="majorHAnsi" w:eastAsia="SimSun" w:hAnsiTheme="majorHAnsi" w:cstheme="majorHAnsi"/>
          <w:b/>
        </w:rPr>
        <w:t>技术</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TC "</w:instrText>
      </w:r>
      <w:bookmarkStart w:id="220" w:name="_Toc357707503"/>
      <w:bookmarkStart w:id="221" w:name="_Toc358033177"/>
      <w:bookmarkStart w:id="222" w:name="_Toc358033366"/>
      <w:r w:rsidRPr="00DB594A">
        <w:rPr>
          <w:rFonts w:asciiTheme="majorHAnsi" w:eastAsia="SimSun" w:hAnsiTheme="majorHAnsi" w:cstheme="majorHAnsi"/>
          <w:b/>
        </w:rPr>
        <w:instrText xml:space="preserve">SQL Server </w:instrText>
      </w:r>
      <w:r w:rsidRPr="00DB594A">
        <w:rPr>
          <w:rFonts w:asciiTheme="majorHAnsi" w:eastAsia="SimSun" w:hAnsiTheme="majorHAnsi" w:cstheme="majorHAnsi"/>
          <w:b/>
        </w:rPr>
        <w:instrText>技术</w:instrText>
      </w:r>
      <w:bookmarkEnd w:id="220"/>
      <w:bookmarkEnd w:id="221"/>
      <w:bookmarkEnd w:id="222"/>
      <w:r w:rsidRPr="00DB594A">
        <w:rPr>
          <w:rFonts w:asciiTheme="majorHAnsi" w:eastAsia="SimSun" w:hAnsiTheme="majorHAnsi" w:cstheme="majorHAnsi"/>
          <w:b/>
        </w:rPr>
        <w:instrText xml:space="preserve">" \l 2 </w:instrText>
      </w:r>
      <w:bookmarkStart w:id="223" w:name="_Toc339624738"/>
      <w:bookmarkStart w:id="224" w:name="_Toc341260691"/>
      <w:bookmarkStart w:id="225" w:name="_Toc341260918"/>
      <w:bookmarkEnd w:id="223"/>
      <w:bookmarkEnd w:id="224"/>
      <w:bookmarkEnd w:id="225"/>
      <w:r w:rsidR="00C63C57" w:rsidRPr="00DB594A">
        <w:rPr>
          <w:rFonts w:asciiTheme="majorHAnsi" w:eastAsia="SimSun" w:hAnsiTheme="majorHAnsi" w:cstheme="majorHAnsi"/>
          <w:b/>
        </w:rPr>
        <w:fldChar w:fldCharType="end"/>
      </w:r>
    </w:p>
    <w:p w:rsidR="00DE4809" w:rsidRPr="009026D9" w:rsidRDefault="00DE4809" w:rsidP="00DE4809">
      <w:pPr>
        <w:pStyle w:val="PURBody-Indented"/>
        <w:rPr>
          <w:rFonts w:asciiTheme="majorHAnsi" w:eastAsia="SimSun" w:hAnsiTheme="majorHAnsi" w:cstheme="majorHAnsi"/>
        </w:rPr>
      </w:pPr>
      <w:r w:rsidRPr="009026D9">
        <w:rPr>
          <w:rFonts w:asciiTheme="majorHAnsi" w:eastAsia="SimSun" w:hAnsiTheme="majorHAnsi" w:cstheme="majorHAnsi"/>
        </w:rPr>
        <w:t>如果您的软件版本包括</w:t>
      </w:r>
      <w:r w:rsidRPr="009026D9">
        <w:rPr>
          <w:rFonts w:asciiTheme="majorHAnsi" w:eastAsia="SimSun" w:hAnsiTheme="majorHAnsi" w:cstheme="majorHAnsi"/>
        </w:rPr>
        <w:t xml:space="preserve"> SQL Server </w:t>
      </w:r>
      <w:r w:rsidRPr="009026D9">
        <w:rPr>
          <w:rFonts w:asciiTheme="majorHAnsi" w:eastAsia="SimSun" w:hAnsiTheme="majorHAnsi" w:cstheme="majorHAnsi"/>
        </w:rPr>
        <w:t>数据库软件产品（以下简称</w:t>
      </w:r>
      <w:r w:rsidRPr="000B0715">
        <w:rPr>
          <w:rFonts w:ascii="SimSun" w:eastAsia="SimSun" w:hAnsi="SimSun" w:cstheme="majorHAnsi"/>
        </w:rPr>
        <w:t>“</w:t>
      </w:r>
      <w:r w:rsidRPr="009026D9">
        <w:rPr>
          <w:rFonts w:asciiTheme="majorHAnsi" w:eastAsia="SimSun" w:hAnsiTheme="majorHAnsi" w:cstheme="majorHAnsi"/>
        </w:rPr>
        <w:t xml:space="preserve">SQL Server </w:t>
      </w:r>
      <w:r w:rsidRPr="009026D9">
        <w:rPr>
          <w:rFonts w:asciiTheme="majorHAnsi" w:eastAsia="SimSun" w:hAnsiTheme="majorHAnsi" w:cstheme="majorHAnsi"/>
        </w:rPr>
        <w:t>数据库</w:t>
      </w:r>
      <w:r w:rsidRPr="000B0715">
        <w:rPr>
          <w:rFonts w:ascii="SimSun" w:eastAsia="SimSun" w:hAnsi="SimSun" w:cstheme="majorHAnsi"/>
        </w:rPr>
        <w:t>”</w:t>
      </w:r>
      <w:r w:rsidRPr="009026D9">
        <w:rPr>
          <w:rFonts w:asciiTheme="majorHAnsi" w:eastAsia="SimSun" w:hAnsiTheme="majorHAnsi" w:cstheme="majorHAnsi"/>
        </w:rPr>
        <w:t>），您可于任一时刻在一个服务器上的一个物理或虚拟操作系统环中运行</w:t>
      </w:r>
      <w:r w:rsidRPr="009026D9">
        <w:rPr>
          <w:rFonts w:asciiTheme="majorHAnsi" w:eastAsia="SimSun" w:hAnsiTheme="majorHAnsi" w:cstheme="majorHAnsi"/>
        </w:rPr>
        <w:t xml:space="preserve"> SQL Server </w:t>
      </w:r>
      <w:r w:rsidRPr="009026D9">
        <w:rPr>
          <w:rFonts w:asciiTheme="majorHAnsi" w:eastAsia="SimSun" w:hAnsiTheme="majorHAnsi" w:cstheme="majorHAnsi"/>
        </w:rPr>
        <w:t>数据库的一个实例，以支持该软件。您也可使用此</w:t>
      </w:r>
      <w:r w:rsidRPr="009026D9">
        <w:rPr>
          <w:rFonts w:asciiTheme="majorHAnsi" w:eastAsia="SimSun" w:hAnsiTheme="majorHAnsi" w:cstheme="majorHAnsi"/>
        </w:rPr>
        <w:t xml:space="preserve"> SQL Server </w:t>
      </w:r>
      <w:r w:rsidRPr="009026D9">
        <w:rPr>
          <w:rFonts w:asciiTheme="majorHAnsi" w:eastAsia="SimSun" w:hAnsiTheme="majorHAnsi" w:cstheme="majorHAnsi"/>
        </w:rPr>
        <w:t>数据库的实例支持包含</w:t>
      </w:r>
      <w:r w:rsidRPr="009026D9">
        <w:rPr>
          <w:rFonts w:asciiTheme="majorHAnsi" w:eastAsia="SimSun" w:hAnsiTheme="majorHAnsi" w:cstheme="majorHAnsi"/>
        </w:rPr>
        <w:t xml:space="preserve"> </w:t>
      </w:r>
      <w:r w:rsidR="001948CD">
        <w:rPr>
          <w:rFonts w:asciiTheme="majorHAnsi" w:eastAsia="SimSun" w:hAnsiTheme="majorHAnsi" w:cstheme="majorHAnsi"/>
        </w:rPr>
        <w:br/>
      </w:r>
      <w:r w:rsidRPr="009026D9">
        <w:rPr>
          <w:rFonts w:asciiTheme="majorHAnsi" w:eastAsia="SimSun" w:hAnsiTheme="majorHAnsi" w:cstheme="majorHAnsi"/>
        </w:rPr>
        <w:t xml:space="preserve">SQL Server </w:t>
      </w:r>
      <w:r w:rsidRPr="009026D9">
        <w:rPr>
          <w:rFonts w:asciiTheme="majorHAnsi" w:eastAsia="SimSun" w:hAnsiTheme="majorHAnsi" w:cstheme="majorHAnsi"/>
        </w:rPr>
        <w:t>数据库的任何版本的其他产品。对于所有此类用途，您都不需要</w:t>
      </w:r>
      <w:r w:rsidRPr="009026D9">
        <w:rPr>
          <w:rFonts w:asciiTheme="majorHAnsi" w:eastAsia="SimSun" w:hAnsiTheme="majorHAnsi" w:cstheme="majorHAnsi"/>
        </w:rPr>
        <w:t xml:space="preserve"> SQL Server CAL</w:t>
      </w:r>
      <w:r w:rsidRPr="009026D9">
        <w:rPr>
          <w:rFonts w:asciiTheme="majorHAnsi" w:eastAsia="SimSun" w:hAnsiTheme="majorHAnsi" w:cstheme="majorHAnsi"/>
        </w:rPr>
        <w:t>。</w:t>
      </w:r>
    </w:p>
    <w:p w:rsidR="00DE4809" w:rsidRPr="009026D9" w:rsidRDefault="00DE4809" w:rsidP="00DE4809">
      <w:pPr>
        <w:pStyle w:val="PURBody-Indented"/>
        <w:rPr>
          <w:rFonts w:asciiTheme="majorHAnsi" w:eastAsia="SimSun" w:hAnsiTheme="majorHAnsi" w:cstheme="majorHAnsi"/>
        </w:rPr>
      </w:pPr>
      <w:r w:rsidRPr="009026D9">
        <w:rPr>
          <w:rFonts w:asciiTheme="majorHAnsi" w:eastAsia="SimSun" w:hAnsiTheme="majorHAnsi" w:cstheme="majorHAnsi"/>
        </w:rPr>
        <w:t>不得共享此实例来支持任何其许可中未附带</w:t>
      </w:r>
      <w:r w:rsidRPr="009026D9">
        <w:rPr>
          <w:rFonts w:asciiTheme="majorHAnsi" w:eastAsia="SimSun" w:hAnsiTheme="majorHAnsi" w:cstheme="majorHAnsi"/>
        </w:rPr>
        <w:t xml:space="preserve"> SQL Server </w:t>
      </w:r>
      <w:r w:rsidRPr="009026D9">
        <w:rPr>
          <w:rFonts w:asciiTheme="majorHAnsi" w:eastAsia="SimSun" w:hAnsiTheme="majorHAnsi" w:cstheme="majorHAnsi"/>
        </w:rPr>
        <w:t>数据库的产品。</w:t>
      </w:r>
    </w:p>
    <w:p w:rsidR="00DE4809" w:rsidRPr="00294E04" w:rsidRDefault="00DE4809" w:rsidP="00DE4809">
      <w:pPr>
        <w:pStyle w:val="PURBody-Indented"/>
        <w:rPr>
          <w:rFonts w:asciiTheme="majorHAnsi" w:eastAsia="SimSun" w:hAnsiTheme="majorHAnsi" w:cstheme="majorHAnsi"/>
          <w:spacing w:val="-1"/>
        </w:rPr>
      </w:pPr>
      <w:r w:rsidRPr="00294E04">
        <w:rPr>
          <w:rFonts w:asciiTheme="majorHAnsi" w:eastAsia="SimSun" w:hAnsiTheme="majorHAnsi" w:cstheme="majorHAnsi"/>
          <w:spacing w:val="-1"/>
        </w:rPr>
        <w:t>如果您的软件版本包括</w:t>
      </w:r>
      <w:r w:rsidRPr="00294E04">
        <w:rPr>
          <w:rFonts w:asciiTheme="majorHAnsi" w:eastAsia="SimSun" w:hAnsiTheme="majorHAnsi" w:cstheme="majorHAnsi"/>
          <w:spacing w:val="-1"/>
        </w:rPr>
        <w:t xml:space="preserve"> SQL Server </w:t>
      </w:r>
      <w:r w:rsidRPr="00294E04">
        <w:rPr>
          <w:rFonts w:asciiTheme="majorHAnsi" w:eastAsia="SimSun" w:hAnsiTheme="majorHAnsi" w:cstheme="majorHAnsi"/>
          <w:spacing w:val="-1"/>
        </w:rPr>
        <w:t>数据库之外的其他以</w:t>
      </w:r>
      <w:r w:rsidRPr="00294E04">
        <w:rPr>
          <w:rFonts w:asciiTheme="majorHAnsi" w:eastAsia="SimSun" w:hAnsiTheme="majorHAnsi" w:cstheme="majorHAnsi"/>
          <w:spacing w:val="-1"/>
        </w:rPr>
        <w:t xml:space="preserve"> SQL Server </w:t>
      </w:r>
      <w:r w:rsidRPr="00294E04">
        <w:rPr>
          <w:rFonts w:asciiTheme="majorHAnsi" w:eastAsia="SimSun" w:hAnsiTheme="majorHAnsi" w:cstheme="majorHAnsi"/>
          <w:spacing w:val="-1"/>
        </w:rPr>
        <w:t>冠名的组件，这些组件依据其各自的许可条款授予您使用许可。此类许可能位于：</w:t>
      </w:r>
    </w:p>
    <w:p w:rsidR="00DE4809" w:rsidRPr="009026D9" w:rsidRDefault="00DE4809" w:rsidP="00E16F35">
      <w:pPr>
        <w:pStyle w:val="PURBody-Indented"/>
        <w:numPr>
          <w:ilvl w:val="0"/>
          <w:numId w:val="71"/>
        </w:numPr>
        <w:rPr>
          <w:rFonts w:asciiTheme="majorHAnsi" w:eastAsia="SimSun" w:hAnsiTheme="majorHAnsi" w:cstheme="majorHAnsi"/>
        </w:rPr>
      </w:pPr>
      <w:r w:rsidRPr="009026D9">
        <w:rPr>
          <w:rFonts w:asciiTheme="majorHAnsi" w:eastAsia="SimSun" w:hAnsiTheme="majorHAnsi" w:cstheme="majorHAnsi"/>
        </w:rPr>
        <w:t>该软件的安装目录下名为</w:t>
      </w:r>
      <w:r w:rsidRPr="009026D9">
        <w:rPr>
          <w:rFonts w:asciiTheme="majorHAnsi" w:eastAsia="SimSun" w:hAnsiTheme="majorHAnsi" w:cstheme="majorHAnsi"/>
        </w:rPr>
        <w:t xml:space="preserve"> </w:t>
      </w:r>
      <w:r w:rsidRPr="000B0715">
        <w:rPr>
          <w:rFonts w:ascii="SimSun" w:eastAsia="SimSun" w:hAnsi="SimSun" w:cstheme="majorHAnsi"/>
        </w:rPr>
        <w:t>“</w:t>
      </w:r>
      <w:r w:rsidRPr="009026D9">
        <w:rPr>
          <w:rFonts w:asciiTheme="majorHAnsi" w:eastAsia="SimSun" w:hAnsiTheme="majorHAnsi" w:cstheme="majorHAnsi"/>
        </w:rPr>
        <w:t>legal</w:t>
      </w:r>
      <w:r w:rsidRPr="000B0715">
        <w:rPr>
          <w:rFonts w:ascii="SimSun" w:eastAsia="SimSun" w:hAnsi="SimSun" w:cstheme="majorHAnsi"/>
        </w:rPr>
        <w:t>”</w:t>
      </w:r>
      <w:r w:rsidRPr="009026D9">
        <w:rPr>
          <w:rFonts w:asciiTheme="majorHAnsi" w:eastAsia="SimSun" w:hAnsiTheme="majorHAnsi" w:cstheme="majorHAnsi"/>
        </w:rPr>
        <w:t>、</w:t>
      </w:r>
      <w:r w:rsidRPr="000B0715">
        <w:rPr>
          <w:rFonts w:ascii="SimSun" w:eastAsia="SimSun" w:hAnsi="SimSun" w:cstheme="majorHAnsi"/>
        </w:rPr>
        <w:t>“</w:t>
      </w:r>
      <w:r w:rsidRPr="009026D9">
        <w:rPr>
          <w:rFonts w:asciiTheme="majorHAnsi" w:eastAsia="SimSun" w:hAnsiTheme="majorHAnsi" w:cstheme="majorHAnsi"/>
        </w:rPr>
        <w:t>licenses</w:t>
      </w:r>
      <w:r w:rsidRPr="000B0715">
        <w:rPr>
          <w:rFonts w:ascii="SimSun" w:eastAsia="SimSun" w:hAnsi="SimSun" w:cstheme="majorHAnsi"/>
        </w:rPr>
        <w:t>”</w:t>
      </w:r>
      <w:r w:rsidRPr="009026D9">
        <w:rPr>
          <w:rFonts w:asciiTheme="majorHAnsi" w:eastAsia="SimSun" w:hAnsiTheme="majorHAnsi" w:cstheme="majorHAnsi"/>
        </w:rPr>
        <w:t>或类似名称的文件夹，可能包含在独立的许可协议中或附加到软件的许可协议；或</w:t>
      </w:r>
      <w:r w:rsidRPr="009026D9">
        <w:rPr>
          <w:rFonts w:asciiTheme="majorHAnsi" w:eastAsia="SimSun" w:hAnsiTheme="majorHAnsi" w:cstheme="majorHAnsi"/>
        </w:rPr>
        <w:t xml:space="preserve"> </w:t>
      </w:r>
    </w:p>
    <w:p w:rsidR="00DE4809" w:rsidRPr="009026D9" w:rsidRDefault="00DE4809" w:rsidP="00E16F35">
      <w:pPr>
        <w:pStyle w:val="PURBody-Indented"/>
        <w:numPr>
          <w:ilvl w:val="0"/>
          <w:numId w:val="71"/>
        </w:numPr>
        <w:rPr>
          <w:rFonts w:asciiTheme="majorHAnsi" w:eastAsia="SimSun" w:hAnsiTheme="majorHAnsi" w:cstheme="majorHAnsi"/>
        </w:rPr>
      </w:pPr>
      <w:r w:rsidRPr="009026D9">
        <w:rPr>
          <w:rFonts w:asciiTheme="majorHAnsi" w:eastAsia="SimSun" w:hAnsiTheme="majorHAnsi" w:cstheme="majorHAnsi"/>
        </w:rPr>
        <w:t>通过软件的统一安装程序。</w:t>
      </w:r>
    </w:p>
    <w:p w:rsidR="00DE4809" w:rsidRPr="009026D9" w:rsidRDefault="00DE4809" w:rsidP="00DE4809">
      <w:pPr>
        <w:pStyle w:val="PURBody-Indented"/>
        <w:rPr>
          <w:rFonts w:asciiTheme="majorHAnsi" w:eastAsia="SimSun" w:hAnsiTheme="majorHAnsi" w:cstheme="majorHAnsi"/>
        </w:rPr>
      </w:pPr>
      <w:r w:rsidRPr="009026D9">
        <w:rPr>
          <w:rFonts w:asciiTheme="majorHAnsi" w:eastAsia="SimSun" w:hAnsiTheme="majorHAnsi" w:cstheme="majorHAnsi"/>
        </w:rPr>
        <w:t>如果您不同意以</w:t>
      </w:r>
      <w:r w:rsidRPr="009026D9">
        <w:rPr>
          <w:rFonts w:asciiTheme="majorHAnsi" w:eastAsia="SimSun" w:hAnsiTheme="majorHAnsi" w:cstheme="majorHAnsi"/>
        </w:rPr>
        <w:t xml:space="preserve"> SQL Server </w:t>
      </w:r>
      <w:r w:rsidRPr="009026D9">
        <w:rPr>
          <w:rFonts w:asciiTheme="majorHAnsi" w:eastAsia="SimSun" w:hAnsiTheme="majorHAnsi" w:cstheme="majorHAnsi"/>
        </w:rPr>
        <w:t>冠名的组件的许可条款，则不能使用该组件。</w:t>
      </w:r>
    </w:p>
    <w:p w:rsidR="00DE27DA" w:rsidRPr="009026D9" w:rsidRDefault="00DE27DA" w:rsidP="00DE27DA">
      <w:pPr>
        <w:pStyle w:val="PURBlueStrong-Indented"/>
        <w:rPr>
          <w:rFonts w:asciiTheme="majorHAnsi" w:eastAsia="SimSun" w:hAnsiTheme="majorHAnsi" w:cstheme="majorHAnsi"/>
        </w:rPr>
      </w:pPr>
      <w:r w:rsidRPr="009026D9">
        <w:rPr>
          <w:rFonts w:asciiTheme="majorHAnsi" w:eastAsia="SimSun" w:hAnsiTheme="majorHAnsi" w:cstheme="majorHAnsi"/>
        </w:rPr>
        <w:t>创建和存储实例</w:t>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TC </w:instrText>
      </w:r>
      <w:bookmarkStart w:id="226" w:name="_Toc357707504"/>
      <w:bookmarkStart w:id="227" w:name="_Toc358033178"/>
      <w:bookmarkStart w:id="228" w:name="_Toc358033367"/>
      <w:r w:rsidRPr="009026D9">
        <w:rPr>
          <w:rFonts w:asciiTheme="majorHAnsi" w:eastAsia="SimSun" w:hAnsiTheme="majorHAnsi" w:cstheme="majorHAnsi"/>
        </w:rPr>
        <w:instrText>创建和存储实例</w:instrText>
      </w:r>
      <w:bookmarkEnd w:id="226"/>
      <w:bookmarkEnd w:id="227"/>
      <w:bookmarkEnd w:id="228"/>
      <w:r w:rsidRPr="009026D9">
        <w:rPr>
          <w:rFonts w:asciiTheme="majorHAnsi" w:eastAsia="SimSun" w:hAnsiTheme="majorHAnsi" w:cstheme="majorHAnsi"/>
        </w:rPr>
        <w:instrText xml:space="preserve"> \l 2 </w:instrText>
      </w:r>
      <w:bookmarkStart w:id="229" w:name="_Toc332416621"/>
      <w:bookmarkStart w:id="230" w:name="_Toc341260692"/>
      <w:bookmarkStart w:id="231" w:name="_Toc341260919"/>
      <w:bookmarkEnd w:id="229"/>
      <w:bookmarkEnd w:id="230"/>
      <w:bookmarkEnd w:id="231"/>
      <w:r w:rsidR="00C63C57" w:rsidRPr="009026D9">
        <w:rPr>
          <w:rFonts w:asciiTheme="majorHAnsi" w:eastAsia="SimSun" w:hAnsiTheme="majorHAnsi" w:cstheme="majorHAnsi"/>
        </w:rPr>
        <w:fldChar w:fldCharType="end"/>
      </w:r>
    </w:p>
    <w:p w:rsidR="00DE27DA" w:rsidRPr="009026D9" w:rsidRDefault="00DE27DA" w:rsidP="00DE27DA">
      <w:pPr>
        <w:pStyle w:val="PURBody-Indented"/>
        <w:rPr>
          <w:rFonts w:asciiTheme="majorHAnsi" w:eastAsia="SimSun" w:hAnsiTheme="majorHAnsi" w:cstheme="majorHAnsi"/>
        </w:rPr>
      </w:pPr>
      <w:r w:rsidRPr="009026D9">
        <w:rPr>
          <w:rFonts w:asciiTheme="majorHAnsi" w:eastAsia="SimSun" w:hAnsiTheme="majorHAnsi" w:cstheme="majorHAnsi"/>
        </w:rPr>
        <w:t>您可以在任何服务器或存储媒体上创建和存储该软件任意数量的实例，但目的仅限于行使运行该软件实例的权利。</w:t>
      </w:r>
    </w:p>
    <w:p w:rsidR="003B1F78" w:rsidRPr="00DB594A" w:rsidRDefault="003B1F78" w:rsidP="003B1F78">
      <w:pPr>
        <w:pStyle w:val="PURHeading2"/>
        <w:rPr>
          <w:rFonts w:asciiTheme="majorHAnsi" w:eastAsia="SimSun" w:hAnsiTheme="majorHAnsi" w:cstheme="majorHAnsi"/>
          <w:b/>
        </w:rPr>
      </w:pPr>
      <w:r w:rsidRPr="00DB594A">
        <w:rPr>
          <w:rFonts w:asciiTheme="majorHAnsi" w:eastAsia="SimSun" w:hAnsiTheme="majorHAnsi" w:cstheme="majorHAnsi"/>
          <w:b/>
        </w:rPr>
        <w:t xml:space="preserve">SQL Server Reporting Services </w:t>
      </w:r>
      <w:r w:rsidRPr="00DB594A">
        <w:rPr>
          <w:rFonts w:asciiTheme="majorHAnsi" w:eastAsia="SimSun" w:hAnsiTheme="majorHAnsi" w:cstheme="majorHAnsi"/>
          <w:b/>
        </w:rPr>
        <w:t>地图报告项目</w:t>
      </w:r>
      <w:r w:rsidR="00C63C57" w:rsidRPr="00DB594A">
        <w:rPr>
          <w:rFonts w:asciiTheme="majorHAnsi" w:eastAsia="SimSun" w:hAnsiTheme="majorHAnsi" w:cstheme="majorHAnsi"/>
          <w:b/>
        </w:rPr>
        <w:fldChar w:fldCharType="begin"/>
      </w:r>
      <w:r w:rsidRPr="00DB594A">
        <w:rPr>
          <w:rFonts w:asciiTheme="majorHAnsi" w:eastAsia="SimSun" w:hAnsiTheme="majorHAnsi" w:cstheme="majorHAnsi"/>
          <w:b/>
        </w:rPr>
        <w:instrText>TC "</w:instrText>
      </w:r>
      <w:bookmarkStart w:id="232" w:name="_Toc357707505"/>
      <w:bookmarkStart w:id="233" w:name="_Toc358033179"/>
      <w:bookmarkStart w:id="234" w:name="_Toc358033368"/>
      <w:r w:rsidRPr="00DB594A">
        <w:rPr>
          <w:rFonts w:asciiTheme="majorHAnsi" w:eastAsia="SimSun" w:hAnsiTheme="majorHAnsi" w:cstheme="majorHAnsi"/>
          <w:b/>
        </w:rPr>
        <w:instrText xml:space="preserve">SQL Server Reporting Services </w:instrText>
      </w:r>
      <w:r w:rsidRPr="00DB594A">
        <w:rPr>
          <w:rFonts w:asciiTheme="majorHAnsi" w:eastAsia="SimSun" w:hAnsiTheme="majorHAnsi" w:cstheme="majorHAnsi"/>
          <w:b/>
        </w:rPr>
        <w:instrText>地图报告项目</w:instrText>
      </w:r>
      <w:bookmarkEnd w:id="232"/>
      <w:bookmarkEnd w:id="233"/>
      <w:bookmarkEnd w:id="234"/>
      <w:r w:rsidRPr="00DB594A">
        <w:rPr>
          <w:rFonts w:asciiTheme="majorHAnsi" w:eastAsia="SimSun" w:hAnsiTheme="majorHAnsi" w:cstheme="majorHAnsi"/>
          <w:b/>
        </w:rPr>
        <w:instrText xml:space="preserve">" \l 2 </w:instrText>
      </w:r>
      <w:bookmarkStart w:id="235" w:name="_Toc339624739"/>
      <w:bookmarkStart w:id="236" w:name="_Toc341260693"/>
      <w:bookmarkStart w:id="237" w:name="_Toc341260920"/>
      <w:bookmarkEnd w:id="235"/>
      <w:bookmarkEnd w:id="236"/>
      <w:bookmarkEnd w:id="237"/>
      <w:r w:rsidR="00C63C57" w:rsidRPr="00DB594A">
        <w:rPr>
          <w:rFonts w:asciiTheme="majorHAnsi" w:eastAsia="SimSun" w:hAnsiTheme="majorHAnsi" w:cstheme="majorHAnsi"/>
          <w:b/>
        </w:rPr>
        <w:fldChar w:fldCharType="end"/>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该软件可能包含通过</w:t>
      </w:r>
      <w:r w:rsidRPr="009026D9">
        <w:rPr>
          <w:rFonts w:asciiTheme="majorHAnsi" w:eastAsia="SimSun" w:hAnsiTheme="majorHAnsi" w:cstheme="majorHAnsi"/>
        </w:rPr>
        <w:t xml:space="preserve"> Bing Maps</w:t>
      </w:r>
      <w:r w:rsidRPr="009026D9">
        <w:rPr>
          <w:rFonts w:asciiTheme="majorHAnsi" w:eastAsia="SimSun" w:hAnsiTheme="majorHAnsi" w:cstheme="majorHAnsi"/>
        </w:rPr>
        <w:t>（或后续品牌）应用程序编程接口（以下简称</w:t>
      </w:r>
      <w:r w:rsidRPr="000B0715">
        <w:rPr>
          <w:rFonts w:ascii="SimSun" w:eastAsia="SimSun" w:hAnsi="SimSun" w:cstheme="majorHAnsi"/>
        </w:rPr>
        <w:t>“</w:t>
      </w:r>
      <w:r w:rsidRPr="009026D9">
        <w:rPr>
          <w:rFonts w:asciiTheme="majorHAnsi" w:eastAsia="SimSun" w:hAnsiTheme="majorHAnsi" w:cstheme="majorHAnsi"/>
        </w:rPr>
        <w:t>Bing Maps API</w:t>
      </w:r>
      <w:r w:rsidRPr="000B0715">
        <w:rPr>
          <w:rFonts w:ascii="SimSun" w:eastAsia="SimSun" w:hAnsi="SimSun" w:cstheme="majorHAnsi"/>
        </w:rPr>
        <w:t>”</w:t>
      </w:r>
      <w:r w:rsidRPr="009026D9">
        <w:rPr>
          <w:rFonts w:asciiTheme="majorHAnsi" w:eastAsia="SimSun" w:hAnsiTheme="majorHAnsi" w:cstheme="majorHAnsi"/>
        </w:rPr>
        <w:t>）检索地图、图像和其他数据等内容来创建报告，在地图、卫星图和合成图像上面显示数据的功能。如果包含这些功能，您只需结合软件中集成的访问方法和方式，</w:t>
      </w:r>
      <w:r w:rsidR="00875899">
        <w:rPr>
          <w:rFonts w:asciiTheme="majorHAnsi" w:eastAsia="SimSun" w:hAnsiTheme="majorHAnsi" w:cstheme="majorHAnsi"/>
        </w:rPr>
        <w:br/>
      </w:r>
      <w:r w:rsidRPr="009026D9">
        <w:rPr>
          <w:rFonts w:asciiTheme="majorHAnsi" w:eastAsia="SimSun" w:hAnsiTheme="majorHAnsi" w:cstheme="majorHAnsi"/>
        </w:rPr>
        <w:t>即可使用这些功能创建和查看动态或静态文档。您不得以其他方式复制、存储、归档或创建通过</w:t>
      </w:r>
      <w:r w:rsidRPr="009026D9">
        <w:rPr>
          <w:rFonts w:asciiTheme="majorHAnsi" w:eastAsia="SimSun" w:hAnsiTheme="majorHAnsi" w:cstheme="majorHAnsi"/>
        </w:rPr>
        <w:t xml:space="preserve"> Bing Maps API </w:t>
      </w:r>
      <w:r w:rsidRPr="009026D9">
        <w:rPr>
          <w:rFonts w:asciiTheme="majorHAnsi" w:eastAsia="SimSun" w:hAnsiTheme="majorHAnsi" w:cstheme="majorHAnsi"/>
        </w:rPr>
        <w:t>获得的内容数据库。您不得使用</w:t>
      </w:r>
      <w:r w:rsidRPr="009026D9">
        <w:rPr>
          <w:rFonts w:asciiTheme="majorHAnsi" w:eastAsia="SimSun" w:hAnsiTheme="majorHAnsi" w:cstheme="majorHAnsi"/>
        </w:rPr>
        <w:t xml:space="preserve"> Bing Maps API </w:t>
      </w:r>
      <w:r w:rsidRPr="009026D9">
        <w:rPr>
          <w:rFonts w:asciiTheme="majorHAnsi" w:eastAsia="SimSun" w:hAnsiTheme="majorHAnsi" w:cstheme="majorHAnsi"/>
        </w:rPr>
        <w:t>提供基于传感器的指南</w:t>
      </w:r>
      <w:r w:rsidRPr="009026D9">
        <w:rPr>
          <w:rFonts w:asciiTheme="majorHAnsi" w:eastAsia="SimSun" w:hAnsiTheme="majorHAnsi" w:cstheme="majorHAnsi"/>
        </w:rPr>
        <w:t>/</w:t>
      </w:r>
      <w:r w:rsidRPr="009026D9">
        <w:rPr>
          <w:rFonts w:asciiTheme="majorHAnsi" w:eastAsia="SimSun" w:hAnsiTheme="majorHAnsi" w:cstheme="majorHAnsi"/>
        </w:rPr>
        <w:t>路线，亦不得出于任何目的使用任何道路交通数据或航拍图像（或相关元数据），即使通过</w:t>
      </w:r>
      <w:r w:rsidRPr="009026D9">
        <w:rPr>
          <w:rFonts w:asciiTheme="majorHAnsi" w:eastAsia="SimSun" w:hAnsiTheme="majorHAnsi" w:cstheme="majorHAnsi"/>
        </w:rPr>
        <w:t xml:space="preserve"> Bing Maps API </w:t>
      </w:r>
      <w:r w:rsidRPr="009026D9">
        <w:rPr>
          <w:rFonts w:asciiTheme="majorHAnsi" w:eastAsia="SimSun" w:hAnsiTheme="majorHAnsi" w:cstheme="majorHAnsi"/>
        </w:rPr>
        <w:t>可提供这些数据也是如此。您对</w:t>
      </w:r>
      <w:r w:rsidRPr="009026D9">
        <w:rPr>
          <w:rFonts w:asciiTheme="majorHAnsi" w:eastAsia="SimSun" w:hAnsiTheme="majorHAnsi" w:cstheme="majorHAnsi"/>
        </w:rPr>
        <w:t xml:space="preserve"> Bing Maps API </w:t>
      </w:r>
      <w:r w:rsidRPr="009026D9">
        <w:rPr>
          <w:rFonts w:asciiTheme="majorHAnsi" w:eastAsia="SimSun" w:hAnsiTheme="majorHAnsi" w:cstheme="majorHAnsi"/>
        </w:rPr>
        <w:t>和相关内容的使用也应遵守</w:t>
      </w:r>
      <w:r w:rsidRPr="009026D9">
        <w:rPr>
          <w:rFonts w:asciiTheme="majorHAnsi" w:eastAsia="SimSun" w:hAnsiTheme="majorHAnsi" w:cstheme="majorHAnsi"/>
        </w:rPr>
        <w:t xml:space="preserve"> </w:t>
      </w:r>
      <w:hyperlink r:id="rId25">
        <w:r w:rsidRPr="009026D9">
          <w:rPr>
            <w:rFonts w:asciiTheme="majorHAnsi" w:eastAsia="SimSun" w:hAnsiTheme="majorHAnsi" w:cstheme="majorHAnsi"/>
            <w:color w:val="00467F"/>
            <w:u w:val="single"/>
          </w:rPr>
          <w:t>http://go.microsoft.com/fwlink/?LinkId=21969</w:t>
        </w:r>
      </w:hyperlink>
      <w:r w:rsidRPr="009026D9">
        <w:rPr>
          <w:rFonts w:asciiTheme="majorHAnsi" w:eastAsia="SimSun" w:hAnsiTheme="majorHAnsi" w:cstheme="majorHAnsi"/>
        </w:rPr>
        <w:t xml:space="preserve"> </w:t>
      </w:r>
      <w:r w:rsidRPr="009026D9">
        <w:rPr>
          <w:rFonts w:asciiTheme="majorHAnsi" w:eastAsia="SimSun" w:hAnsiTheme="majorHAnsi" w:cstheme="majorHAnsi"/>
        </w:rPr>
        <w:t>上的附加条款和条件。</w:t>
      </w:r>
    </w:p>
    <w:p w:rsidR="003B1F78" w:rsidRPr="009026D9" w:rsidRDefault="003B1F78" w:rsidP="003B1F78">
      <w:pPr>
        <w:pStyle w:val="PURBody-Indented"/>
        <w:rPr>
          <w:rFonts w:asciiTheme="majorHAnsi" w:eastAsia="SimSun" w:hAnsiTheme="majorHAnsi" w:cstheme="majorHAnsi"/>
        </w:rPr>
      </w:pPr>
      <w:r w:rsidRPr="009026D9">
        <w:rPr>
          <w:rFonts w:asciiTheme="majorHAnsi" w:eastAsia="SimSun" w:hAnsiTheme="majorHAnsi" w:cstheme="majorHAnsi"/>
        </w:rPr>
        <w:t>您不得：</w:t>
      </w:r>
    </w:p>
    <w:p w:rsidR="003B1F78" w:rsidRPr="009026D9" w:rsidRDefault="003B1F78" w:rsidP="005D6562">
      <w:pPr>
        <w:pStyle w:val="PURBullet-Indented"/>
        <w:numPr>
          <w:ilvl w:val="1"/>
          <w:numId w:val="5"/>
        </w:numPr>
        <w:rPr>
          <w:rFonts w:asciiTheme="majorHAnsi" w:eastAsia="SimSun" w:hAnsiTheme="majorHAnsi" w:cstheme="majorHAnsi"/>
        </w:rPr>
      </w:pPr>
      <w:r w:rsidRPr="009026D9">
        <w:rPr>
          <w:rFonts w:asciiTheme="majorHAnsi" w:eastAsia="SimSun" w:hAnsiTheme="majorHAnsi" w:cstheme="majorHAnsi"/>
        </w:rPr>
        <w:t>删除、最小化、阻止或修改软件中所含的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或其供应商的任何徽标、商标、版权、数字水印或其他声明，包括通过软件提供给您的任何内容；或</w:t>
      </w:r>
    </w:p>
    <w:p w:rsidR="003B1F78" w:rsidRPr="009026D9" w:rsidRDefault="003B1F78" w:rsidP="005D6562">
      <w:pPr>
        <w:pStyle w:val="PURBullet-Indented"/>
        <w:numPr>
          <w:ilvl w:val="1"/>
          <w:numId w:val="5"/>
        </w:numPr>
        <w:rPr>
          <w:rFonts w:asciiTheme="majorHAnsi" w:eastAsia="SimSun" w:hAnsiTheme="majorHAnsi" w:cstheme="majorHAnsi"/>
        </w:rPr>
      </w:pPr>
      <w:r w:rsidRPr="009026D9">
        <w:rPr>
          <w:rFonts w:asciiTheme="majorHAnsi" w:eastAsia="SimSun" w:hAnsiTheme="majorHAnsi" w:cstheme="majorHAnsi"/>
        </w:rPr>
        <w:t>发布软件（包括软件中所含的任何应用程序编程接口）以供他人复制；或</w:t>
      </w:r>
    </w:p>
    <w:p w:rsidR="003B1F78" w:rsidRPr="009026D9" w:rsidRDefault="003B1F78" w:rsidP="005D6562">
      <w:pPr>
        <w:pStyle w:val="PURBullet-Indented"/>
        <w:numPr>
          <w:ilvl w:val="1"/>
          <w:numId w:val="5"/>
        </w:numPr>
        <w:rPr>
          <w:rFonts w:asciiTheme="majorHAnsi" w:eastAsia="SimSun" w:hAnsiTheme="majorHAnsi" w:cstheme="majorHAnsi"/>
        </w:rPr>
      </w:pPr>
      <w:r w:rsidRPr="009026D9">
        <w:rPr>
          <w:rFonts w:asciiTheme="majorHAnsi" w:eastAsia="SimSun" w:hAnsiTheme="majorHAnsi" w:cstheme="majorHAnsi"/>
        </w:rPr>
        <w:t>共享或以其他方式分发使用软件的数据映射服务功能创建的文档、文本或图像。</w:t>
      </w:r>
    </w:p>
    <w:p w:rsidR="003B1F78" w:rsidRPr="00CC7780" w:rsidRDefault="003B1F78" w:rsidP="003B1F78">
      <w:pPr>
        <w:pStyle w:val="PURHeading2"/>
        <w:rPr>
          <w:rFonts w:asciiTheme="majorHAnsi" w:eastAsia="SimSun" w:hAnsiTheme="majorHAnsi" w:cstheme="majorHAnsi"/>
          <w:b/>
        </w:rPr>
      </w:pPr>
      <w:r w:rsidRPr="00CC7780">
        <w:rPr>
          <w:rFonts w:asciiTheme="majorHAnsi" w:eastAsia="SimSun" w:hAnsiTheme="majorHAnsi" w:cstheme="majorHAnsi"/>
          <w:b/>
        </w:rPr>
        <w:t>多路技术</w:t>
      </w:r>
      <w:r w:rsidR="00C63C57" w:rsidRPr="00CC7780">
        <w:rPr>
          <w:rFonts w:asciiTheme="majorHAnsi" w:eastAsia="SimSun" w:hAnsiTheme="majorHAnsi" w:cstheme="majorHAnsi"/>
          <w:b/>
        </w:rPr>
        <w:fldChar w:fldCharType="begin"/>
      </w:r>
      <w:r w:rsidRPr="00CC7780">
        <w:rPr>
          <w:rFonts w:asciiTheme="majorHAnsi" w:eastAsia="SimSun" w:hAnsiTheme="majorHAnsi" w:cstheme="majorHAnsi"/>
          <w:b/>
        </w:rPr>
        <w:instrText xml:space="preserve">TC </w:instrText>
      </w:r>
      <w:bookmarkStart w:id="238" w:name="_Toc357707506"/>
      <w:bookmarkStart w:id="239" w:name="_Toc358033180"/>
      <w:bookmarkStart w:id="240" w:name="_Toc358033369"/>
      <w:r w:rsidRPr="00CC7780">
        <w:rPr>
          <w:rFonts w:asciiTheme="majorHAnsi" w:eastAsia="SimSun" w:hAnsiTheme="majorHAnsi" w:cstheme="majorHAnsi"/>
          <w:b/>
        </w:rPr>
        <w:instrText>多路技术</w:instrText>
      </w:r>
      <w:bookmarkEnd w:id="238"/>
      <w:bookmarkEnd w:id="239"/>
      <w:bookmarkEnd w:id="240"/>
      <w:r w:rsidRPr="00CC7780">
        <w:rPr>
          <w:rFonts w:asciiTheme="majorHAnsi" w:eastAsia="SimSun" w:hAnsiTheme="majorHAnsi" w:cstheme="majorHAnsi"/>
          <w:b/>
        </w:rPr>
        <w:instrText xml:space="preserve"> \l 2 </w:instrText>
      </w:r>
      <w:bookmarkStart w:id="241" w:name="_Toc339624740"/>
      <w:bookmarkStart w:id="242" w:name="_Toc341260694"/>
      <w:bookmarkStart w:id="243" w:name="_Toc341260921"/>
      <w:bookmarkEnd w:id="241"/>
      <w:bookmarkEnd w:id="242"/>
      <w:bookmarkEnd w:id="243"/>
      <w:r w:rsidR="00C63C57" w:rsidRPr="00CC7780">
        <w:rPr>
          <w:rFonts w:asciiTheme="majorHAnsi" w:eastAsia="SimSun" w:hAnsiTheme="majorHAnsi" w:cstheme="majorHAnsi"/>
          <w:b/>
        </w:rPr>
        <w:fldChar w:fldCharType="end"/>
      </w:r>
    </w:p>
    <w:p w:rsidR="003B1F78" w:rsidRPr="00005D66" w:rsidRDefault="003B1F78" w:rsidP="003B1F78">
      <w:pPr>
        <w:pStyle w:val="PURBody-Indented"/>
        <w:rPr>
          <w:rFonts w:asciiTheme="majorHAnsi" w:eastAsia="SimSun" w:hAnsiTheme="majorHAnsi" w:cstheme="majorHAnsi"/>
          <w:spacing w:val="4"/>
        </w:rPr>
      </w:pPr>
      <w:r w:rsidRPr="00005D66">
        <w:rPr>
          <w:rFonts w:asciiTheme="majorHAnsi" w:eastAsia="SimSun" w:hAnsiTheme="majorHAnsi" w:cstheme="majorHAnsi"/>
          <w:spacing w:val="4"/>
        </w:rPr>
        <w:t>您用于组合连接、重新路由信息、减少直接访问或使用产品的设备或用户的数量，或者减少产品直接管理的操作系统环境</w:t>
      </w:r>
      <w:r w:rsidRPr="00005D66">
        <w:rPr>
          <w:rFonts w:asciiTheme="majorHAnsi" w:eastAsia="SimSun" w:hAnsiTheme="majorHAnsi" w:cstheme="majorHAnsi"/>
          <w:spacing w:val="4"/>
        </w:rPr>
        <w:t xml:space="preserve"> (OSE)</w:t>
      </w:r>
      <w:r w:rsidRPr="00005D66">
        <w:rPr>
          <w:rFonts w:asciiTheme="majorHAnsi" w:eastAsia="SimSun" w:hAnsiTheme="majorHAnsi" w:cstheme="majorHAnsi"/>
          <w:spacing w:val="4"/>
        </w:rPr>
        <w:t>、设备或用户的数量的硬件或软件（有时称为</w:t>
      </w:r>
      <w:r w:rsidRPr="000B0715">
        <w:rPr>
          <w:rFonts w:ascii="SimSun" w:eastAsia="SimSun" w:hAnsi="SimSun" w:cstheme="majorHAnsi"/>
          <w:spacing w:val="4"/>
        </w:rPr>
        <w:t>“</w:t>
      </w:r>
      <w:r w:rsidRPr="00005D66">
        <w:rPr>
          <w:rFonts w:asciiTheme="majorHAnsi" w:eastAsia="SimSun" w:hAnsiTheme="majorHAnsi" w:cstheme="majorHAnsi"/>
          <w:spacing w:val="4"/>
        </w:rPr>
        <w:t>多路技术</w:t>
      </w:r>
      <w:r w:rsidRPr="000B0715">
        <w:rPr>
          <w:rFonts w:ascii="SimSun" w:eastAsia="SimSun" w:hAnsi="SimSun" w:cstheme="majorHAnsi"/>
          <w:spacing w:val="4"/>
        </w:rPr>
        <w:t>”</w:t>
      </w:r>
      <w:r w:rsidRPr="00005D66">
        <w:rPr>
          <w:rFonts w:asciiTheme="majorHAnsi" w:eastAsia="SimSun" w:hAnsiTheme="majorHAnsi" w:cstheme="majorHAnsi"/>
          <w:spacing w:val="4"/>
        </w:rPr>
        <w:t>或</w:t>
      </w:r>
      <w:r w:rsidRPr="000B0715">
        <w:rPr>
          <w:rFonts w:ascii="SimSun" w:eastAsia="SimSun" w:hAnsi="SimSun" w:cstheme="majorHAnsi"/>
          <w:spacing w:val="4"/>
        </w:rPr>
        <w:t>“</w:t>
      </w:r>
      <w:r w:rsidRPr="00005D66">
        <w:rPr>
          <w:rFonts w:asciiTheme="majorHAnsi" w:eastAsia="SimSun" w:hAnsiTheme="majorHAnsi" w:cstheme="majorHAnsi"/>
          <w:spacing w:val="4"/>
        </w:rPr>
        <w:t>组合连接</w:t>
      </w:r>
      <w:r w:rsidRPr="000B0715">
        <w:rPr>
          <w:rFonts w:ascii="SimSun" w:eastAsia="SimSun" w:hAnsi="SimSun" w:cstheme="majorHAnsi"/>
          <w:spacing w:val="4"/>
        </w:rPr>
        <w:t>”</w:t>
      </w:r>
      <w:r w:rsidRPr="00005D66">
        <w:rPr>
          <w:rFonts w:asciiTheme="majorHAnsi" w:eastAsia="SimSun" w:hAnsiTheme="majorHAnsi" w:cstheme="majorHAnsi"/>
          <w:spacing w:val="4"/>
        </w:rPr>
        <w:t>）不会减少所需的任何类型的许可数量。</w:t>
      </w:r>
    </w:p>
    <w:p w:rsidR="00913323" w:rsidRPr="00CC7780" w:rsidRDefault="00913323" w:rsidP="00913323">
      <w:pPr>
        <w:pStyle w:val="PURHeading2"/>
        <w:rPr>
          <w:rFonts w:asciiTheme="majorHAnsi" w:eastAsia="SimSun" w:hAnsiTheme="majorHAnsi" w:cstheme="majorHAnsi"/>
          <w:b/>
        </w:rPr>
      </w:pPr>
      <w:r w:rsidRPr="00CC7780">
        <w:rPr>
          <w:rFonts w:asciiTheme="majorHAnsi" w:eastAsia="SimSun" w:hAnsiTheme="majorHAnsi" w:cstheme="majorHAnsi"/>
          <w:b/>
        </w:rPr>
        <w:t xml:space="preserve">System Center </w:t>
      </w:r>
      <w:r w:rsidRPr="00CC7780">
        <w:rPr>
          <w:rFonts w:asciiTheme="majorHAnsi" w:eastAsia="SimSun" w:hAnsiTheme="majorHAnsi" w:cstheme="majorHAnsi"/>
          <w:b/>
        </w:rPr>
        <w:t>包</w:t>
      </w:r>
      <w:r w:rsidR="00C63C57" w:rsidRPr="00CC7780">
        <w:rPr>
          <w:rFonts w:asciiTheme="majorHAnsi" w:eastAsia="SimSun" w:hAnsiTheme="majorHAnsi" w:cstheme="majorHAnsi"/>
          <w:b/>
        </w:rPr>
        <w:fldChar w:fldCharType="begin"/>
      </w:r>
      <w:r w:rsidRPr="00CC7780">
        <w:rPr>
          <w:rFonts w:asciiTheme="majorHAnsi" w:eastAsia="SimSun" w:hAnsiTheme="majorHAnsi" w:cstheme="majorHAnsi"/>
          <w:b/>
        </w:rPr>
        <w:instrText>TC "</w:instrText>
      </w:r>
      <w:bookmarkStart w:id="244" w:name="_Toc357707507"/>
      <w:bookmarkStart w:id="245" w:name="_Toc358033181"/>
      <w:bookmarkStart w:id="246" w:name="_Toc358033370"/>
      <w:r w:rsidRPr="00CC7780">
        <w:rPr>
          <w:rFonts w:asciiTheme="majorHAnsi" w:eastAsia="SimSun" w:hAnsiTheme="majorHAnsi" w:cstheme="majorHAnsi"/>
          <w:b/>
        </w:rPr>
        <w:instrText xml:space="preserve">System Center </w:instrText>
      </w:r>
      <w:r w:rsidRPr="00CC7780">
        <w:rPr>
          <w:rFonts w:asciiTheme="majorHAnsi" w:eastAsia="SimSun" w:hAnsiTheme="majorHAnsi" w:cstheme="majorHAnsi"/>
          <w:b/>
        </w:rPr>
        <w:instrText>包</w:instrText>
      </w:r>
      <w:bookmarkEnd w:id="244"/>
      <w:bookmarkEnd w:id="245"/>
      <w:bookmarkEnd w:id="246"/>
      <w:r w:rsidRPr="00CC7780">
        <w:rPr>
          <w:rFonts w:asciiTheme="majorHAnsi" w:eastAsia="SimSun" w:hAnsiTheme="majorHAnsi" w:cstheme="majorHAnsi"/>
          <w:b/>
        </w:rPr>
        <w:instrText xml:space="preserve">" \l 2 </w:instrText>
      </w:r>
      <w:bookmarkStart w:id="247" w:name="_Toc327176431"/>
      <w:bookmarkStart w:id="248" w:name="_Toc329004247"/>
      <w:bookmarkStart w:id="249" w:name="_Toc339624741"/>
      <w:bookmarkStart w:id="250" w:name="_Toc341260695"/>
      <w:bookmarkStart w:id="251" w:name="_Toc341260922"/>
      <w:bookmarkEnd w:id="247"/>
      <w:bookmarkEnd w:id="248"/>
      <w:bookmarkEnd w:id="249"/>
      <w:bookmarkEnd w:id="250"/>
      <w:bookmarkEnd w:id="251"/>
      <w:r w:rsidR="00C63C57" w:rsidRPr="00CC7780">
        <w:rPr>
          <w:rFonts w:asciiTheme="majorHAnsi" w:eastAsia="SimSun" w:hAnsiTheme="majorHAnsi" w:cstheme="majorHAnsi"/>
          <w:b/>
        </w:rPr>
        <w:fldChar w:fldCharType="end"/>
      </w:r>
    </w:p>
    <w:p w:rsidR="00913323" w:rsidRPr="009026D9" w:rsidRDefault="00913323" w:rsidP="00913323">
      <w:pPr>
        <w:pStyle w:val="PURBody-Indented"/>
        <w:rPr>
          <w:rFonts w:asciiTheme="majorHAnsi" w:eastAsia="SimSun" w:hAnsiTheme="majorHAnsi" w:cstheme="majorHAnsi"/>
        </w:rPr>
      </w:pPr>
      <w:r w:rsidRPr="009026D9">
        <w:rPr>
          <w:rFonts w:asciiTheme="majorHAnsi" w:eastAsia="SimSun" w:hAnsiTheme="majorHAnsi" w:cstheme="majorHAnsi"/>
        </w:rPr>
        <w:t>相应的</w:t>
      </w:r>
      <w:r w:rsidRPr="009026D9">
        <w:rPr>
          <w:rFonts w:asciiTheme="majorHAnsi" w:eastAsia="SimSun" w:hAnsiTheme="majorHAnsi" w:cstheme="majorHAnsi"/>
        </w:rPr>
        <w:t xml:space="preserve"> System Center </w:t>
      </w:r>
      <w:r w:rsidRPr="009026D9">
        <w:rPr>
          <w:rFonts w:asciiTheme="majorHAnsi" w:eastAsia="SimSun" w:hAnsiTheme="majorHAnsi" w:cstheme="majorHAnsi"/>
        </w:rPr>
        <w:t>产品的许可条款适用于您对该软件中包括的管理包、配置包、进程包和集成包的使用。</w:t>
      </w:r>
    </w:p>
    <w:p w:rsidR="003B1F78" w:rsidRPr="00CC7780" w:rsidRDefault="003B1F78" w:rsidP="003B1F78">
      <w:pPr>
        <w:pStyle w:val="PURHeading2"/>
        <w:rPr>
          <w:rFonts w:asciiTheme="majorHAnsi" w:eastAsia="SimSun" w:hAnsiTheme="majorHAnsi" w:cstheme="majorHAnsi"/>
          <w:b/>
        </w:rPr>
      </w:pPr>
      <w:r w:rsidRPr="00CC7780">
        <w:rPr>
          <w:rFonts w:asciiTheme="majorHAnsi" w:eastAsia="SimSun" w:hAnsiTheme="majorHAnsi" w:cstheme="majorHAnsi"/>
          <w:b/>
        </w:rPr>
        <w:t>软件附加服务</w:t>
      </w:r>
      <w:r w:rsidR="00C63C57" w:rsidRPr="00CC7780">
        <w:rPr>
          <w:rFonts w:asciiTheme="majorHAnsi" w:eastAsia="SimSun" w:hAnsiTheme="majorHAnsi" w:cstheme="majorHAnsi"/>
          <w:b/>
        </w:rPr>
        <w:fldChar w:fldCharType="begin"/>
      </w:r>
      <w:r w:rsidRPr="00CC7780">
        <w:rPr>
          <w:rFonts w:asciiTheme="majorHAnsi" w:eastAsia="SimSun" w:hAnsiTheme="majorHAnsi" w:cstheme="majorHAnsi"/>
          <w:b/>
        </w:rPr>
        <w:instrText xml:space="preserve">TC </w:instrText>
      </w:r>
      <w:bookmarkStart w:id="252" w:name="_Toc357707508"/>
      <w:bookmarkStart w:id="253" w:name="_Toc358033182"/>
      <w:bookmarkStart w:id="254" w:name="_Toc358033371"/>
      <w:r w:rsidRPr="00CC7780">
        <w:rPr>
          <w:rFonts w:asciiTheme="majorHAnsi" w:eastAsia="SimSun" w:hAnsiTheme="majorHAnsi" w:cstheme="majorHAnsi"/>
          <w:b/>
        </w:rPr>
        <w:instrText>软件附加服务</w:instrText>
      </w:r>
      <w:bookmarkEnd w:id="252"/>
      <w:bookmarkEnd w:id="253"/>
      <w:bookmarkEnd w:id="254"/>
      <w:r w:rsidRPr="00CC7780">
        <w:rPr>
          <w:rFonts w:asciiTheme="majorHAnsi" w:eastAsia="SimSun" w:hAnsiTheme="majorHAnsi" w:cstheme="majorHAnsi"/>
          <w:b/>
        </w:rPr>
        <w:instrText xml:space="preserve"> \l 2 </w:instrText>
      </w:r>
      <w:bookmarkStart w:id="255" w:name="_Toc339624742"/>
      <w:bookmarkStart w:id="256" w:name="_Toc341260696"/>
      <w:bookmarkStart w:id="257" w:name="_Toc341260923"/>
      <w:bookmarkEnd w:id="255"/>
      <w:bookmarkEnd w:id="256"/>
      <w:bookmarkEnd w:id="257"/>
      <w:r w:rsidR="00C63C57" w:rsidRPr="00CC7780">
        <w:rPr>
          <w:rFonts w:asciiTheme="majorHAnsi" w:eastAsia="SimSun" w:hAnsiTheme="majorHAnsi" w:cstheme="majorHAnsi"/>
          <w:b/>
        </w:rPr>
        <w:fldChar w:fldCharType="end"/>
      </w:r>
    </w:p>
    <w:p w:rsidR="00C30D1A" w:rsidRPr="00005D66" w:rsidRDefault="003B1F78" w:rsidP="00C30D1A">
      <w:pPr>
        <w:pStyle w:val="PURBody-Indented"/>
        <w:rPr>
          <w:rFonts w:asciiTheme="majorHAnsi" w:eastAsia="SimSun" w:hAnsiTheme="majorHAnsi" w:cstheme="majorHAnsi"/>
          <w:spacing w:val="-1"/>
        </w:rPr>
      </w:pPr>
      <w:r w:rsidRPr="00005D66">
        <w:rPr>
          <w:rFonts w:asciiTheme="majorHAnsi" w:eastAsia="SimSun" w:hAnsiTheme="majorHAnsi" w:cstheme="majorHAnsi"/>
          <w:spacing w:val="-1"/>
        </w:rPr>
        <w:t xml:space="preserve">Microsoft </w:t>
      </w:r>
      <w:r w:rsidRPr="00005D66">
        <w:rPr>
          <w:rFonts w:asciiTheme="majorHAnsi" w:eastAsia="SimSun" w:hAnsiTheme="majorHAnsi" w:cstheme="majorHAnsi"/>
          <w:spacing w:val="-1"/>
        </w:rPr>
        <w:t>可借助通过</w:t>
      </w:r>
      <w:r w:rsidRPr="00005D66">
        <w:rPr>
          <w:rFonts w:asciiTheme="majorHAnsi" w:eastAsia="SimSun" w:hAnsiTheme="majorHAnsi" w:cstheme="majorHAnsi"/>
          <w:spacing w:val="-1"/>
        </w:rPr>
        <w:t xml:space="preserve"> Internet </w:t>
      </w:r>
      <w:r w:rsidRPr="00005D66">
        <w:rPr>
          <w:rFonts w:asciiTheme="majorHAnsi" w:eastAsia="SimSun" w:hAnsiTheme="majorHAnsi" w:cstheme="majorHAnsi"/>
          <w:spacing w:val="-1"/>
        </w:rPr>
        <w:t>与</w:t>
      </w:r>
      <w:r w:rsidRPr="00005D66">
        <w:rPr>
          <w:rFonts w:asciiTheme="majorHAnsi" w:eastAsia="SimSun" w:hAnsiTheme="majorHAnsi" w:cstheme="majorHAnsi"/>
          <w:spacing w:val="-1"/>
        </w:rPr>
        <w:t xml:space="preserve"> Microsoft </w:t>
      </w:r>
      <w:r w:rsidRPr="00005D66">
        <w:rPr>
          <w:rFonts w:asciiTheme="majorHAnsi" w:eastAsia="SimSun" w:hAnsiTheme="majorHAnsi" w:cstheme="majorHAnsi"/>
          <w:spacing w:val="-1"/>
        </w:rPr>
        <w:t>或服务提供商的计算机系统连接的软件功能提供服务。并且可能随时更改或取消这些服务。您不得以任何可能损害这些服务或妨碍他人使用这些服务的方式使用这些服务。不得利用这些服务，来试图以任何手段擅自使用任何服务、数据、帐户或网络。</w:t>
      </w:r>
    </w:p>
    <w:p w:rsidR="00C30D1A" w:rsidRPr="00CC7780" w:rsidRDefault="00C30D1A" w:rsidP="00C30D1A">
      <w:pPr>
        <w:pStyle w:val="PURHeading2"/>
        <w:rPr>
          <w:rFonts w:asciiTheme="majorHAnsi" w:eastAsia="SimSun" w:hAnsiTheme="majorHAnsi" w:cstheme="majorHAnsi"/>
          <w:b/>
        </w:rPr>
      </w:pPr>
      <w:r w:rsidRPr="00CC7780">
        <w:rPr>
          <w:rFonts w:asciiTheme="majorHAnsi" w:eastAsia="SimSun" w:hAnsiTheme="majorHAnsi" w:cstheme="majorHAnsi"/>
          <w:b/>
        </w:rPr>
        <w:t>第三方脚本和代码</w:t>
      </w:r>
    </w:p>
    <w:p w:rsidR="00C30D1A" w:rsidRPr="009026D9" w:rsidRDefault="00C30D1A" w:rsidP="00C30D1A">
      <w:pPr>
        <w:pStyle w:val="PURBody-Indented"/>
        <w:rPr>
          <w:rFonts w:asciiTheme="majorHAnsi" w:eastAsia="SimSun" w:hAnsiTheme="majorHAnsi" w:cstheme="majorHAnsi"/>
        </w:rPr>
      </w:pPr>
      <w:r w:rsidRPr="009026D9">
        <w:rPr>
          <w:rFonts w:asciiTheme="majorHAnsi" w:eastAsia="SimSun" w:hAnsiTheme="majorHAnsi" w:cstheme="majorHAnsi"/>
        </w:rPr>
        <w:t>在线服务可以链接到或引用第三方脚本或代码。由拥有此代码的第三方而非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向您提供使用这些第三方脚本或代码的许可。</w:t>
      </w:r>
    </w:p>
    <w:p w:rsidR="00C30D1A" w:rsidRPr="009026D9" w:rsidRDefault="00C30D1A" w:rsidP="00C30D1A">
      <w:pPr>
        <w:pStyle w:val="PURBody-Indented"/>
        <w:ind w:left="0"/>
        <w:rPr>
          <w:rFonts w:asciiTheme="majorHAnsi" w:eastAsia="SimSun" w:hAnsiTheme="majorHAnsi" w:cstheme="majorHAnsi"/>
        </w:rPr>
      </w:pPr>
    </w:p>
    <w:p w:rsidR="003B1F78" w:rsidRPr="009026D9" w:rsidRDefault="003B1F78">
      <w:pPr>
        <w:pStyle w:val="PURBody-Indented"/>
        <w:rPr>
          <w:rFonts w:asciiTheme="majorHAnsi" w:eastAsia="SimSun" w:hAnsiTheme="majorHAnsi" w:cstheme="majorHAnsi"/>
        </w:rPr>
      </w:pPr>
    </w:p>
    <w:p w:rsidR="0082133B" w:rsidRPr="009026D9" w:rsidRDefault="0024187D">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history="1">
        <w:r w:rsidR="00C63C57" w:rsidRPr="009026D9">
          <w:rPr>
            <w:rStyle w:val="Hyperlink"/>
            <w:rFonts w:asciiTheme="majorHAnsi" w:eastAsia="SimSun" w:hAnsiTheme="majorHAnsi" w:cstheme="majorHAnsi"/>
          </w:rPr>
          <w:t>通用条款</w:t>
        </w:r>
      </w:hyperlink>
    </w:p>
    <w:p w:rsidR="00DC5352" w:rsidRPr="009026D9" w:rsidRDefault="00DC5352">
      <w:pPr>
        <w:pStyle w:val="PURBreadcrumb"/>
        <w:rPr>
          <w:rFonts w:asciiTheme="majorHAnsi" w:eastAsia="SimSun" w:hAnsiTheme="majorHAnsi" w:cstheme="majorHAnsi"/>
        </w:rPr>
      </w:pPr>
    </w:p>
    <w:p w:rsidR="00DC5352" w:rsidRPr="009026D9" w:rsidRDefault="00DC5352">
      <w:pPr>
        <w:pStyle w:val="PURBreadcrumb"/>
        <w:rPr>
          <w:rFonts w:asciiTheme="majorHAnsi" w:eastAsia="SimSun" w:hAnsiTheme="majorHAnsi" w:cstheme="majorHAnsi"/>
        </w:rPr>
      </w:pPr>
    </w:p>
    <w:p w:rsidR="00DC5352" w:rsidRPr="009026D9" w:rsidRDefault="00DC5352">
      <w:pPr>
        <w:spacing w:line="240" w:lineRule="exact"/>
        <w:rPr>
          <w:rFonts w:asciiTheme="majorHAnsi" w:eastAsia="SimSun" w:hAnsiTheme="majorHAnsi" w:cstheme="majorHAnsi"/>
        </w:rPr>
        <w:sectPr w:rsidR="00DC5352" w:rsidRPr="009026D9" w:rsidSect="00680836">
          <w:headerReference w:type="default" r:id="rId26"/>
          <w:footerReference w:type="default" r:id="rId27"/>
          <w:type w:val="continuous"/>
          <w:pgSz w:w="12240" w:h="15840" w:code="1"/>
          <w:pgMar w:top="1166" w:right="720" w:bottom="720" w:left="720" w:header="432" w:footer="288" w:gutter="0"/>
          <w:cols w:space="360"/>
        </w:sectPr>
      </w:pPr>
      <w:bookmarkStart w:id="258" w:name="_Sec64"/>
    </w:p>
    <w:p w:rsidR="0082133B" w:rsidRPr="009026D9" w:rsidRDefault="00073E6B" w:rsidP="00B45CF6">
      <w:pPr>
        <w:pStyle w:val="PURSectionHeading"/>
        <w:rPr>
          <w:rFonts w:asciiTheme="majorHAnsi" w:eastAsia="SimSun" w:hAnsiTheme="majorHAnsi" w:cstheme="majorHAnsi"/>
        </w:rPr>
      </w:pPr>
      <w:r w:rsidRPr="009026D9">
        <w:rPr>
          <w:rFonts w:asciiTheme="majorHAnsi" w:eastAsia="SimSun" w:hAnsiTheme="majorHAnsi" w:cstheme="majorHAnsi"/>
        </w:rPr>
        <w:lastRenderedPageBreak/>
        <w:t>服务特定许可条款</w:t>
      </w:r>
      <w:bookmarkEnd w:id="258"/>
      <w:r w:rsidR="00C63C57" w:rsidRPr="009026D9">
        <w:rPr>
          <w:rFonts w:asciiTheme="majorHAnsi" w:eastAsia="SimSun" w:hAnsiTheme="majorHAnsi" w:cstheme="majorHAnsi"/>
        </w:rPr>
        <w:fldChar w:fldCharType="begin"/>
      </w:r>
      <w:r w:rsidR="00B45CF6" w:rsidRPr="009026D9">
        <w:rPr>
          <w:rFonts w:asciiTheme="majorHAnsi" w:eastAsia="SimSun" w:hAnsiTheme="majorHAnsi" w:cstheme="majorHAnsi"/>
        </w:rPr>
        <w:instrText xml:space="preserve">TC " </w:instrText>
      </w:r>
      <w:bookmarkStart w:id="259" w:name="_Toc358033183"/>
      <w:r w:rsidR="00B45CF6" w:rsidRPr="009026D9">
        <w:rPr>
          <w:rFonts w:asciiTheme="majorHAnsi" w:eastAsia="SimSun" w:hAnsiTheme="majorHAnsi" w:cstheme="majorHAnsi"/>
        </w:rPr>
        <w:instrText>服务特定许可条款</w:instrText>
      </w:r>
      <w:bookmarkEnd w:id="259"/>
      <w:r w:rsidR="00B45CF6" w:rsidRPr="009026D9">
        <w:rPr>
          <w:rFonts w:asciiTheme="majorHAnsi" w:eastAsia="SimSun" w:hAnsiTheme="majorHAnsi" w:cstheme="majorHAnsi"/>
        </w:rPr>
        <w:instrText xml:space="preserve">" \l 1 </w:instrText>
      </w:r>
      <w:r w:rsidR="00C63C57" w:rsidRPr="009026D9">
        <w:rPr>
          <w:rFonts w:asciiTheme="majorHAnsi" w:eastAsia="SimSun" w:hAnsiTheme="majorHAnsi" w:cstheme="majorHAnsi"/>
        </w:rPr>
        <w:fldChar w:fldCharType="end"/>
      </w:r>
    </w:p>
    <w:p w:rsidR="0082133B" w:rsidRPr="009026D9" w:rsidRDefault="00ED4593">
      <w:pPr>
        <w:pStyle w:val="PURBreadcrumb"/>
        <w:rPr>
          <w:rFonts w:asciiTheme="majorHAnsi" w:eastAsia="SimSun" w:hAnsiTheme="majorHAnsi" w:cstheme="majorHAnsi"/>
        </w:rPr>
      </w:pPr>
      <w:r w:rsidRPr="009026D9">
        <w:rPr>
          <w:rFonts w:asciiTheme="majorHAnsi" w:eastAsia="SimSun" w:hAnsiTheme="majorHAnsi" w:cstheme="majorHAnsi"/>
        </w:rPr>
        <w:t xml:space="preserve"> </w:t>
      </w:r>
    </w:p>
    <w:p w:rsidR="0082133B" w:rsidRPr="009026D9" w:rsidRDefault="003E2004" w:rsidP="000E404F">
      <w:pPr>
        <w:pStyle w:val="PURProductName"/>
        <w:rPr>
          <w:rFonts w:asciiTheme="majorHAnsi" w:eastAsia="SimSun" w:hAnsiTheme="majorHAnsi" w:cstheme="majorHAnsi"/>
        </w:rPr>
      </w:pPr>
      <w:bookmarkStart w:id="260" w:name="_Sec362"/>
      <w:r w:rsidRPr="009026D9">
        <w:rPr>
          <w:rFonts w:asciiTheme="majorHAnsi" w:eastAsia="SimSun" w:hAnsiTheme="majorHAnsi" w:cstheme="majorHAnsi"/>
        </w:rPr>
        <w:t>Microsoft Dynamics CRM Online</w:t>
      </w:r>
      <w:bookmarkEnd w:id="260"/>
      <w:r w:rsidRPr="009026D9">
        <w:rPr>
          <w:rFonts w:asciiTheme="majorHAnsi" w:eastAsia="SimSun" w:hAnsiTheme="majorHAnsi" w:cstheme="majorHAnsi"/>
        </w:rPr>
        <w:fldChar w:fldCharType="begin"/>
      </w:r>
      <w:r w:rsidRPr="009026D9">
        <w:rPr>
          <w:rFonts w:asciiTheme="majorHAnsi" w:eastAsia="SimSun" w:hAnsiTheme="majorHAnsi" w:cstheme="majorHAnsi"/>
        </w:rPr>
        <w:instrText>XE "</w:instrText>
      </w:r>
      <w:r w:rsidR="000E404F" w:rsidRPr="000E404F">
        <w:rPr>
          <w:rFonts w:asciiTheme="majorHAnsi" w:eastAsia="SimSun" w:hAnsiTheme="majorHAnsi" w:cstheme="majorHAnsi"/>
        </w:rPr>
        <w:instrText xml:space="preserve"> </w:instrText>
      </w:r>
      <w:r w:rsidR="000E404F" w:rsidRPr="009026D9">
        <w:rPr>
          <w:rFonts w:asciiTheme="majorHAnsi" w:eastAsia="SimSun" w:hAnsiTheme="majorHAnsi" w:cstheme="majorHAnsi"/>
        </w:rPr>
        <w:instrText xml:space="preserve">Microsoft Dynamics CRM Online </w:instrText>
      </w:r>
      <w:r w:rsidRPr="009026D9">
        <w:rPr>
          <w:rFonts w:asciiTheme="majorHAnsi" w:eastAsia="SimSun" w:hAnsiTheme="majorHAnsi" w:cstheme="majorHAnsi"/>
        </w:rPr>
        <w:instrText>"</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00ED4593" w:rsidRPr="009026D9">
        <w:rPr>
          <w:rFonts w:asciiTheme="majorHAnsi" w:eastAsia="SimSun" w:hAnsiTheme="majorHAnsi" w:cstheme="majorHAnsi"/>
        </w:rPr>
        <w:instrText xml:space="preserve"> TC "</w:instrText>
      </w:r>
      <w:r w:rsidR="000E404F" w:rsidRPr="000E404F">
        <w:rPr>
          <w:rFonts w:asciiTheme="majorHAnsi" w:eastAsia="SimSun" w:hAnsiTheme="majorHAnsi" w:cstheme="majorHAnsi"/>
        </w:rPr>
        <w:instrText xml:space="preserve"> </w:instrText>
      </w:r>
      <w:bookmarkStart w:id="261" w:name="_Toc358033184"/>
      <w:bookmarkStart w:id="262" w:name="_Toc358033372"/>
      <w:r w:rsidR="000E404F" w:rsidRPr="009026D9">
        <w:rPr>
          <w:rFonts w:asciiTheme="majorHAnsi" w:eastAsia="SimSun" w:hAnsiTheme="majorHAnsi" w:cstheme="majorHAnsi"/>
        </w:rPr>
        <w:instrText>Microsoft Dynamics CRM Online</w:instrText>
      </w:r>
      <w:bookmarkEnd w:id="261"/>
      <w:bookmarkEnd w:id="262"/>
      <w:r w:rsidR="000E404F" w:rsidRPr="009026D9">
        <w:rPr>
          <w:rFonts w:asciiTheme="majorHAnsi" w:eastAsia="SimSun" w:hAnsiTheme="majorHAnsi" w:cstheme="majorHAnsi"/>
        </w:rPr>
        <w:instrText xml:space="preserve"> </w:instrText>
      </w:r>
      <w:r w:rsidR="00ED4593"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198"/>
        <w:gridCol w:w="5602"/>
      </w:tblGrid>
      <w:tr w:rsidR="0082133B" w:rsidRPr="009026D9" w:rsidTr="00AB6D1A">
        <w:tc>
          <w:tcPr>
            <w:tcW w:w="5335" w:type="dxa"/>
          </w:tcPr>
          <w:p w:rsidR="0082133B" w:rsidRPr="009026D9" w:rsidRDefault="00ED4593">
            <w:pPr>
              <w:pStyle w:val="PURBody"/>
              <w:rPr>
                <w:rFonts w:asciiTheme="majorHAnsi" w:eastAsia="SimSun" w:hAnsiTheme="majorHAnsi" w:cstheme="majorHAnsi"/>
                <w:color w:val="00467F"/>
                <w:u w:val="single"/>
              </w:rPr>
            </w:pPr>
            <w:r w:rsidRPr="009026D9">
              <w:rPr>
                <w:rFonts w:asciiTheme="majorHAnsi" w:eastAsia="SimSun" w:hAnsiTheme="majorHAnsi" w:cstheme="majorHAnsi"/>
              </w:rPr>
              <w:t>隐私声明：</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28" w:history="1">
              <w:r w:rsidRPr="00AB6D1A">
                <w:rPr>
                  <w:rStyle w:val="Hyperlink"/>
                  <w:rFonts w:eastAsia="SimSun" w:cstheme="majorHAnsi"/>
                </w:rPr>
                <w:t>http://go.microsoft.com/fwlink/?LinkID=101172</w:t>
              </w:r>
            </w:hyperlink>
            <w:r w:rsidRPr="00AB6D1A">
              <w:rPr>
                <w:rFonts w:eastAsia="SimSun" w:cstheme="majorHAnsi"/>
                <w:color w:val="00467F"/>
              </w:rPr>
              <w:t>）</w:t>
            </w:r>
          </w:p>
        </w:tc>
        <w:tc>
          <w:tcPr>
            <w:tcW w:w="5695"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安全概述：</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29">
              <w:r w:rsidRPr="00AB6D1A">
                <w:rPr>
                  <w:rFonts w:eastAsia="SimSun" w:cstheme="majorHAnsi"/>
                  <w:color w:val="00467F"/>
                  <w:u w:val="single"/>
                </w:rPr>
                <w:t>http://www.microsoft.com/download/en/details.aspx?id=15543</w:t>
              </w:r>
            </w:hyperlink>
            <w:r w:rsidRPr="009026D9">
              <w:rPr>
                <w:rFonts w:asciiTheme="majorHAnsi" w:eastAsia="SimSun" w:hAnsiTheme="majorHAnsi" w:cstheme="majorHAnsi"/>
              </w:rPr>
              <w:t>）</w:t>
            </w:r>
          </w:p>
        </w:tc>
      </w:tr>
      <w:tr w:rsidR="0082133B" w:rsidRPr="009026D9" w:rsidTr="00AB6D1A">
        <w:tc>
          <w:tcPr>
            <w:tcW w:w="5335" w:type="dxa"/>
          </w:tcPr>
          <w:p w:rsidR="0082133B" w:rsidRPr="009026D9" w:rsidRDefault="000E7BA6">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Bing Maps</w:t>
            </w:r>
            <w:r w:rsidRPr="009026D9">
              <w:rPr>
                <w:rFonts w:asciiTheme="majorHAnsi" w:eastAsia="SimSun" w:hAnsiTheme="majorHAnsi" w:cstheme="majorHAnsi"/>
                <w:b/>
              </w:rPr>
              <w:t>、</w:t>
            </w:r>
            <w:r w:rsidRPr="009026D9">
              <w:rPr>
                <w:rFonts w:asciiTheme="majorHAnsi" w:eastAsia="SimSun" w:hAnsiTheme="majorHAnsi" w:cstheme="majorHAnsi"/>
                <w:b/>
              </w:rPr>
              <w:t>Yammer</w:t>
            </w:r>
            <w:r w:rsidRPr="009026D9">
              <w:rPr>
                <w:rFonts w:asciiTheme="majorHAnsi" w:eastAsia="SimSun" w:hAnsiTheme="majorHAnsi" w:cstheme="majorHAnsi"/>
              </w:rPr>
              <w:t>（请参阅</w:t>
            </w:r>
            <w:hyperlink w:anchor="Appendix_1" w:history="1">
              <w:r w:rsidRPr="002B623A">
                <w:rPr>
                  <w:rStyle w:val="Hyperlink"/>
                  <w:rFonts w:asciiTheme="majorHAnsi" w:eastAsia="SimSun" w:hAnsiTheme="majorHAnsi" w:cstheme="majorHAnsi"/>
                </w:rPr>
                <w:t>附录</w:t>
              </w:r>
              <w:r w:rsidRPr="002B623A">
                <w:rPr>
                  <w:rStyle w:val="Hyperlink"/>
                  <w:rFonts w:asciiTheme="majorHAnsi" w:eastAsia="SimSun" w:hAnsiTheme="majorHAnsi" w:cstheme="majorHAnsi"/>
                </w:rPr>
                <w:t xml:space="preserve"> 1</w:t>
              </w:r>
            </w:hyperlink>
            <w:r w:rsidRPr="00AB6D1A">
              <w:rPr>
                <w:rFonts w:asciiTheme="majorHAnsi" w:eastAsia="SimSun" w:hAnsiTheme="majorHAnsi" w:cstheme="majorHAnsi"/>
                <w:color w:val="00467F"/>
              </w:rPr>
              <w:t>）</w:t>
            </w:r>
          </w:p>
        </w:tc>
        <w:tc>
          <w:tcPr>
            <w:tcW w:w="5695" w:type="dxa"/>
          </w:tcPr>
          <w:p w:rsidR="0082133B" w:rsidRPr="009026D9" w:rsidRDefault="00ED4593" w:rsidP="00EF66ED">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30" w:history="1">
              <w:r w:rsidRPr="00AB6D1A">
                <w:rPr>
                  <w:rStyle w:val="Hyperlink"/>
                  <w:rFonts w:eastAsia="SimSun" w:cstheme="majorHAnsi"/>
                </w:rPr>
                <w:t>http://microsoft.com/licensing/contracts</w:t>
              </w:r>
            </w:hyperlink>
            <w:r w:rsidRPr="00AB6D1A">
              <w:rPr>
                <w:rFonts w:asciiTheme="majorHAnsi" w:eastAsia="SimSun" w:hAnsiTheme="majorHAnsi" w:cstheme="majorHAnsi"/>
                <w:color w:val="00467F"/>
              </w:rPr>
              <w:t>）</w:t>
            </w: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08"/>
        <w:gridCol w:w="5318"/>
      </w:tblGrid>
      <w:tr w:rsidR="0082133B" w:rsidRPr="009026D9">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rsidP="005D6562">
            <w:pPr>
              <w:pStyle w:val="PURBullet"/>
              <w:numPr>
                <w:ilvl w:val="0"/>
                <w:numId w:val="14"/>
              </w:numPr>
              <w:rPr>
                <w:rFonts w:asciiTheme="majorHAnsi" w:eastAsia="SimSun" w:hAnsiTheme="majorHAnsi" w:cstheme="majorHAnsi"/>
              </w:rPr>
            </w:pPr>
            <w:r w:rsidRPr="009026D9">
              <w:rPr>
                <w:rFonts w:asciiTheme="majorHAnsi" w:eastAsia="SimSun" w:hAnsiTheme="majorHAnsi" w:cstheme="majorHAnsi"/>
              </w:rPr>
              <w:t>访问在线服务或相关软件的用户</w:t>
            </w:r>
          </w:p>
        </w:tc>
        <w:tc>
          <w:tcPr>
            <w:tcW w:w="60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5D6562">
            <w:pPr>
              <w:pStyle w:val="PURBullet"/>
              <w:numPr>
                <w:ilvl w:val="0"/>
                <w:numId w:val="15"/>
              </w:numPr>
              <w:rPr>
                <w:rFonts w:asciiTheme="majorHAnsi" w:eastAsia="SimSun" w:hAnsiTheme="majorHAnsi" w:cstheme="majorHAnsi"/>
              </w:rPr>
            </w:pPr>
            <w:r w:rsidRPr="009026D9">
              <w:rPr>
                <w:rFonts w:asciiTheme="majorHAnsi" w:eastAsia="SimSun" w:hAnsiTheme="majorHAnsi" w:cstheme="majorHAnsi"/>
              </w:rPr>
              <w:t xml:space="preserve">Dynamics CRM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p w:rsidR="0082133B" w:rsidRPr="009026D9" w:rsidRDefault="0082133B" w:rsidP="0037117E">
            <w:pPr>
              <w:pStyle w:val="PURBullet"/>
              <w:ind w:left="504" w:firstLine="0"/>
              <w:rPr>
                <w:rFonts w:asciiTheme="majorHAnsi" w:eastAsia="SimSun" w:hAnsiTheme="majorHAnsi" w:cstheme="majorHAnsi"/>
              </w:rPr>
            </w:pP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附加</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5"/>
        <w:gridCol w:w="5271"/>
      </w:tblGrid>
      <w:tr w:rsidR="0082133B" w:rsidRPr="009026D9">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需要附加</w:t>
            </w:r>
            <w:r w:rsidRPr="009026D9">
              <w:rPr>
                <w:rFonts w:asciiTheme="majorHAnsi" w:eastAsia="SimSun" w:hAnsiTheme="majorHAnsi" w:cstheme="majorHAnsi"/>
                <w:b/>
                <w:i/>
              </w:rPr>
              <w:t xml:space="preserve"> SL </w:t>
            </w:r>
            <w:r w:rsidRPr="009026D9">
              <w:rPr>
                <w:rFonts w:asciiTheme="majorHAnsi" w:eastAsia="SimSun" w:hAnsiTheme="majorHAnsi" w:cstheme="majorHAnsi"/>
                <w:b/>
                <w:i/>
              </w:rPr>
              <w:t>的情况：</w:t>
            </w:r>
          </w:p>
          <w:p w:rsidR="0082133B" w:rsidRPr="009026D9" w:rsidRDefault="00ED4593" w:rsidP="005D6562">
            <w:pPr>
              <w:pStyle w:val="PURBullet"/>
              <w:numPr>
                <w:ilvl w:val="0"/>
                <w:numId w:val="16"/>
              </w:numPr>
              <w:rPr>
                <w:rFonts w:asciiTheme="majorHAnsi" w:eastAsia="SimSun" w:hAnsiTheme="majorHAnsi" w:cstheme="majorHAnsi"/>
              </w:rPr>
            </w:pPr>
            <w:r w:rsidRPr="009026D9">
              <w:rPr>
                <w:rFonts w:asciiTheme="majorHAnsi" w:eastAsia="SimSun" w:hAnsiTheme="majorHAnsi" w:cstheme="majorHAnsi"/>
              </w:rPr>
              <w:t>超过用户</w:t>
            </w:r>
            <w:r w:rsidRPr="009026D9">
              <w:rPr>
                <w:rFonts w:asciiTheme="majorHAnsi" w:eastAsia="SimSun" w:hAnsiTheme="majorHAnsi" w:cstheme="majorHAnsi"/>
              </w:rPr>
              <w:t xml:space="preserve"> SL </w:t>
            </w:r>
            <w:r w:rsidRPr="009026D9">
              <w:rPr>
                <w:rFonts w:asciiTheme="majorHAnsi" w:eastAsia="SimSun" w:hAnsiTheme="majorHAnsi" w:cstheme="majorHAnsi"/>
              </w:rPr>
              <w:t>提供的存储空间的部分每千兆字节一个</w:t>
            </w:r>
          </w:p>
        </w:tc>
        <w:tc>
          <w:tcPr>
            <w:tcW w:w="616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3E2004" w:rsidP="00891C67">
            <w:pPr>
              <w:pStyle w:val="PURBullet"/>
              <w:numPr>
                <w:ilvl w:val="0"/>
                <w:numId w:val="17"/>
              </w:numPr>
              <w:rPr>
                <w:rFonts w:asciiTheme="majorHAnsi" w:eastAsia="SimSun" w:hAnsiTheme="majorHAnsi" w:cstheme="majorHAnsi"/>
              </w:rPr>
            </w:pPr>
            <w:r w:rsidRPr="009026D9">
              <w:rPr>
                <w:rFonts w:asciiTheme="majorHAnsi" w:eastAsia="SimSun" w:hAnsiTheme="majorHAnsi" w:cstheme="majorHAnsi"/>
              </w:rPr>
              <w:t xml:space="preserve">Microsoft Dynamics CRM Online </w:t>
            </w:r>
            <w:r w:rsidRPr="009026D9">
              <w:rPr>
                <w:rFonts w:asciiTheme="majorHAnsi" w:eastAsia="SimSun" w:hAnsiTheme="majorHAnsi" w:cstheme="majorHAnsi"/>
              </w:rPr>
              <w:t>附加</w:t>
            </w:r>
            <w:r w:rsidRPr="009026D9">
              <w:rPr>
                <w:rFonts w:asciiTheme="majorHAnsi" w:eastAsia="SimSun" w:hAnsiTheme="majorHAnsi" w:cstheme="majorHAnsi"/>
              </w:rPr>
              <w:t xml:space="preserve"> Extra Storage</w:t>
            </w:r>
          </w:p>
        </w:tc>
      </w:tr>
      <w:tr w:rsidR="0082133B" w:rsidRPr="009026D9">
        <w:tc>
          <w:tcPr>
            <w:tcW w:w="61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需要附加</w:t>
            </w:r>
            <w:r w:rsidRPr="009026D9">
              <w:rPr>
                <w:rFonts w:asciiTheme="majorHAnsi" w:eastAsia="SimSun" w:hAnsiTheme="majorHAnsi" w:cstheme="majorHAnsi"/>
                <w:b/>
                <w:i/>
              </w:rPr>
              <w:t xml:space="preserve"> SL </w:t>
            </w:r>
            <w:r w:rsidRPr="009026D9">
              <w:rPr>
                <w:rFonts w:asciiTheme="majorHAnsi" w:eastAsia="SimSun" w:hAnsiTheme="majorHAnsi" w:cstheme="majorHAnsi"/>
                <w:b/>
                <w:i/>
              </w:rPr>
              <w:t>的情况：</w:t>
            </w:r>
          </w:p>
          <w:p w:rsidR="0082133B" w:rsidRPr="009026D9" w:rsidRDefault="0082133B" w:rsidP="005D6562">
            <w:pPr>
              <w:pStyle w:val="PURBullet"/>
              <w:numPr>
                <w:ilvl w:val="0"/>
                <w:numId w:val="18"/>
              </w:numPr>
              <w:rPr>
                <w:rFonts w:asciiTheme="majorHAnsi" w:eastAsia="SimSun" w:hAnsiTheme="majorHAnsi" w:cstheme="majorHAnsi"/>
              </w:rPr>
            </w:pPr>
          </w:p>
          <w:p w:rsidR="0082133B" w:rsidRPr="009026D9" w:rsidRDefault="00ED4593" w:rsidP="005D6562">
            <w:pPr>
              <w:pStyle w:val="PURBullet"/>
              <w:numPr>
                <w:ilvl w:val="0"/>
                <w:numId w:val="18"/>
              </w:numPr>
              <w:rPr>
                <w:rFonts w:asciiTheme="majorHAnsi" w:eastAsia="SimSun" w:hAnsiTheme="majorHAnsi" w:cstheme="majorHAnsi"/>
              </w:rPr>
            </w:pPr>
            <w:r w:rsidRPr="009026D9">
              <w:rPr>
                <w:rFonts w:asciiTheme="majorHAnsi" w:eastAsia="SimSun" w:hAnsiTheme="majorHAnsi" w:cstheme="majorHAnsi"/>
              </w:rPr>
              <w:t>超出用户</w:t>
            </w:r>
            <w:r w:rsidRPr="009026D9">
              <w:rPr>
                <w:rFonts w:asciiTheme="majorHAnsi" w:eastAsia="SimSun" w:hAnsiTheme="majorHAnsi" w:cstheme="majorHAnsi"/>
              </w:rPr>
              <w:t xml:space="preserve"> SL </w:t>
            </w:r>
            <w:r w:rsidRPr="009026D9">
              <w:rPr>
                <w:rFonts w:asciiTheme="majorHAnsi" w:eastAsia="SimSun" w:hAnsiTheme="majorHAnsi" w:cstheme="majorHAnsi"/>
              </w:rPr>
              <w:t>提供的实例数量的每个</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实例</w:t>
            </w:r>
            <w:r w:rsidRPr="009026D9">
              <w:rPr>
                <w:rFonts w:asciiTheme="majorHAnsi" w:eastAsia="SimSun" w:hAnsiTheme="majorHAnsi" w:cstheme="majorHAnsi"/>
              </w:rPr>
              <w:t xml:space="preserve"> </w:t>
            </w:r>
            <w:r w:rsidRPr="009026D9">
              <w:rPr>
                <w:rFonts w:asciiTheme="majorHAnsi" w:eastAsia="SimSun" w:hAnsiTheme="majorHAnsi" w:cstheme="majorHAnsi"/>
                <w:vertAlign w:val="superscript"/>
              </w:rPr>
              <w:t>1</w:t>
            </w:r>
            <w:r w:rsidRPr="009026D9">
              <w:rPr>
                <w:rFonts w:asciiTheme="majorHAnsi" w:eastAsia="SimSun" w:hAnsiTheme="majorHAnsi" w:cstheme="majorHAnsi"/>
              </w:rPr>
              <w:t xml:space="preserve"> </w:t>
            </w:r>
            <w:r w:rsidRPr="009026D9">
              <w:rPr>
                <w:rFonts w:asciiTheme="majorHAnsi" w:eastAsia="SimSun" w:hAnsiTheme="majorHAnsi" w:cstheme="majorHAnsi"/>
              </w:rPr>
              <w:t>个</w:t>
            </w:r>
          </w:p>
          <w:p w:rsidR="0082133B" w:rsidRPr="009026D9" w:rsidRDefault="00ED4593" w:rsidP="005B0E08">
            <w:pPr>
              <w:pStyle w:val="PURBody"/>
              <w:rPr>
                <w:rFonts w:asciiTheme="majorHAnsi" w:eastAsia="SimSun" w:hAnsiTheme="majorHAnsi" w:cstheme="majorHAnsi"/>
              </w:rPr>
            </w:pPr>
            <w:r w:rsidRPr="009026D9">
              <w:rPr>
                <w:rFonts w:asciiTheme="majorHAnsi" w:eastAsia="SimSun" w:hAnsiTheme="majorHAnsi" w:cstheme="majorHAnsi"/>
                <w:vertAlign w:val="superscript"/>
              </w:rPr>
              <w:t>1</w:t>
            </w:r>
            <w:r w:rsidRPr="009026D9">
              <w:rPr>
                <w:rFonts w:asciiTheme="majorHAnsi" w:eastAsia="SimSun" w:hAnsiTheme="majorHAnsi" w:cstheme="majorHAnsi"/>
              </w:rPr>
              <w:t>请参阅</w:t>
            </w:r>
            <w:hyperlink w:anchor="General_License_Terms">
              <w:r w:rsidRPr="000B0715">
                <w:rPr>
                  <w:rFonts w:ascii="SimSun" w:eastAsia="SimSun" w:hAnsi="SimSun" w:cstheme="majorHAnsi"/>
                  <w:color w:val="00467F"/>
                  <w:u w:val="single"/>
                </w:rPr>
                <w:t>“</w:t>
              </w:r>
              <w:r w:rsidRPr="009026D9">
                <w:rPr>
                  <w:rFonts w:asciiTheme="majorHAnsi" w:eastAsia="SimSun" w:hAnsiTheme="majorHAnsi" w:cstheme="majorHAnsi"/>
                  <w:color w:val="00467F"/>
                  <w:u w:val="single"/>
                </w:rPr>
                <w:t>通用许可条款</w:t>
              </w:r>
              <w:r w:rsidRPr="000B0715">
                <w:rPr>
                  <w:rFonts w:ascii="SimSun" w:eastAsia="SimSun" w:hAnsi="SimSun" w:cstheme="majorHAnsi"/>
                  <w:color w:val="00467F"/>
                  <w:u w:val="single"/>
                </w:rPr>
                <w:t>”</w:t>
              </w:r>
              <w:r w:rsidRPr="009026D9">
                <w:rPr>
                  <w:rFonts w:asciiTheme="majorHAnsi" w:eastAsia="SimSun" w:hAnsiTheme="majorHAnsi" w:cstheme="majorHAnsi"/>
                  <w:color w:val="00467F"/>
                  <w:u w:val="single"/>
                </w:rPr>
                <w:t>的</w:t>
              </w:r>
              <w:r w:rsidRPr="000B0715">
                <w:rPr>
                  <w:rFonts w:ascii="SimSun" w:eastAsia="SimSun" w:hAnsi="SimSun" w:cstheme="majorHAnsi"/>
                  <w:color w:val="00467F"/>
                  <w:u w:val="single"/>
                </w:rPr>
                <w:t>“</w:t>
              </w:r>
              <w:r w:rsidRPr="009026D9">
                <w:rPr>
                  <w:rFonts w:asciiTheme="majorHAnsi" w:eastAsia="SimSun" w:hAnsiTheme="majorHAnsi" w:cstheme="majorHAnsi"/>
                  <w:color w:val="00467F"/>
                  <w:u w:val="single"/>
                </w:rPr>
                <w:t>定义</w:t>
              </w:r>
              <w:r w:rsidRPr="000B0715">
                <w:rPr>
                  <w:rFonts w:ascii="SimSun" w:eastAsia="SimSun" w:hAnsi="SimSun" w:cstheme="majorHAnsi"/>
                  <w:color w:val="00467F"/>
                  <w:u w:val="single"/>
                </w:rPr>
                <w:t>”</w:t>
              </w:r>
              <w:r w:rsidRPr="009026D9">
                <w:rPr>
                  <w:rFonts w:asciiTheme="majorHAnsi" w:eastAsia="SimSun" w:hAnsiTheme="majorHAnsi" w:cstheme="majorHAnsi"/>
                  <w:color w:val="00467F"/>
                  <w:u w:val="single"/>
                </w:rPr>
                <w:t>部分</w:t>
              </w:r>
            </w:hyperlink>
          </w:p>
        </w:tc>
        <w:tc>
          <w:tcPr>
            <w:tcW w:w="616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3E2004" w:rsidP="00891C67">
            <w:pPr>
              <w:pStyle w:val="PURBullet"/>
              <w:numPr>
                <w:ilvl w:val="0"/>
                <w:numId w:val="19"/>
              </w:numPr>
              <w:rPr>
                <w:rFonts w:asciiTheme="majorHAnsi" w:eastAsia="SimSun" w:hAnsiTheme="majorHAnsi" w:cstheme="majorHAnsi"/>
              </w:rPr>
            </w:pPr>
            <w:r w:rsidRPr="009026D9">
              <w:rPr>
                <w:rFonts w:asciiTheme="majorHAnsi" w:eastAsia="SimSun" w:hAnsiTheme="majorHAnsi" w:cstheme="majorHAnsi"/>
              </w:rPr>
              <w:t xml:space="preserve">Microsoft Dynamics CRM Online </w:t>
            </w:r>
            <w:r w:rsidRPr="009026D9">
              <w:rPr>
                <w:rFonts w:asciiTheme="majorHAnsi" w:eastAsia="SimSun" w:hAnsiTheme="majorHAnsi" w:cstheme="majorHAnsi"/>
              </w:rPr>
              <w:t>附加</w:t>
            </w:r>
            <w:r w:rsidRPr="009026D9">
              <w:rPr>
                <w:rFonts w:asciiTheme="majorHAnsi" w:eastAsia="SimSun" w:hAnsiTheme="majorHAnsi" w:cstheme="majorHAnsi"/>
              </w:rPr>
              <w:t xml:space="preserve"> Extra Instance</w:t>
            </w: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数据</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您应负责维护和备份您在在线服务中使用的任何数据。对于您在在线服务中使用的任何数据被删除、更改、销毁、损坏、丢失或未能保存的情况，我们概不负责。如果您或我们出于任何原因终止或取消在线服务，我们可能会将您的数据从我们的服务器中永久删除。</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相关帐户</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您的</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帐户仅限您自己使用。不过，我们可能会允许您设置依赖于您的帐户的附加成员帐户（以下简称</w:t>
      </w:r>
      <w:r w:rsidRPr="000B0715">
        <w:rPr>
          <w:rFonts w:ascii="SimSun" w:eastAsia="SimSun" w:hAnsi="SimSun" w:cstheme="majorHAnsi"/>
        </w:rPr>
        <w:t>“</w:t>
      </w:r>
      <w:r w:rsidRPr="009026D9">
        <w:rPr>
          <w:rFonts w:asciiTheme="majorHAnsi" w:eastAsia="SimSun" w:hAnsiTheme="majorHAnsi" w:cstheme="majorHAnsi"/>
        </w:rPr>
        <w:t>相关帐户</w:t>
      </w:r>
      <w:r w:rsidRPr="000B0715">
        <w:rPr>
          <w:rFonts w:ascii="SimSun" w:eastAsia="SimSun" w:hAnsi="SimSun" w:cstheme="majorHAnsi"/>
        </w:rPr>
        <w:t>”</w:t>
      </w:r>
      <w:r w:rsidRPr="009026D9">
        <w:rPr>
          <w:rFonts w:asciiTheme="majorHAnsi" w:eastAsia="SimSun" w:hAnsiTheme="majorHAnsi" w:cstheme="majorHAnsi"/>
        </w:rPr>
        <w:t>）。我们可以限制相关帐户。您需要对使用您的</w:t>
      </w:r>
      <w:r w:rsidRPr="009026D9">
        <w:rPr>
          <w:rFonts w:asciiTheme="majorHAnsi" w:eastAsia="SimSun" w:hAnsiTheme="majorHAnsi" w:cstheme="majorHAnsi"/>
        </w:rPr>
        <w:t xml:space="preserve"> CRM Online </w:t>
      </w:r>
      <w:r w:rsidRPr="009026D9">
        <w:rPr>
          <w:rFonts w:asciiTheme="majorHAnsi" w:eastAsia="SimSun" w:hAnsiTheme="majorHAnsi" w:cstheme="majorHAnsi"/>
        </w:rPr>
        <w:t>帐户、相关帐户和密码进行的所有活动负责。您自行负责监控您的</w:t>
      </w:r>
      <w:r w:rsidRPr="009026D9">
        <w:rPr>
          <w:rFonts w:asciiTheme="majorHAnsi" w:eastAsia="SimSun" w:hAnsiTheme="majorHAnsi" w:cstheme="majorHAnsi"/>
        </w:rPr>
        <w:t xml:space="preserve"> CRM Online </w:t>
      </w:r>
      <w:r w:rsidRPr="009026D9">
        <w:rPr>
          <w:rFonts w:asciiTheme="majorHAnsi" w:eastAsia="SimSun" w:hAnsiTheme="majorHAnsi" w:cstheme="majorHAnsi"/>
        </w:rPr>
        <w:t>帐户的使用情况，如果任何相关帐户或任何第三方使用您所选的或发放给您的任何密码或用户名访问您的</w:t>
      </w:r>
      <w:r w:rsidRPr="009026D9">
        <w:rPr>
          <w:rFonts w:asciiTheme="majorHAnsi" w:eastAsia="SimSun" w:hAnsiTheme="majorHAnsi" w:cstheme="majorHAnsi"/>
        </w:rPr>
        <w:t xml:space="preserve"> CRM Online </w:t>
      </w:r>
      <w:r w:rsidRPr="009026D9">
        <w:rPr>
          <w:rFonts w:asciiTheme="majorHAnsi" w:eastAsia="SimSun" w:hAnsiTheme="majorHAnsi" w:cstheme="majorHAnsi"/>
        </w:rPr>
        <w:t>帐户，无论此类使用行为是否恰当，您均独自承担相关责任。如果您是相关帐户的授权用户，则向您授予</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访问权限的个人或实体（以下简称</w:t>
      </w:r>
      <w:r w:rsidRPr="000B0715">
        <w:rPr>
          <w:rFonts w:ascii="SimSun" w:eastAsia="SimSun" w:hAnsi="SimSun" w:cstheme="majorHAnsi"/>
        </w:rPr>
        <w:t>“</w:t>
      </w:r>
      <w:r w:rsidRPr="009026D9">
        <w:rPr>
          <w:rFonts w:asciiTheme="majorHAnsi" w:eastAsia="SimSun" w:hAnsiTheme="majorHAnsi" w:cstheme="majorHAnsi"/>
        </w:rPr>
        <w:t>帐户持有人</w:t>
      </w:r>
      <w:r w:rsidRPr="000B0715">
        <w:rPr>
          <w:rFonts w:ascii="SimSun" w:eastAsia="SimSun" w:hAnsi="SimSun" w:cstheme="majorHAnsi"/>
        </w:rPr>
        <w:t>”</w:t>
      </w:r>
      <w:r w:rsidRPr="009026D9">
        <w:rPr>
          <w:rFonts w:asciiTheme="majorHAnsi" w:eastAsia="SimSun" w:hAnsiTheme="majorHAnsi" w:cstheme="majorHAnsi"/>
        </w:rPr>
        <w:t>）对您的相关帐户具有完全控制权。此控制权包括终止</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订购的权利、随时关闭或更改您的相关帐户的权利，以及在某些情况下请求和接收与您的相关帐户相关的计算机和</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使用信息的权利。每个单独用户同样需要一个订购许可。</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附带费用</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除非另有说明，否则</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的价格和费用计划不包括任何电话费和</w:t>
      </w:r>
      <w:r w:rsidRPr="009026D9">
        <w:rPr>
          <w:rFonts w:asciiTheme="majorHAnsi" w:eastAsia="SimSun" w:hAnsiTheme="majorHAnsi" w:cstheme="majorHAnsi"/>
        </w:rPr>
        <w:t xml:space="preserve"> Internet </w:t>
      </w:r>
      <w:r w:rsidRPr="009026D9">
        <w:rPr>
          <w:rFonts w:asciiTheme="majorHAnsi" w:eastAsia="SimSun" w:hAnsiTheme="majorHAnsi" w:cstheme="majorHAnsi"/>
        </w:rPr>
        <w:t>接入费、手机短信、无线服务和其他数据传输。您负责承担所有此类附带费用。</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服务限制</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我们可对您使用</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作出限制。例如，我们可以限制可通过</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发送或接收的电子邮件数量和大小、可订购的</w:t>
      </w:r>
      <w:r w:rsidRPr="009026D9">
        <w:rPr>
          <w:rFonts w:asciiTheme="majorHAnsi" w:eastAsia="SimSun" w:hAnsiTheme="majorHAnsi" w:cstheme="majorHAnsi"/>
        </w:rPr>
        <w:t xml:space="preserve"> CRM Online </w:t>
      </w:r>
      <w:r w:rsidRPr="009026D9">
        <w:rPr>
          <w:rFonts w:asciiTheme="majorHAnsi" w:eastAsia="SimSun" w:hAnsiTheme="majorHAnsi" w:cstheme="majorHAnsi"/>
        </w:rPr>
        <w:t>帐户数、可通过</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进行的事务数以及可与组织执行的异步事务数。</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用于评估目的</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您可以在三十</w:t>
      </w:r>
      <w:r w:rsidRPr="009026D9">
        <w:rPr>
          <w:rFonts w:asciiTheme="majorHAnsi" w:eastAsia="SimSun" w:hAnsiTheme="majorHAnsi" w:cstheme="majorHAnsi"/>
        </w:rPr>
        <w:t xml:space="preserve"> (30) </w:t>
      </w:r>
      <w:r w:rsidRPr="009026D9">
        <w:rPr>
          <w:rFonts w:asciiTheme="majorHAnsi" w:eastAsia="SimSun" w:hAnsiTheme="majorHAnsi" w:cstheme="majorHAnsi"/>
        </w:rPr>
        <w:t>天的评估期限内使用在线服务。在线服务评估期满后，如果您未获得在线服务的使用许可，您同意，我们没有义务保留、导出或返还您的客户数据。您同意，如依据上述条款删除客户数据，我们将不承担任何责任。</w:t>
      </w:r>
    </w:p>
    <w:p w:rsidR="00005D66" w:rsidRDefault="00005D66" w:rsidP="00005D66">
      <w:pPr>
        <w:pStyle w:val="PURBlueStrong-Indented"/>
        <w:keepNext w:val="0"/>
        <w:keepLines w:val="0"/>
        <w:ind w:left="274"/>
        <w:rPr>
          <w:rFonts w:asciiTheme="majorHAnsi" w:eastAsia="SimSun" w:hAnsiTheme="majorHAnsi" w:cstheme="majorHAnsi"/>
        </w:rPr>
      </w:pPr>
    </w:p>
    <w:p w:rsidR="00EF66ED" w:rsidRDefault="00EF66ED" w:rsidP="00005D66">
      <w:pPr>
        <w:pStyle w:val="PURBlueStrong-Indented"/>
        <w:keepNext w:val="0"/>
        <w:keepLines w:val="0"/>
        <w:ind w:left="274"/>
        <w:rPr>
          <w:rFonts w:asciiTheme="majorHAnsi" w:eastAsia="SimSun" w:hAnsiTheme="majorHAnsi" w:cstheme="majorHAnsi"/>
        </w:rPr>
      </w:pPr>
    </w:p>
    <w:p w:rsidR="00930811" w:rsidRPr="009026D9" w:rsidRDefault="00930811" w:rsidP="00930811">
      <w:pPr>
        <w:pStyle w:val="PURBlueStrong-Indented"/>
        <w:rPr>
          <w:rFonts w:asciiTheme="majorHAnsi" w:eastAsia="SimSun" w:hAnsiTheme="majorHAnsi" w:cstheme="majorHAnsi"/>
        </w:rPr>
      </w:pPr>
      <w:r w:rsidRPr="009026D9">
        <w:rPr>
          <w:rFonts w:asciiTheme="majorHAnsi" w:eastAsia="SimSun" w:hAnsiTheme="majorHAnsi" w:cstheme="majorHAnsi"/>
        </w:rPr>
        <w:lastRenderedPageBreak/>
        <w:t>取消费。</w:t>
      </w:r>
    </w:p>
    <w:p w:rsidR="00930811" w:rsidRPr="009026D9" w:rsidRDefault="00930811" w:rsidP="00930811">
      <w:pPr>
        <w:pStyle w:val="PURBody-Indented"/>
        <w:rPr>
          <w:rFonts w:asciiTheme="majorHAnsi" w:eastAsia="SimSun" w:hAnsiTheme="majorHAnsi" w:cstheme="majorHAnsi"/>
        </w:rPr>
      </w:pPr>
      <w:r w:rsidRPr="009026D9">
        <w:rPr>
          <w:rFonts w:asciiTheme="majorHAnsi" w:eastAsia="SimSun" w:hAnsiTheme="majorHAnsi" w:cstheme="majorHAnsi"/>
          <w:szCs w:val="18"/>
        </w:rPr>
        <w:t>如果您取消订购并迁移至</w:t>
      </w:r>
      <w:r w:rsidRPr="009026D9">
        <w:rPr>
          <w:rFonts w:asciiTheme="majorHAnsi" w:eastAsia="SimSun" w:hAnsiTheme="majorHAnsi" w:cstheme="majorHAnsi"/>
          <w:szCs w:val="18"/>
        </w:rPr>
        <w:t xml:space="preserve"> Dynamics CRM </w:t>
      </w:r>
      <w:r w:rsidRPr="009026D9">
        <w:rPr>
          <w:rFonts w:asciiTheme="majorHAnsi" w:eastAsia="SimSun" w:hAnsiTheme="majorHAnsi" w:cstheme="majorHAnsi"/>
          <w:szCs w:val="18"/>
        </w:rPr>
        <w:t>内部部署版或</w:t>
      </w:r>
      <w:r w:rsidRPr="009026D9">
        <w:rPr>
          <w:rFonts w:asciiTheme="majorHAnsi" w:eastAsia="SimSun" w:hAnsiTheme="majorHAnsi" w:cstheme="majorHAnsi"/>
          <w:szCs w:val="18"/>
        </w:rPr>
        <w:t xml:space="preserve"> Dynamics CRM </w:t>
      </w:r>
      <w:r w:rsidRPr="009026D9">
        <w:rPr>
          <w:rFonts w:asciiTheme="majorHAnsi" w:eastAsia="SimSun" w:hAnsiTheme="majorHAnsi" w:cstheme="majorHAnsi"/>
          <w:szCs w:val="18"/>
        </w:rPr>
        <w:t>合作伙伴托管产品，则将免收取消费；然而，此免收规定仅适用于您已至少支付了三</w:t>
      </w:r>
      <w:r w:rsidRPr="009026D9">
        <w:rPr>
          <w:rFonts w:asciiTheme="majorHAnsi" w:eastAsia="SimSun" w:hAnsiTheme="majorHAnsi" w:cstheme="majorHAnsi"/>
          <w:szCs w:val="18"/>
        </w:rPr>
        <w:t xml:space="preserve"> (3) </w:t>
      </w:r>
      <w:r w:rsidRPr="009026D9">
        <w:rPr>
          <w:rFonts w:asciiTheme="majorHAnsi" w:eastAsia="SimSun" w:hAnsiTheme="majorHAnsi" w:cstheme="majorHAnsi"/>
          <w:szCs w:val="18"/>
        </w:rPr>
        <w:t>个月订购费的有效订购。要免交取消费，您必须提供订购</w:t>
      </w:r>
      <w:r w:rsidRPr="009026D9">
        <w:rPr>
          <w:rFonts w:asciiTheme="majorHAnsi" w:eastAsia="SimSun" w:hAnsiTheme="majorHAnsi" w:cstheme="majorHAnsi"/>
          <w:szCs w:val="18"/>
        </w:rPr>
        <w:t xml:space="preserve"> Dynamics CRM </w:t>
      </w:r>
      <w:r w:rsidRPr="009026D9">
        <w:rPr>
          <w:rFonts w:asciiTheme="majorHAnsi" w:eastAsia="SimSun" w:hAnsiTheme="majorHAnsi" w:cstheme="majorHAnsi"/>
          <w:szCs w:val="18"/>
        </w:rPr>
        <w:t>内部部署版或</w:t>
      </w:r>
      <w:r w:rsidRPr="009026D9">
        <w:rPr>
          <w:rFonts w:asciiTheme="majorHAnsi" w:eastAsia="SimSun" w:hAnsiTheme="majorHAnsi" w:cstheme="majorHAnsi"/>
          <w:szCs w:val="18"/>
        </w:rPr>
        <w:t xml:space="preserve"> Dynamics CRM </w:t>
      </w:r>
      <w:r w:rsidRPr="009026D9">
        <w:rPr>
          <w:rFonts w:asciiTheme="majorHAnsi" w:eastAsia="SimSun" w:hAnsiTheme="majorHAnsi" w:cstheme="majorHAnsi"/>
          <w:szCs w:val="18"/>
        </w:rPr>
        <w:t>合作伙伴托管产品的证明。若要开始迁移过程，应致电</w:t>
      </w:r>
      <w:r w:rsidRPr="009026D9">
        <w:rPr>
          <w:rFonts w:asciiTheme="majorHAnsi" w:eastAsia="SimSun" w:hAnsiTheme="majorHAnsi" w:cstheme="majorHAnsi"/>
          <w:szCs w:val="18"/>
        </w:rPr>
        <w:t xml:space="preserve"> Microsoft Dynamics CRM Online </w:t>
      </w:r>
      <w:r w:rsidRPr="009026D9">
        <w:rPr>
          <w:rFonts w:asciiTheme="majorHAnsi" w:eastAsia="SimSun" w:hAnsiTheme="majorHAnsi" w:cstheme="majorHAnsi"/>
          <w:szCs w:val="18"/>
        </w:rPr>
        <w:t>支持人员。若要查找区域支持人员联系信息，请访问</w:t>
      </w:r>
      <w:r w:rsidRPr="009026D9">
        <w:rPr>
          <w:rFonts w:asciiTheme="majorHAnsi" w:eastAsia="SimSun" w:hAnsiTheme="majorHAnsi" w:cstheme="majorHAnsi"/>
          <w:szCs w:val="18"/>
        </w:rPr>
        <w:t xml:space="preserve"> </w:t>
      </w:r>
      <w:hyperlink r:id="rId31" w:tooltip="blocked::http://go.microsoft.com/fwlink/?LinkID=76092" w:history="1">
        <w:r w:rsidRPr="009026D9">
          <w:rPr>
            <w:rStyle w:val="Hyperlink"/>
            <w:rFonts w:asciiTheme="majorHAnsi" w:eastAsia="SimSun" w:hAnsiTheme="majorHAnsi" w:cstheme="majorHAnsi"/>
            <w:szCs w:val="18"/>
          </w:rPr>
          <w:t>http://go.microsoft.com/fwlink/?LinkID=76092</w:t>
        </w:r>
      </w:hyperlink>
      <w:r w:rsidRPr="009026D9">
        <w:rPr>
          <w:rFonts w:asciiTheme="majorHAnsi" w:eastAsia="SimSun" w:hAnsiTheme="majorHAnsi" w:cstheme="majorHAnsi"/>
          <w:szCs w:val="18"/>
        </w:rPr>
        <w:t>。</w:t>
      </w:r>
    </w:p>
    <w:p w:rsidR="00930811" w:rsidRPr="009026D9" w:rsidRDefault="00930811">
      <w:pPr>
        <w:pStyle w:val="PURBody-Indented"/>
        <w:rPr>
          <w:rFonts w:asciiTheme="majorHAnsi" w:eastAsia="SimSun" w:hAnsiTheme="majorHAnsi" w:cstheme="majorHAnsi"/>
        </w:rPr>
      </w:pPr>
      <w:r w:rsidRPr="009026D9">
        <w:rPr>
          <w:rFonts w:asciiTheme="majorHAnsi" w:eastAsia="SimSun" w:hAnsiTheme="majorHAnsi" w:cstheme="majorHAnsi"/>
          <w:szCs w:val="18"/>
        </w:rPr>
        <w:t>如果您在某项对您订购的每个席位都进行返利的特殊促销优惠下进行订购，而您之后在该优惠的规定期限结束前取消订购（某些席位或所有席位），则需要为取消的每个订购席位全额返还所获得的返利。</w:t>
      </w:r>
    </w:p>
    <w:p w:rsidR="005967F0" w:rsidRPr="009026D9" w:rsidRDefault="005967F0" w:rsidP="005967F0">
      <w:pPr>
        <w:pStyle w:val="PURBlueStrong-Indented"/>
        <w:rPr>
          <w:rFonts w:asciiTheme="majorHAnsi" w:eastAsia="SimSun" w:hAnsiTheme="majorHAnsi" w:cstheme="majorHAnsi"/>
        </w:rPr>
      </w:pPr>
      <w:r w:rsidRPr="009026D9">
        <w:rPr>
          <w:rFonts w:asciiTheme="majorHAnsi" w:eastAsia="SimSun" w:hAnsiTheme="majorHAnsi" w:cstheme="majorHAnsi"/>
        </w:rPr>
        <w:t>客户支持</w:t>
      </w:r>
    </w:p>
    <w:p w:rsidR="005967F0" w:rsidRPr="009026D9" w:rsidRDefault="005967F0" w:rsidP="005967F0">
      <w:pPr>
        <w:pStyle w:val="PURBody-Indented"/>
        <w:rPr>
          <w:rFonts w:asciiTheme="majorHAnsi" w:eastAsia="SimSun" w:hAnsiTheme="majorHAnsi" w:cstheme="majorHAnsi"/>
        </w:rPr>
      </w:pPr>
      <w:r w:rsidRPr="009026D9">
        <w:rPr>
          <w:rFonts w:asciiTheme="majorHAnsi" w:eastAsia="SimSun" w:hAnsiTheme="majorHAnsi" w:cstheme="majorHAnsi"/>
          <w:b/>
        </w:rPr>
        <w:t>修补程序。</w:t>
      </w:r>
      <w:r w:rsidRPr="009026D9">
        <w:rPr>
          <w:rFonts w:asciiTheme="majorHAnsi" w:eastAsia="SimSun" w:hAnsiTheme="majorHAnsi" w:cstheme="majorHAnsi"/>
        </w:rPr>
        <w:t>如果我们在履行客户支持的过程中向您提供了修补程序，则这些修补程序根据适用于其相关产品的许可条款授予许可；如果这些修补程序包含单独的条款，则适用单独的条款。如果修补程序不是提供给</w:t>
      </w:r>
      <w:r w:rsidRPr="009026D9">
        <w:rPr>
          <w:rFonts w:asciiTheme="majorHAnsi" w:eastAsia="SimSun" w:hAnsiTheme="majorHAnsi" w:cstheme="majorHAnsi"/>
        </w:rPr>
        <w:t xml:space="preserve"> Microsoft Dynamics CRM Online </w:t>
      </w:r>
      <w:r w:rsidRPr="009026D9">
        <w:rPr>
          <w:rFonts w:asciiTheme="majorHAnsi" w:eastAsia="SimSun" w:hAnsiTheme="majorHAnsi" w:cstheme="majorHAnsi"/>
        </w:rPr>
        <w:t>的，则</w:t>
      </w:r>
      <w:r w:rsidRPr="009026D9">
        <w:rPr>
          <w:rFonts w:asciiTheme="majorHAnsi" w:eastAsia="SimSun" w:hAnsiTheme="majorHAnsi" w:cstheme="majorHAnsi"/>
        </w:rPr>
        <w:t xml:space="preserve"> Microsoft </w:t>
      </w:r>
      <w:r w:rsidRPr="009026D9">
        <w:rPr>
          <w:rFonts w:asciiTheme="majorHAnsi" w:eastAsia="SimSun" w:hAnsiTheme="majorHAnsi" w:cstheme="majorHAnsi"/>
        </w:rPr>
        <w:t>随修补程序提供的任何其他使用条款都将适用；如果未提供使用条款，则您应持有非独占性的、已完全付费的临时许可才能使用和复制修补程序，且只能用于内部使用目的。您不得修改修补程序、更改修补程序的文件名、或将修补程序与任何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计算机代码合并。</w:t>
      </w:r>
    </w:p>
    <w:p w:rsidR="005967F0" w:rsidRPr="007E4997" w:rsidRDefault="005967F0" w:rsidP="005967F0">
      <w:pPr>
        <w:pStyle w:val="PURBody-Indented"/>
        <w:rPr>
          <w:rFonts w:asciiTheme="majorHAnsi" w:eastAsia="SimSun" w:hAnsiTheme="majorHAnsi" w:cstheme="majorHAnsi"/>
          <w:spacing w:val="4"/>
        </w:rPr>
      </w:pPr>
      <w:r w:rsidRPr="007E4997">
        <w:rPr>
          <w:rFonts w:asciiTheme="majorHAnsi" w:eastAsia="SimSun" w:hAnsiTheme="majorHAnsi" w:cstheme="majorHAnsi"/>
          <w:b/>
          <w:bCs/>
          <w:color w:val="000000"/>
          <w:spacing w:val="4"/>
        </w:rPr>
        <w:t>既存工作成果。</w:t>
      </w:r>
      <w:r w:rsidRPr="007E4997">
        <w:rPr>
          <w:rFonts w:asciiTheme="majorHAnsi" w:eastAsia="SimSun" w:hAnsiTheme="majorHAnsi" w:cstheme="majorHAnsi"/>
          <w:spacing w:val="4"/>
        </w:rPr>
        <w:t>由双方或双方关联公司独立于您的</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在线订购协议开发或以其他方式获得的、或者为其开发或获得的任何计算机代码或非代码的书面材料（以下简称</w:t>
      </w:r>
      <w:r w:rsidRPr="007E4997">
        <w:rPr>
          <w:rFonts w:ascii="SimSun" w:eastAsia="SimSun" w:hAnsi="SimSun" w:cstheme="majorHAnsi"/>
          <w:spacing w:val="4"/>
        </w:rPr>
        <w:t>“</w:t>
      </w:r>
      <w:r w:rsidRPr="007E4997">
        <w:rPr>
          <w:rFonts w:asciiTheme="majorHAnsi" w:eastAsia="SimSun" w:hAnsiTheme="majorHAnsi" w:cstheme="majorHAnsi"/>
          <w:spacing w:val="4"/>
        </w:rPr>
        <w:t>既存工作成果</w:t>
      </w:r>
      <w:r w:rsidRPr="007E4997">
        <w:rPr>
          <w:rFonts w:ascii="SimSun" w:eastAsia="SimSun" w:hAnsi="SimSun" w:cstheme="majorHAnsi"/>
          <w:spacing w:val="4"/>
        </w:rPr>
        <w:t>”</w:t>
      </w:r>
      <w:r w:rsidRPr="007E4997">
        <w:rPr>
          <w:rFonts w:asciiTheme="majorHAnsi" w:eastAsia="SimSun" w:hAnsiTheme="majorHAnsi" w:cstheme="majorHAnsi"/>
          <w:spacing w:val="4"/>
        </w:rPr>
        <w:t>）的全部权利仍归既存工作成果的提供方单独所有。在履行客户支持期间，一方应授予另一方（必要时包括我们的承包商）非独占性的临时许可，以供另一方完全出于履行与客户支持有关的义务的需要，使用、复制及修改提供给自己的任何既存工作成果。除非双方另外以书面形式明确同意，否则一旦完全付款，我们应授予您非独占性的、永久的、已完全付费的许可，以供您仅以交付给您的形式、且仅出于内部业务的目的使用、复制、修改（如果适用）作为客户支持交付物的一部分提供的任何</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既存工作成果。您必须遵守</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在线订购协议的条款才能获得</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既存工作成果的许可。如果您位于捷克共和国，则您声明作者已经授予修改您的既存工作成果的相关批文。如果您违反了</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在线订购协议的任何条件或本协议下有关客户支持的任何其他声明，对于</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履行客户支持后所留下的既存工作成果，它们将构成您为之获得永久许可的后续条件。</w:t>
      </w:r>
    </w:p>
    <w:p w:rsidR="005967F0" w:rsidRPr="009026D9" w:rsidRDefault="005967F0" w:rsidP="005967F0">
      <w:pPr>
        <w:pStyle w:val="PURBody-Indented"/>
        <w:rPr>
          <w:rFonts w:asciiTheme="majorHAnsi" w:eastAsia="SimSun" w:hAnsiTheme="majorHAnsi" w:cstheme="majorHAnsi"/>
        </w:rPr>
      </w:pPr>
      <w:r w:rsidRPr="009026D9">
        <w:rPr>
          <w:rFonts w:asciiTheme="majorHAnsi" w:eastAsia="SimSun" w:hAnsiTheme="majorHAnsi" w:cstheme="majorHAnsi"/>
          <w:b/>
          <w:bCs/>
          <w:color w:val="000000"/>
        </w:rPr>
        <w:t>资料。</w:t>
      </w:r>
      <w:r w:rsidRPr="009026D9">
        <w:rPr>
          <w:rFonts w:asciiTheme="majorHAnsi" w:eastAsia="SimSun" w:hAnsiTheme="majorHAnsi" w:cstheme="majorHAnsi"/>
        </w:rPr>
        <w:t>我们开发并提供给您的与客户支持相关的任何资料（不包括软件代码）（以下简称</w:t>
      </w:r>
      <w:r w:rsidRPr="000B0715">
        <w:rPr>
          <w:rFonts w:ascii="SimSun" w:eastAsia="SimSun" w:hAnsi="SimSun" w:cstheme="majorHAnsi"/>
        </w:rPr>
        <w:t>“</w:t>
      </w:r>
      <w:r w:rsidRPr="009026D9">
        <w:rPr>
          <w:rFonts w:asciiTheme="majorHAnsi" w:eastAsia="SimSun" w:hAnsiTheme="majorHAnsi" w:cstheme="majorHAnsi"/>
        </w:rPr>
        <w:t>资料</w:t>
      </w:r>
      <w:r w:rsidRPr="000B0715">
        <w:rPr>
          <w:rFonts w:ascii="SimSun" w:eastAsia="SimSun" w:hAnsi="SimSun" w:cstheme="majorHAnsi"/>
        </w:rPr>
        <w:t>”</w:t>
      </w:r>
      <w:r w:rsidRPr="009026D9">
        <w:rPr>
          <w:rFonts w:asciiTheme="majorHAnsi" w:eastAsia="SimSun" w:hAnsiTheme="majorHAnsi" w:cstheme="majorHAnsi"/>
        </w:rPr>
        <w:t>）的所有权利应归我们所有，除非此类资料构成您的既存工作成果。我们授予您非独占性的、永久的、已完全付费的许可，以供您仅出于内部业务运营的目的使用、复制和修改资料，且不承担任何会计义务或支付版税。</w:t>
      </w:r>
    </w:p>
    <w:p w:rsidR="005967F0" w:rsidRPr="009026D9" w:rsidRDefault="005967F0" w:rsidP="005967F0">
      <w:pPr>
        <w:pStyle w:val="PURBody-Indented"/>
        <w:rPr>
          <w:rFonts w:asciiTheme="majorHAnsi" w:eastAsia="SimSun" w:hAnsiTheme="majorHAnsi" w:cstheme="majorHAnsi"/>
        </w:rPr>
      </w:pPr>
      <w:r w:rsidRPr="009026D9">
        <w:rPr>
          <w:rFonts w:asciiTheme="majorHAnsi" w:eastAsia="SimSun" w:hAnsiTheme="majorHAnsi" w:cstheme="majorHAnsi"/>
          <w:b/>
          <w:bCs/>
          <w:color w:val="000000"/>
        </w:rPr>
        <w:t>示例代码。</w:t>
      </w:r>
      <w:r w:rsidRPr="009026D9">
        <w:rPr>
          <w:rFonts w:asciiTheme="majorHAnsi" w:eastAsia="SimSun" w:hAnsiTheme="majorHAnsi" w:cstheme="majorHAnsi"/>
        </w:rPr>
        <w:t>我们授予您非独占性的、永久的、免版税的权利，以供您出于说明的目的使用和修改我们提供的任何软件代码（以下简称</w:t>
      </w:r>
      <w:r w:rsidRPr="000B0715">
        <w:rPr>
          <w:rFonts w:ascii="SimSun" w:eastAsia="SimSun" w:hAnsi="SimSun" w:cstheme="majorHAnsi"/>
        </w:rPr>
        <w:t>“</w:t>
      </w:r>
      <w:r w:rsidRPr="009026D9">
        <w:rPr>
          <w:rFonts w:asciiTheme="majorHAnsi" w:eastAsia="SimSun" w:hAnsiTheme="majorHAnsi" w:cstheme="majorHAnsi"/>
        </w:rPr>
        <w:t>示例代码</w:t>
      </w:r>
      <w:r w:rsidRPr="000B0715">
        <w:rPr>
          <w:rFonts w:ascii="SimSun" w:eastAsia="SimSun" w:hAnsi="SimSun" w:cstheme="majorHAnsi"/>
        </w:rPr>
        <w:t>”</w:t>
      </w:r>
      <w:r w:rsidRPr="009026D9">
        <w:rPr>
          <w:rFonts w:asciiTheme="majorHAnsi" w:eastAsia="SimSun" w:hAnsiTheme="majorHAnsi" w:cstheme="majorHAnsi"/>
        </w:rPr>
        <w:t>），并复制和分发对象代码形式的示例代码，前提是您同意：</w:t>
      </w:r>
      <w:r w:rsidRPr="009026D9">
        <w:rPr>
          <w:rFonts w:asciiTheme="majorHAnsi" w:eastAsia="SimSun" w:hAnsiTheme="majorHAnsi" w:cstheme="majorHAnsi"/>
        </w:rPr>
        <w:t xml:space="preserve">(i) </w:t>
      </w:r>
      <w:r w:rsidRPr="009026D9">
        <w:rPr>
          <w:rFonts w:asciiTheme="majorHAnsi" w:eastAsia="SimSun" w:hAnsiTheme="majorHAnsi" w:cstheme="majorHAnsi"/>
        </w:rPr>
        <w:t>不使用我们的名称、徽标或商标来营销您的嵌入示例代码的软件产品；</w:t>
      </w:r>
      <w:r w:rsidRPr="009026D9">
        <w:rPr>
          <w:rFonts w:asciiTheme="majorHAnsi" w:eastAsia="SimSun" w:hAnsiTheme="majorHAnsi" w:cstheme="majorHAnsi"/>
        </w:rPr>
        <w:t xml:space="preserve">(ii) </w:t>
      </w:r>
      <w:r w:rsidRPr="009026D9">
        <w:rPr>
          <w:rFonts w:asciiTheme="majorHAnsi" w:eastAsia="SimSun" w:hAnsiTheme="majorHAnsi" w:cstheme="majorHAnsi"/>
        </w:rPr>
        <w:t>在您的嵌入示例代码的软件产品中包括有效的版权声明；以及</w:t>
      </w:r>
      <w:r w:rsidRPr="009026D9">
        <w:rPr>
          <w:rFonts w:asciiTheme="majorHAnsi" w:eastAsia="SimSun" w:hAnsiTheme="majorHAnsi" w:cstheme="majorHAnsi"/>
        </w:rPr>
        <w:t xml:space="preserve"> (iii) </w:t>
      </w:r>
      <w:r w:rsidRPr="009026D9">
        <w:rPr>
          <w:rFonts w:asciiTheme="majorHAnsi" w:eastAsia="SimSun" w:hAnsiTheme="majorHAnsi" w:cstheme="majorHAnsi"/>
        </w:rPr>
        <w:t>就使用或分发示例代码而引起或导致的任何索赔或诉讼（包括律师费）进行赔偿和提供辩护，并使我们和我们的供应商免受损失</w:t>
      </w:r>
      <w:r w:rsidRPr="009026D9">
        <w:rPr>
          <w:rFonts w:asciiTheme="majorHAnsi" w:eastAsia="SimSun" w:hAnsiTheme="majorHAnsi" w:cstheme="majorHAnsi"/>
          <w:bCs/>
          <w:color w:val="000000"/>
        </w:rPr>
        <w:t>。</w:t>
      </w:r>
    </w:p>
    <w:p w:rsidR="005967F0" w:rsidRPr="009026D9" w:rsidRDefault="005967F0" w:rsidP="005967F0">
      <w:pPr>
        <w:pStyle w:val="PURBody-Indented"/>
        <w:rPr>
          <w:rFonts w:asciiTheme="majorHAnsi" w:eastAsia="SimSun" w:hAnsiTheme="majorHAnsi" w:cstheme="majorHAnsi"/>
        </w:rPr>
      </w:pPr>
      <w:r w:rsidRPr="009026D9">
        <w:rPr>
          <w:rFonts w:asciiTheme="majorHAnsi" w:eastAsia="SimSun" w:hAnsiTheme="majorHAnsi" w:cstheme="majorHAnsi"/>
          <w:b/>
          <w:bCs/>
          <w:color w:val="000000"/>
        </w:rPr>
        <w:t>关联公司的权利。</w:t>
      </w:r>
      <w:r w:rsidRPr="009026D9">
        <w:rPr>
          <w:rFonts w:asciiTheme="majorHAnsi" w:eastAsia="SimSun" w:hAnsiTheme="majorHAnsi" w:cstheme="majorHAnsi"/>
        </w:rPr>
        <w:t>您可以将本节中包含的权利分许可给您的关联公司，但您的关联公司不得再分许可这些权利，而且您的关联公司使用这些权利时须遵守您的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在线订购协议中包含的许可条款。</w:t>
      </w:r>
    </w:p>
    <w:p w:rsidR="005967F0" w:rsidRPr="009026D9" w:rsidRDefault="005967F0" w:rsidP="005967F0">
      <w:pPr>
        <w:pStyle w:val="PURBody-Indented"/>
        <w:rPr>
          <w:rFonts w:asciiTheme="majorHAnsi" w:eastAsia="SimSun" w:hAnsiTheme="majorHAnsi" w:cstheme="majorHAnsi"/>
        </w:rPr>
      </w:pPr>
      <w:r w:rsidRPr="009026D9">
        <w:rPr>
          <w:rFonts w:asciiTheme="majorHAnsi" w:eastAsia="SimSun" w:hAnsiTheme="majorHAnsi" w:cstheme="majorHAnsi"/>
          <w:b/>
        </w:rPr>
        <w:t>保证和免责声明</w:t>
      </w:r>
    </w:p>
    <w:p w:rsidR="005967F0" w:rsidRPr="00875899" w:rsidRDefault="005967F0" w:rsidP="00911E3D">
      <w:pPr>
        <w:tabs>
          <w:tab w:val="left" w:pos="1080"/>
        </w:tabs>
        <w:ind w:left="270"/>
        <w:contextualSpacing/>
        <w:rPr>
          <w:rFonts w:eastAsia="SimSun"/>
          <w:color w:val="797979"/>
          <w:sz w:val="18"/>
        </w:rPr>
      </w:pPr>
      <w:r w:rsidRPr="00005D66">
        <w:rPr>
          <w:rFonts w:eastAsia="SimSun" w:cs="Arial"/>
          <w:b/>
          <w:bCs/>
          <w:color w:val="auto"/>
          <w:sz w:val="18"/>
        </w:rPr>
        <w:t>客户支持保证。</w:t>
      </w:r>
      <w:r w:rsidRPr="00875899">
        <w:rPr>
          <w:rFonts w:eastAsia="SimSun"/>
          <w:color w:val="797979"/>
          <w:sz w:val="18"/>
        </w:rPr>
        <w:t>我们保证以专业的谨慎态度和技能来提供所有客户支持。</w:t>
      </w:r>
    </w:p>
    <w:p w:rsidR="005967F0" w:rsidRPr="009026D9" w:rsidRDefault="005967F0" w:rsidP="00A82C4D">
      <w:pPr>
        <w:pStyle w:val="PURBody-Indented"/>
        <w:rPr>
          <w:rFonts w:asciiTheme="majorHAnsi" w:eastAsia="SimSun" w:hAnsiTheme="majorHAnsi" w:cstheme="majorHAnsi"/>
        </w:rPr>
      </w:pPr>
      <w:r w:rsidRPr="009026D9">
        <w:rPr>
          <w:rFonts w:asciiTheme="majorHAnsi" w:eastAsia="SimSun" w:hAnsiTheme="majorHAnsi" w:cstheme="majorHAnsi"/>
          <w:b/>
        </w:rPr>
        <w:t>无其他保证</w:t>
      </w:r>
      <w:r w:rsidR="00A82C4D" w:rsidRPr="00005D66">
        <w:rPr>
          <w:rFonts w:eastAsia="SimSun" w:cs="Arial"/>
          <w:b/>
          <w:bCs/>
        </w:rPr>
        <w:t>。</w:t>
      </w:r>
      <w:r w:rsidRPr="009026D9">
        <w:rPr>
          <w:rFonts w:asciiTheme="majorHAnsi" w:eastAsia="SimSun" w:hAnsiTheme="majorHAnsi" w:cstheme="majorHAnsi"/>
        </w:rPr>
        <w:t>在适用法律允许的范围内，我们否认和排除一切未在您的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中明确规定的任何明示、默示或法定的声明、保证和条件。对于我们、我们的供应商和承包商在执行客户支持时提供的任何建议、推荐、修补程序、客户支持交付物以及相关资料，本免责声明包括关于所有权、无侵权行为、满意的质量或结果、适销性和特定用途适用性的任何和全部保证或条件。</w:t>
      </w:r>
    </w:p>
    <w:p w:rsidR="0082133B" w:rsidRPr="009026D9" w:rsidRDefault="0024187D">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903115" w:rsidRPr="009026D9" w:rsidRDefault="00903115" w:rsidP="00903115">
      <w:pPr>
        <w:pStyle w:val="PURProductName"/>
        <w:rPr>
          <w:rFonts w:asciiTheme="majorHAnsi" w:eastAsia="SimSun" w:hAnsiTheme="majorHAnsi" w:cstheme="majorHAnsi"/>
        </w:rPr>
      </w:pPr>
      <w:bookmarkStart w:id="263" w:name="_Sec460"/>
      <w:bookmarkStart w:id="264" w:name="_Sec361"/>
      <w:r w:rsidRPr="009026D9">
        <w:rPr>
          <w:rFonts w:asciiTheme="majorHAnsi" w:eastAsia="SimSun" w:hAnsiTheme="majorHAnsi" w:cstheme="majorHAnsi"/>
        </w:rPr>
        <w:t>Exchange Online Archiving</w:t>
      </w:r>
      <w:bookmarkEnd w:id="263"/>
      <w:r w:rsidRPr="009026D9">
        <w:rPr>
          <w:rFonts w:asciiTheme="majorHAnsi" w:eastAsia="SimSun" w:hAnsiTheme="majorHAnsi" w:cstheme="majorHAnsi"/>
        </w:rPr>
        <w:t xml:space="preserve"> for Exchange Online</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"Exchange Online Archiving for Exchange Online"</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265" w:name="_Toc340485254"/>
      <w:bookmarkStart w:id="266" w:name="_Toc345397153"/>
      <w:bookmarkStart w:id="267" w:name="_Toc346832443"/>
      <w:bookmarkStart w:id="268" w:name="_Toc346832515"/>
      <w:bookmarkStart w:id="269" w:name="_Toc358033185"/>
      <w:bookmarkStart w:id="270" w:name="_Toc358033373"/>
      <w:r w:rsidRPr="009026D9">
        <w:rPr>
          <w:rFonts w:asciiTheme="majorHAnsi" w:eastAsia="SimSun" w:hAnsiTheme="majorHAnsi" w:cstheme="majorHAnsi"/>
        </w:rPr>
        <w:instrText>Exchange Online Archiving</w:instrText>
      </w:r>
      <w:bookmarkEnd w:id="265"/>
      <w:r w:rsidRPr="009026D9">
        <w:rPr>
          <w:rFonts w:asciiTheme="majorHAnsi" w:eastAsia="SimSun" w:hAnsiTheme="majorHAnsi" w:cstheme="majorHAnsi"/>
        </w:rPr>
        <w:instrText xml:space="preserve"> for Exchange </w:instrText>
      </w:r>
      <w:bookmarkEnd w:id="266"/>
      <w:r w:rsidRPr="009026D9">
        <w:rPr>
          <w:rFonts w:asciiTheme="majorHAnsi" w:eastAsia="SimSun" w:hAnsiTheme="majorHAnsi" w:cstheme="majorHAnsi"/>
        </w:rPr>
        <w:instrText>Online</w:instrText>
      </w:r>
      <w:bookmarkEnd w:id="267"/>
      <w:bookmarkEnd w:id="268"/>
      <w:bookmarkEnd w:id="269"/>
      <w:bookmarkEnd w:id="270"/>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903115" w:rsidRPr="009026D9" w:rsidRDefault="00903115" w:rsidP="00903115">
      <w:pPr>
        <w:pStyle w:val="PURLicenseTerm"/>
        <w:rPr>
          <w:rFonts w:asciiTheme="majorHAnsi" w:eastAsia="SimSun" w:hAnsiTheme="majorHAnsi" w:cstheme="majorHAnsi"/>
        </w:rPr>
      </w:pPr>
      <w:r w:rsidRPr="009026D9">
        <w:rPr>
          <w:rFonts w:asciiTheme="majorHAnsi" w:eastAsia="SimSun" w:hAnsiTheme="majorHAnsi" w:cstheme="majorHAnsi"/>
        </w:rPr>
        <w:t xml:space="preserve"> </w:t>
      </w: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183"/>
        <w:gridCol w:w="5617"/>
      </w:tblGrid>
      <w:tr w:rsidR="00903115" w:rsidRPr="009026D9" w:rsidTr="003D4C0D">
        <w:tc>
          <w:tcPr>
            <w:tcW w:w="5245" w:type="dxa"/>
          </w:tcPr>
          <w:p w:rsidR="00903115" w:rsidRPr="009026D9" w:rsidRDefault="00903115" w:rsidP="00641BE9">
            <w:pPr>
              <w:pStyle w:val="PURBody"/>
              <w:rPr>
                <w:rFonts w:asciiTheme="majorHAnsi" w:eastAsia="SimSun" w:hAnsiTheme="majorHAnsi" w:cstheme="majorHAnsi"/>
              </w:rPr>
            </w:pPr>
            <w:r w:rsidRPr="009026D9">
              <w:rPr>
                <w:rFonts w:asciiTheme="majorHAnsi" w:eastAsia="SimSun" w:hAnsiTheme="majorHAnsi" w:cstheme="majorHAnsi"/>
              </w:rPr>
              <w:t>请参阅位于以下网站的</w:t>
            </w:r>
            <w:r w:rsidRPr="009026D9">
              <w:rPr>
                <w:rFonts w:asciiTheme="majorHAnsi" w:eastAsia="SimSun" w:hAnsiTheme="majorHAnsi" w:cstheme="majorHAnsi"/>
              </w:rPr>
              <w:t xml:space="preserve"> Office 365 </w:t>
            </w:r>
            <w:r w:rsidRPr="009026D9">
              <w:rPr>
                <w:rFonts w:asciiTheme="majorHAnsi" w:eastAsia="SimSun" w:hAnsiTheme="majorHAnsi" w:cstheme="majorHAnsi"/>
              </w:rPr>
              <w:t>隐私和安全补充：</w:t>
            </w:r>
            <w:hyperlink r:id="rId32">
              <w:r w:rsidRPr="005A7439">
                <w:rPr>
                  <w:rFonts w:eastAsia="SimSun" w:cstheme="majorHAnsi"/>
                  <w:color w:val="00467F"/>
                  <w:u w:val="single"/>
                </w:rPr>
                <w:t>http://go.microsoft.com/fwlink/?LinkID=212058&amp;clcid=0x409</w:t>
              </w:r>
            </w:hyperlink>
          </w:p>
        </w:tc>
        <w:tc>
          <w:tcPr>
            <w:tcW w:w="5785" w:type="dxa"/>
          </w:tcPr>
          <w:p w:rsidR="00903115" w:rsidRPr="009026D9" w:rsidRDefault="00903115" w:rsidP="00641BE9">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33">
              <w:r w:rsidRPr="005A7439">
                <w:rPr>
                  <w:rFonts w:eastAsia="SimSun" w:cstheme="majorHAnsi"/>
                  <w:color w:val="00467F"/>
                  <w:u w:val="single"/>
                </w:rPr>
                <w:t>http://microsoft.com/licensing/contracts</w:t>
              </w:r>
            </w:hyperlink>
            <w:r w:rsidRPr="009026D9">
              <w:rPr>
                <w:rFonts w:asciiTheme="majorHAnsi" w:eastAsia="SimSun" w:hAnsiTheme="majorHAnsi" w:cstheme="majorHAnsi"/>
              </w:rPr>
              <w:t>）</w:t>
            </w:r>
          </w:p>
        </w:tc>
      </w:tr>
    </w:tbl>
    <w:p w:rsidR="00903115" w:rsidRPr="009026D9" w:rsidRDefault="00903115" w:rsidP="00903115">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4857"/>
        <w:gridCol w:w="5669"/>
      </w:tblGrid>
      <w:tr w:rsidR="00903115" w:rsidRPr="009026D9" w:rsidTr="003D4C0D">
        <w:trPr>
          <w:cnfStyle w:val="100000000000" w:firstRow="1" w:lastRow="0" w:firstColumn="0" w:lastColumn="0" w:oddVBand="0" w:evenVBand="0" w:oddHBand="0" w:evenHBand="0" w:firstRowFirstColumn="0" w:firstRowLastColumn="0" w:lastRowFirstColumn="0" w:lastRowLastColumn="0"/>
        </w:trPr>
        <w:tc>
          <w:tcPr>
            <w:tcW w:w="4914" w:type="dxa"/>
          </w:tcPr>
          <w:p w:rsidR="00903115" w:rsidRPr="009026D9" w:rsidRDefault="00903115" w:rsidP="00641BE9">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903115" w:rsidRPr="009026D9" w:rsidRDefault="00903115" w:rsidP="00903115">
            <w:pPr>
              <w:pStyle w:val="PURBullet"/>
              <w:numPr>
                <w:ilvl w:val="0"/>
                <w:numId w:val="98"/>
              </w:numPr>
              <w:rPr>
                <w:rFonts w:asciiTheme="majorHAnsi" w:eastAsia="SimSun" w:hAnsiTheme="majorHAnsi" w:cstheme="majorHAnsi"/>
              </w:rPr>
            </w:pPr>
            <w:r w:rsidRPr="009026D9">
              <w:rPr>
                <w:rFonts w:asciiTheme="majorHAnsi" w:eastAsia="SimSun" w:hAnsiTheme="majorHAnsi" w:cstheme="majorHAnsi"/>
              </w:rPr>
              <w:t>其客户数据</w:t>
            </w:r>
            <w:r w:rsidRPr="009026D9">
              <w:rPr>
                <w:rFonts w:asciiTheme="majorHAnsi" w:eastAsia="SimSun" w:hAnsiTheme="majorHAnsi" w:cstheme="majorHAnsi"/>
                <w:vertAlign w:val="superscript"/>
              </w:rPr>
              <w:t>1</w:t>
            </w:r>
            <w:r w:rsidRPr="009026D9">
              <w:rPr>
                <w:rFonts w:asciiTheme="majorHAnsi" w:eastAsia="SimSun" w:hAnsiTheme="majorHAnsi" w:cstheme="majorHAnsi"/>
              </w:rPr>
              <w:t>由在线服务或相关软件处理和存储的用户</w:t>
            </w:r>
          </w:p>
          <w:p w:rsidR="00903115" w:rsidRPr="009026D9" w:rsidRDefault="00903115" w:rsidP="00641BE9">
            <w:pPr>
              <w:pStyle w:val="PURBody"/>
              <w:rPr>
                <w:rFonts w:asciiTheme="majorHAnsi" w:eastAsia="SimSun" w:hAnsiTheme="majorHAnsi" w:cstheme="majorHAnsi"/>
              </w:rPr>
            </w:pPr>
            <w:r w:rsidRPr="009026D9">
              <w:rPr>
                <w:rFonts w:asciiTheme="majorHAnsi" w:eastAsia="SimSun" w:hAnsiTheme="majorHAnsi" w:cstheme="majorHAnsi"/>
                <w:vertAlign w:val="superscript"/>
              </w:rPr>
              <w:t>1</w:t>
            </w:r>
            <w:r w:rsidRPr="009026D9">
              <w:rPr>
                <w:rFonts w:asciiTheme="majorHAnsi" w:eastAsia="SimSun" w:hAnsiTheme="majorHAnsi" w:cstheme="majorHAnsi"/>
              </w:rPr>
              <w:t>请参阅</w:t>
            </w:r>
            <w:hyperlink w:anchor="General_License_Terms">
              <w:hyperlink w:anchor="General_License_Terms">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通用许可条款</w:t>
                </w:r>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的</w:t>
                </w:r>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定义</w:t>
                </w:r>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部分</w:t>
                </w:r>
              </w:hyperlink>
            </w:hyperlink>
          </w:p>
        </w:tc>
        <w:tc>
          <w:tcPr>
            <w:tcW w:w="5728" w:type="dxa"/>
          </w:tcPr>
          <w:p w:rsidR="00903115" w:rsidRPr="009026D9" w:rsidRDefault="00903115" w:rsidP="00641BE9">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903115" w:rsidRPr="009026D9" w:rsidRDefault="00903115" w:rsidP="00903115">
            <w:pPr>
              <w:pStyle w:val="PURBullet"/>
              <w:numPr>
                <w:ilvl w:val="0"/>
                <w:numId w:val="99"/>
              </w:numPr>
              <w:rPr>
                <w:rFonts w:asciiTheme="majorHAnsi" w:eastAsia="SimSun" w:hAnsiTheme="majorHAnsi" w:cstheme="majorHAnsi"/>
              </w:rPr>
            </w:pPr>
            <w:r w:rsidRPr="009026D9">
              <w:rPr>
                <w:rFonts w:asciiTheme="majorHAnsi" w:eastAsia="SimSun" w:hAnsiTheme="majorHAnsi" w:cstheme="majorHAnsi"/>
              </w:rPr>
              <w:t xml:space="preserve">Exchange Online Archiving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（用于</w:t>
            </w:r>
            <w:r w:rsidRPr="009026D9">
              <w:rPr>
                <w:rFonts w:asciiTheme="majorHAnsi" w:eastAsia="SimSun" w:hAnsiTheme="majorHAnsi" w:cstheme="majorHAnsi"/>
              </w:rPr>
              <w:t xml:space="preserve"> Exchange Online</w:t>
            </w:r>
            <w:r w:rsidRPr="009026D9">
              <w:rPr>
                <w:rFonts w:asciiTheme="majorHAnsi" w:eastAsia="SimSun" w:hAnsiTheme="majorHAnsi" w:cstheme="majorHAnsi"/>
              </w:rPr>
              <w:t>），</w:t>
            </w:r>
            <w:r w:rsidRPr="009026D9">
              <w:rPr>
                <w:rFonts w:asciiTheme="majorHAnsi" w:eastAsia="SimSun" w:hAnsiTheme="majorHAnsi" w:cstheme="majorHAnsi"/>
                <w:b/>
              </w:rPr>
              <w:t>或</w:t>
            </w:r>
          </w:p>
          <w:p w:rsidR="00903115" w:rsidRPr="003D4C0D" w:rsidRDefault="00903115" w:rsidP="00903115">
            <w:pPr>
              <w:pStyle w:val="PURBullet"/>
              <w:numPr>
                <w:ilvl w:val="0"/>
                <w:numId w:val="99"/>
              </w:numPr>
              <w:rPr>
                <w:rFonts w:asciiTheme="majorHAnsi" w:eastAsia="SimSun" w:hAnsiTheme="majorHAnsi" w:cstheme="majorHAnsi"/>
                <w:spacing w:val="-2"/>
              </w:rPr>
            </w:pPr>
            <w:r w:rsidRPr="003D4C0D">
              <w:rPr>
                <w:rFonts w:asciiTheme="majorHAnsi" w:eastAsia="SimSun" w:hAnsiTheme="majorHAnsi" w:cstheme="majorHAnsi"/>
                <w:spacing w:val="-2"/>
              </w:rPr>
              <w:t xml:space="preserve">Exchange Online Archiving A </w:t>
            </w:r>
            <w:r w:rsidRPr="003D4C0D">
              <w:rPr>
                <w:rFonts w:asciiTheme="majorHAnsi" w:eastAsia="SimSun" w:hAnsiTheme="majorHAnsi" w:cstheme="majorHAnsi"/>
                <w:spacing w:val="-2"/>
              </w:rPr>
              <w:t>用户</w:t>
            </w:r>
            <w:r w:rsidRPr="003D4C0D">
              <w:rPr>
                <w:rFonts w:asciiTheme="majorHAnsi" w:eastAsia="SimSun" w:hAnsiTheme="majorHAnsi" w:cstheme="majorHAnsi"/>
                <w:spacing w:val="-2"/>
              </w:rPr>
              <w:t xml:space="preserve"> SL </w:t>
            </w:r>
            <w:r w:rsidRPr="003D4C0D">
              <w:rPr>
                <w:rFonts w:asciiTheme="majorHAnsi" w:eastAsia="SimSun" w:hAnsiTheme="majorHAnsi" w:cstheme="majorHAnsi"/>
                <w:spacing w:val="-2"/>
              </w:rPr>
              <w:t>（用于</w:t>
            </w:r>
            <w:r w:rsidRPr="003D4C0D">
              <w:rPr>
                <w:rFonts w:asciiTheme="majorHAnsi" w:eastAsia="SimSun" w:hAnsiTheme="majorHAnsi" w:cstheme="majorHAnsi"/>
                <w:spacing w:val="-2"/>
              </w:rPr>
              <w:t xml:space="preserve"> Exchange Online</w:t>
            </w:r>
            <w:r w:rsidRPr="003D4C0D">
              <w:rPr>
                <w:rFonts w:asciiTheme="majorHAnsi" w:eastAsia="SimSun" w:hAnsiTheme="majorHAnsi" w:cstheme="majorHAnsi"/>
                <w:spacing w:val="-2"/>
              </w:rPr>
              <w:t>）</w:t>
            </w:r>
          </w:p>
          <w:p w:rsidR="00903115" w:rsidRPr="009026D9" w:rsidRDefault="00903115" w:rsidP="00903115">
            <w:pPr>
              <w:pStyle w:val="PURBody"/>
              <w:rPr>
                <w:rFonts w:asciiTheme="majorHAnsi" w:eastAsia="SimSun" w:hAnsiTheme="majorHAnsi" w:cstheme="majorHAnsi"/>
              </w:rPr>
            </w:pPr>
          </w:p>
          <w:p w:rsidR="00903115" w:rsidRPr="009026D9" w:rsidRDefault="0024187D" w:rsidP="003D4C0D">
            <w:pPr>
              <w:pStyle w:val="PURBreadcrumb"/>
              <w:keepNext w:val="0"/>
              <w:spacing w:after="0"/>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tc>
      </w:tr>
    </w:tbl>
    <w:p w:rsidR="0082133B" w:rsidRPr="009026D9" w:rsidRDefault="00ED4593">
      <w:pPr>
        <w:pStyle w:val="PURProductName"/>
        <w:rPr>
          <w:rFonts w:asciiTheme="majorHAnsi" w:eastAsia="SimSun" w:hAnsiTheme="majorHAnsi" w:cstheme="majorHAnsi"/>
        </w:rPr>
      </w:pPr>
      <w:r w:rsidRPr="009026D9">
        <w:rPr>
          <w:rFonts w:asciiTheme="majorHAnsi" w:eastAsia="SimSun" w:hAnsiTheme="majorHAnsi" w:cstheme="majorHAnsi"/>
        </w:rPr>
        <w:lastRenderedPageBreak/>
        <w:t>Exchange Online Archiving</w:t>
      </w:r>
      <w:bookmarkEnd w:id="264"/>
      <w:r w:rsidRPr="009026D9">
        <w:rPr>
          <w:rFonts w:asciiTheme="majorHAnsi" w:eastAsia="SimSun" w:hAnsiTheme="majorHAnsi" w:cstheme="majorHAnsi"/>
        </w:rPr>
        <w:t xml:space="preserve"> for Exchange Server</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"Exchange Online Archiving"</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271" w:name="_Toc358033186"/>
      <w:bookmarkStart w:id="272" w:name="_Toc358033374"/>
      <w:r w:rsidRPr="009026D9">
        <w:rPr>
          <w:rFonts w:asciiTheme="majorHAnsi" w:eastAsia="SimSun" w:hAnsiTheme="majorHAnsi" w:cstheme="majorHAnsi"/>
        </w:rPr>
        <w:instrText>Exchange Online Archiving</w:instrText>
      </w:r>
      <w:bookmarkEnd w:id="271"/>
      <w:bookmarkEnd w:id="272"/>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9026D9">
        <w:tc>
          <w:tcPr>
            <w:tcW w:w="6120" w:type="dxa"/>
          </w:tcPr>
          <w:p w:rsidR="0082133B" w:rsidRPr="009026D9" w:rsidRDefault="00ED4593" w:rsidP="00411D50">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34">
              <w:r w:rsidRPr="005A7439">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35">
              <w:r w:rsidRPr="005A7439">
                <w:rPr>
                  <w:rFonts w:eastAsia="SimSun" w:cstheme="majorHAnsi"/>
                  <w:color w:val="00467F"/>
                  <w:u w:val="single"/>
                </w:rPr>
                <w:t>http://microsoft.com/licensing/contracts</w:t>
              </w:r>
              <w:r w:rsidRPr="009026D9">
                <w:rPr>
                  <w:rFonts w:asciiTheme="majorHAnsi" w:eastAsia="SimSun" w:hAnsiTheme="majorHAnsi" w:cstheme="majorHAnsi"/>
                </w:rPr>
                <w:t>）</w:t>
              </w:r>
            </w:hyperlink>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7"/>
        <w:gridCol w:w="5269"/>
      </w:tblGrid>
      <w:tr w:rsidR="0082133B" w:rsidRPr="009026D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rsidP="005D6562">
            <w:pPr>
              <w:pStyle w:val="PURBullet"/>
              <w:numPr>
                <w:ilvl w:val="0"/>
                <w:numId w:val="20"/>
              </w:numPr>
              <w:rPr>
                <w:rFonts w:asciiTheme="majorHAnsi" w:eastAsia="SimSun" w:hAnsiTheme="majorHAnsi" w:cstheme="majorHAnsi"/>
              </w:rPr>
            </w:pPr>
            <w:r w:rsidRPr="009026D9">
              <w:rPr>
                <w:rFonts w:asciiTheme="majorHAnsi" w:eastAsia="SimSun" w:hAnsiTheme="majorHAnsi" w:cstheme="majorHAnsi"/>
              </w:rPr>
              <w:t>其客户数据</w:t>
            </w:r>
            <w:r w:rsidRPr="009026D9">
              <w:rPr>
                <w:rFonts w:asciiTheme="majorHAnsi" w:eastAsia="SimSun" w:hAnsiTheme="majorHAnsi" w:cstheme="majorHAnsi"/>
                <w:vertAlign w:val="superscript"/>
              </w:rPr>
              <w:t>1</w:t>
            </w:r>
            <w:r w:rsidRPr="009026D9">
              <w:rPr>
                <w:rFonts w:asciiTheme="majorHAnsi" w:eastAsia="SimSun" w:hAnsiTheme="majorHAnsi" w:cstheme="majorHAnsi"/>
              </w:rPr>
              <w:t>由在线服务或相关软件处理和存储的用户</w:t>
            </w:r>
          </w:p>
          <w:p w:rsidR="0082133B" w:rsidRPr="009026D9" w:rsidRDefault="00ED4593" w:rsidP="005B0E08">
            <w:pPr>
              <w:pStyle w:val="PURBody"/>
              <w:rPr>
                <w:rFonts w:asciiTheme="majorHAnsi" w:eastAsia="SimSun" w:hAnsiTheme="majorHAnsi" w:cstheme="majorHAnsi"/>
              </w:rPr>
            </w:pPr>
            <w:r w:rsidRPr="009026D9">
              <w:rPr>
                <w:rFonts w:asciiTheme="majorHAnsi" w:eastAsia="SimSun" w:hAnsiTheme="majorHAnsi" w:cstheme="majorHAnsi"/>
                <w:vertAlign w:val="superscript"/>
              </w:rPr>
              <w:t>1</w:t>
            </w:r>
            <w:r w:rsidRPr="009026D9">
              <w:rPr>
                <w:rFonts w:asciiTheme="majorHAnsi" w:eastAsia="SimSun" w:hAnsiTheme="majorHAnsi" w:cstheme="majorHAnsi"/>
              </w:rPr>
              <w:t>请参阅</w:t>
            </w:r>
            <w:hyperlink w:anchor="General_License_Terms">
              <w:hyperlink w:anchor="General_License_Terms">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通用许可条款</w:t>
                </w:r>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的</w:t>
                </w:r>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定义</w:t>
                </w:r>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部分</w:t>
                </w:r>
              </w:hyperlink>
            </w:hyperlink>
          </w:p>
        </w:tc>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903115" w:rsidRPr="009026D9" w:rsidRDefault="00ED4593" w:rsidP="00903115">
            <w:pPr>
              <w:pStyle w:val="PURBullet"/>
              <w:numPr>
                <w:ilvl w:val="0"/>
                <w:numId w:val="21"/>
              </w:numPr>
              <w:rPr>
                <w:rFonts w:asciiTheme="majorHAnsi" w:eastAsia="SimSun" w:hAnsiTheme="majorHAnsi" w:cstheme="majorHAnsi"/>
              </w:rPr>
            </w:pPr>
            <w:r w:rsidRPr="009026D9">
              <w:rPr>
                <w:rFonts w:asciiTheme="majorHAnsi" w:eastAsia="SimSun" w:hAnsiTheme="majorHAnsi" w:cstheme="majorHAnsi"/>
              </w:rPr>
              <w:t xml:space="preserve">Exchange Online Archiving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，或</w:t>
            </w:r>
          </w:p>
          <w:p w:rsidR="00903115" w:rsidRPr="009026D9" w:rsidRDefault="00903115" w:rsidP="00903115">
            <w:pPr>
              <w:pStyle w:val="PURBullet"/>
              <w:numPr>
                <w:ilvl w:val="0"/>
                <w:numId w:val="21"/>
              </w:numPr>
              <w:rPr>
                <w:rFonts w:asciiTheme="majorHAnsi" w:eastAsia="SimSun" w:hAnsiTheme="majorHAnsi" w:cstheme="majorHAnsi"/>
              </w:rPr>
            </w:pPr>
            <w:r w:rsidRPr="009026D9">
              <w:rPr>
                <w:rFonts w:asciiTheme="majorHAnsi" w:eastAsia="SimSun" w:hAnsiTheme="majorHAnsi" w:cstheme="majorHAnsi"/>
              </w:rPr>
              <w:t xml:space="preserve">Exchange Online Archiving A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bookmarkStart w:id="273" w:name="_Sec363"/>
    <w:p w:rsidR="00FD5971" w:rsidRPr="009026D9" w:rsidRDefault="00C63C57" w:rsidP="00FD5971">
      <w:pPr>
        <w:pStyle w:val="PURBreadcrumb"/>
        <w:rPr>
          <w:rFonts w:asciiTheme="majorHAnsi" w:eastAsia="SimSun" w:hAnsiTheme="majorHAnsi" w:cstheme="majorHAnsi"/>
        </w:rPr>
      </w:pPr>
      <w:r w:rsidRPr="009026D9">
        <w:rPr>
          <w:rFonts w:asciiTheme="majorHAnsi" w:eastAsia="SimSun" w:hAnsiTheme="majorHAnsi" w:cstheme="majorHAnsi"/>
        </w:rPr>
        <w:fldChar w:fldCharType="begin"/>
      </w:r>
      <w:r w:rsidRPr="009026D9">
        <w:rPr>
          <w:rFonts w:asciiTheme="majorHAnsi" w:eastAsia="SimSun" w:hAnsiTheme="majorHAnsi" w:cstheme="majorHAnsi"/>
        </w:rPr>
        <w:instrText>HYPERLINK \l "_Sec4"</w:instrText>
      </w:r>
      <w:r w:rsidRPr="009026D9">
        <w:rPr>
          <w:rFonts w:asciiTheme="majorHAnsi" w:eastAsia="SimSun" w:hAnsiTheme="majorHAnsi" w:cstheme="majorHAnsi"/>
        </w:rPr>
        <w:fldChar w:fldCharType="separate"/>
      </w:r>
      <w:r w:rsidRPr="009026D9">
        <w:rPr>
          <w:rFonts w:asciiTheme="majorHAnsi" w:eastAsia="SimSun" w:hAnsiTheme="majorHAnsi" w:cstheme="majorHAnsi"/>
          <w:color w:val="00467F"/>
          <w:u w:val="single"/>
        </w:rPr>
        <w:t>目录</w:t>
      </w:r>
      <w:r w:rsidRPr="009026D9">
        <w:rPr>
          <w:rFonts w:asciiTheme="majorHAnsi" w:eastAsia="SimSun" w:hAnsiTheme="majorHAnsi" w:cstheme="majorHAnsi"/>
        </w:rPr>
        <w:fldChar w:fldCharType="end"/>
      </w:r>
      <w:r w:rsidRPr="009026D9">
        <w:rPr>
          <w:rFonts w:asciiTheme="majorHAnsi" w:eastAsia="SimSun" w:hAnsiTheme="majorHAnsi" w:cstheme="majorHAnsi"/>
        </w:rPr>
        <w:t xml:space="preserve"> / </w:t>
      </w:r>
      <w:hyperlink w:anchor="General_License_Terms">
        <w:r w:rsidRPr="009026D9">
          <w:rPr>
            <w:rFonts w:asciiTheme="majorHAnsi" w:eastAsia="SimSun" w:hAnsiTheme="majorHAnsi" w:cstheme="majorHAnsi"/>
            <w:color w:val="00467F"/>
            <w:u w:val="single"/>
          </w:rPr>
          <w:t>通用条款</w:t>
        </w:r>
      </w:hyperlink>
    </w:p>
    <w:p w:rsidR="0082133B" w:rsidRPr="009026D9" w:rsidRDefault="00ED4593">
      <w:pPr>
        <w:pStyle w:val="PURProductName"/>
        <w:rPr>
          <w:rFonts w:asciiTheme="majorHAnsi" w:eastAsia="SimSun" w:hAnsiTheme="majorHAnsi" w:cstheme="majorHAnsi"/>
        </w:rPr>
      </w:pPr>
      <w:r w:rsidRPr="009026D9">
        <w:rPr>
          <w:rFonts w:asciiTheme="majorHAnsi" w:eastAsia="SimSun" w:hAnsiTheme="majorHAnsi" w:cstheme="majorHAnsi"/>
        </w:rPr>
        <w:t xml:space="preserve">Exchange Online </w:t>
      </w:r>
      <w:r w:rsidRPr="009026D9">
        <w:rPr>
          <w:rFonts w:asciiTheme="majorHAnsi" w:eastAsia="SimSun" w:hAnsiTheme="majorHAnsi" w:cstheme="majorHAnsi"/>
        </w:rPr>
        <w:t>网亭</w:t>
      </w:r>
      <w:bookmarkEnd w:id="273"/>
      <w:r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XE "Exchange Online </w:instrText>
      </w:r>
      <w:r w:rsidRPr="009026D9">
        <w:rPr>
          <w:rFonts w:asciiTheme="majorHAnsi" w:eastAsia="SimSun" w:hAnsiTheme="majorHAnsi" w:cstheme="majorHAnsi"/>
        </w:rPr>
        <w:instrText>网亭</w:instrText>
      </w:r>
      <w:r w:rsidRPr="009026D9">
        <w:rPr>
          <w:rFonts w:asciiTheme="majorHAnsi" w:eastAsia="SimSun" w:hAnsiTheme="majorHAnsi" w:cstheme="majorHAnsi"/>
        </w:rPr>
        <w:instrText>"</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TC "</w:instrText>
      </w:r>
      <w:bookmarkStart w:id="274" w:name="_Toc358033187"/>
      <w:bookmarkStart w:id="275" w:name="_Toc358033375"/>
      <w:r w:rsidRPr="009026D9">
        <w:rPr>
          <w:rFonts w:asciiTheme="majorHAnsi" w:eastAsia="SimSun" w:hAnsiTheme="majorHAnsi" w:cstheme="majorHAnsi"/>
        </w:rPr>
        <w:instrText xml:space="preserve">Exchange Online </w:instrText>
      </w:r>
      <w:r w:rsidRPr="009026D9">
        <w:rPr>
          <w:rFonts w:asciiTheme="majorHAnsi" w:eastAsia="SimSun" w:hAnsiTheme="majorHAnsi" w:cstheme="majorHAnsi"/>
        </w:rPr>
        <w:instrText>网亭</w:instrText>
      </w:r>
      <w:bookmarkEnd w:id="274"/>
      <w:bookmarkEnd w:id="275"/>
      <w:r w:rsidRPr="009026D9">
        <w:rPr>
          <w:rFonts w:asciiTheme="majorHAnsi" w:eastAsia="SimSun" w:hAnsiTheme="majorHAnsi" w:cstheme="majorHAnsi"/>
        </w:rPr>
        <w:instrText xml:space="preserve">" \l 2 </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9026D9">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36">
              <w:r w:rsidRPr="005A7439">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37">
              <w:r w:rsidR="00F619D5" w:rsidRPr="00F91576">
                <w:t xml:space="preserve"> </w:t>
              </w:r>
              <w:r w:rsidR="00F619D5" w:rsidRPr="005A7439">
                <w:rPr>
                  <w:rFonts w:eastAsia="SimSun" w:cstheme="majorHAnsi"/>
                  <w:color w:val="00467F"/>
                  <w:u w:val="single"/>
                </w:rPr>
                <w:t>http://microsoft.com/licensing/contracts</w:t>
              </w:r>
              <w:r w:rsidRPr="009026D9">
                <w:rPr>
                  <w:rFonts w:asciiTheme="majorHAnsi" w:eastAsia="SimSun" w:hAnsiTheme="majorHAnsi" w:cstheme="majorHAnsi"/>
                </w:rPr>
                <w:t>）</w:t>
              </w:r>
            </w:hyperlink>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5"/>
        <w:gridCol w:w="5271"/>
      </w:tblGrid>
      <w:tr w:rsidR="0082133B" w:rsidRPr="009026D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rsidP="005D6562">
            <w:pPr>
              <w:pStyle w:val="PURBullet"/>
              <w:numPr>
                <w:ilvl w:val="0"/>
                <w:numId w:val="22"/>
              </w:numPr>
              <w:rPr>
                <w:rFonts w:asciiTheme="majorHAnsi" w:eastAsia="SimSun" w:hAnsiTheme="majorHAnsi" w:cstheme="majorHAnsi"/>
              </w:rPr>
            </w:pPr>
            <w:r w:rsidRPr="009026D9">
              <w:rPr>
                <w:rFonts w:asciiTheme="majorHAnsi" w:eastAsia="SimSun" w:hAnsiTheme="majorHAnsi" w:cstheme="majorHAnsi"/>
              </w:rPr>
              <w:t>访问在线服务或相关软件的用户</w:t>
            </w:r>
          </w:p>
        </w:tc>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5D6562">
            <w:pPr>
              <w:pStyle w:val="PURBullet"/>
              <w:numPr>
                <w:ilvl w:val="1"/>
                <w:numId w:val="23"/>
              </w:numPr>
              <w:rPr>
                <w:rFonts w:asciiTheme="majorHAnsi" w:eastAsia="SimSun" w:hAnsiTheme="majorHAnsi" w:cstheme="majorHAnsi"/>
              </w:rPr>
            </w:pPr>
            <w:r w:rsidRPr="009026D9">
              <w:rPr>
                <w:rFonts w:asciiTheme="majorHAnsi" w:eastAsia="SimSun" w:hAnsiTheme="majorHAnsi" w:cstheme="majorHAnsi"/>
              </w:rPr>
              <w:t xml:space="preserve">Exchange Online </w:t>
            </w:r>
            <w:r w:rsidRPr="009026D9">
              <w:rPr>
                <w:rFonts w:asciiTheme="majorHAnsi" w:eastAsia="SimSun" w:hAnsiTheme="majorHAnsi" w:cstheme="majorHAnsi"/>
              </w:rPr>
              <w:t>网亭用户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1"/>
                <w:numId w:val="23"/>
              </w:numPr>
              <w:rPr>
                <w:rFonts w:asciiTheme="majorHAnsi" w:eastAsia="SimSun" w:hAnsiTheme="majorHAnsi" w:cstheme="majorHAnsi"/>
              </w:rPr>
            </w:pPr>
            <w:r w:rsidRPr="009026D9">
              <w:rPr>
                <w:rFonts w:asciiTheme="majorHAnsi" w:eastAsia="SimSun" w:hAnsiTheme="majorHAnsi" w:cstheme="majorHAnsi"/>
              </w:rPr>
              <w:t xml:space="preserve">Office 365 Enterprise K1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1"/>
                <w:numId w:val="23"/>
              </w:numPr>
              <w:rPr>
                <w:rFonts w:asciiTheme="majorHAnsi" w:eastAsia="SimSun" w:hAnsiTheme="majorHAnsi" w:cstheme="majorHAnsi"/>
              </w:rPr>
            </w:pPr>
            <w:r w:rsidRPr="009026D9">
              <w:rPr>
                <w:rFonts w:asciiTheme="majorHAnsi" w:eastAsia="SimSun" w:hAnsiTheme="majorHAnsi" w:cstheme="majorHAnsi"/>
              </w:rPr>
              <w:t xml:space="preserve">Office 365 Enterprise K2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82133B" w:rsidRPr="009026D9" w:rsidRDefault="0024187D">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82133B" w:rsidRPr="009026D9" w:rsidRDefault="00ED4593">
      <w:pPr>
        <w:pStyle w:val="PURProductName"/>
        <w:rPr>
          <w:rFonts w:asciiTheme="majorHAnsi" w:eastAsia="SimSun" w:hAnsiTheme="majorHAnsi" w:cstheme="majorHAnsi"/>
        </w:rPr>
      </w:pPr>
      <w:bookmarkStart w:id="276" w:name="_Sec364"/>
      <w:r w:rsidRPr="009026D9">
        <w:rPr>
          <w:rFonts w:asciiTheme="majorHAnsi" w:eastAsia="SimSun" w:hAnsiTheme="majorHAnsi" w:cstheme="majorHAnsi"/>
        </w:rPr>
        <w:t>Exchange Online Plan 1</w:t>
      </w:r>
      <w:bookmarkEnd w:id="276"/>
      <w:r w:rsidRPr="009026D9">
        <w:rPr>
          <w:rFonts w:asciiTheme="majorHAnsi" w:eastAsia="SimSun" w:hAnsiTheme="majorHAnsi" w:cstheme="majorHAnsi"/>
        </w:rPr>
        <w:fldChar w:fldCharType="begin"/>
      </w:r>
      <w:r w:rsidRPr="009026D9">
        <w:rPr>
          <w:rFonts w:asciiTheme="majorHAnsi" w:eastAsia="SimSun" w:hAnsiTheme="majorHAnsi" w:cstheme="majorHAnsi"/>
        </w:rPr>
        <w:instrText>XE "Exchange Online Plan 1"</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277" w:name="_Toc358033188"/>
      <w:bookmarkStart w:id="278" w:name="_Toc358033376"/>
      <w:r w:rsidRPr="009026D9">
        <w:rPr>
          <w:rFonts w:asciiTheme="majorHAnsi" w:eastAsia="SimSun" w:hAnsiTheme="majorHAnsi" w:cstheme="majorHAnsi"/>
        </w:rPr>
        <w:instrText>Exchange Online Plan 1</w:instrText>
      </w:r>
      <w:bookmarkEnd w:id="277"/>
      <w:bookmarkEnd w:id="278"/>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9026D9">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38">
              <w:r w:rsidRPr="005A7439">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39">
              <w:r w:rsidRPr="005A7439">
                <w:rPr>
                  <w:rFonts w:eastAsia="SimSun" w:cstheme="majorHAnsi"/>
                  <w:color w:val="00467F"/>
                  <w:u w:val="single"/>
                </w:rPr>
                <w:t>http://microsoft.com/licensing/contracts</w:t>
              </w:r>
              <w:r w:rsidRPr="009026D9">
                <w:rPr>
                  <w:rFonts w:asciiTheme="majorHAnsi" w:eastAsia="SimSun" w:hAnsiTheme="majorHAnsi" w:cstheme="majorHAnsi"/>
                </w:rPr>
                <w:t>）</w:t>
              </w:r>
            </w:hyperlink>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62"/>
        <w:gridCol w:w="5264"/>
      </w:tblGrid>
      <w:tr w:rsidR="0082133B" w:rsidRPr="009026D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rsidP="005D6562">
            <w:pPr>
              <w:pStyle w:val="PURBullet"/>
              <w:numPr>
                <w:ilvl w:val="0"/>
                <w:numId w:val="24"/>
              </w:numPr>
              <w:rPr>
                <w:rFonts w:asciiTheme="majorHAnsi" w:eastAsia="SimSun" w:hAnsiTheme="majorHAnsi" w:cstheme="majorHAnsi"/>
              </w:rPr>
            </w:pPr>
            <w:r w:rsidRPr="009026D9">
              <w:rPr>
                <w:rFonts w:asciiTheme="majorHAnsi" w:eastAsia="SimSun" w:hAnsiTheme="majorHAnsi" w:cstheme="majorHAnsi"/>
              </w:rPr>
              <w:t>访问在线服务或相关软件的用户。</w:t>
            </w:r>
            <w:r w:rsidRPr="009026D9">
              <w:rPr>
                <w:rFonts w:asciiTheme="majorHAnsi" w:eastAsia="SimSun" w:hAnsiTheme="majorHAnsi" w:cstheme="majorHAnsi"/>
              </w:rPr>
              <w:br/>
              <w:t xml:space="preserve">Archiving </w:t>
            </w:r>
            <w:r w:rsidRPr="009026D9">
              <w:rPr>
                <w:rFonts w:asciiTheme="majorHAnsi" w:eastAsia="SimSun" w:hAnsiTheme="majorHAnsi" w:cstheme="majorHAnsi"/>
              </w:rPr>
              <w:t>仅可用于消息存储。</w:t>
            </w:r>
          </w:p>
          <w:p w:rsidR="0079514B" w:rsidRPr="009026D9" w:rsidRDefault="0079514B" w:rsidP="0079514B">
            <w:pPr>
              <w:pStyle w:val="PURBody"/>
              <w:rPr>
                <w:rFonts w:asciiTheme="majorHAnsi" w:eastAsia="SimSun" w:hAnsiTheme="majorHAnsi" w:cstheme="majorHAnsi"/>
              </w:rPr>
            </w:pPr>
          </w:p>
        </w:tc>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5D6562">
            <w:pPr>
              <w:pStyle w:val="PURBullet"/>
              <w:numPr>
                <w:ilvl w:val="0"/>
                <w:numId w:val="25"/>
              </w:numPr>
              <w:rPr>
                <w:rFonts w:asciiTheme="majorHAnsi" w:eastAsia="SimSun" w:hAnsiTheme="majorHAnsi" w:cstheme="majorHAnsi"/>
              </w:rPr>
            </w:pPr>
            <w:r w:rsidRPr="009026D9">
              <w:rPr>
                <w:rFonts w:asciiTheme="majorHAnsi" w:eastAsia="SimSun" w:hAnsiTheme="majorHAnsi" w:cstheme="majorHAnsi"/>
              </w:rPr>
              <w:t xml:space="preserve">Exchange Online Plan 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5"/>
              </w:numPr>
              <w:rPr>
                <w:rFonts w:asciiTheme="majorHAnsi" w:eastAsia="SimSun" w:hAnsiTheme="majorHAnsi" w:cstheme="majorHAnsi"/>
              </w:rPr>
            </w:pPr>
            <w:r w:rsidRPr="009026D9">
              <w:rPr>
                <w:rFonts w:asciiTheme="majorHAnsi" w:eastAsia="SimSun" w:hAnsiTheme="majorHAnsi" w:cstheme="majorHAnsi"/>
              </w:rPr>
              <w:t xml:space="preserve">Exchange Online Plan 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5D6562">
            <w:pPr>
              <w:pStyle w:val="LetterShorty"/>
              <w:numPr>
                <w:ilvl w:val="0"/>
                <w:numId w:val="25"/>
              </w:numPr>
              <w:spacing w:line="180" w:lineRule="atLeast"/>
              <w:rPr>
                <w:rFonts w:asciiTheme="majorHAnsi" w:eastAsia="SimSun" w:hAnsiTheme="majorHAnsi" w:cstheme="majorHAnsi"/>
              </w:rPr>
            </w:pPr>
            <w:r w:rsidRPr="009026D9">
              <w:rPr>
                <w:rFonts w:asciiTheme="majorHAnsi" w:eastAsia="SimSun" w:hAnsiTheme="majorHAnsi" w:cstheme="majorHAnsi"/>
              </w:rPr>
              <w:t xml:space="preserve">Office 365 Education A1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r w:rsidRPr="009026D9">
              <w:rPr>
                <w:rFonts w:asciiTheme="majorHAnsi" w:eastAsia="SimSun" w:hAnsiTheme="majorHAnsi" w:cstheme="majorHAnsi"/>
              </w:rPr>
              <w:t xml:space="preserve"> </w:t>
            </w:r>
          </w:p>
          <w:p w:rsidR="007C7028" w:rsidRPr="009026D9" w:rsidRDefault="007C7028" w:rsidP="005D6562">
            <w:pPr>
              <w:pStyle w:val="LetterShorty"/>
              <w:numPr>
                <w:ilvl w:val="0"/>
                <w:numId w:val="25"/>
              </w:numPr>
              <w:spacing w:line="180" w:lineRule="atLeast"/>
              <w:rPr>
                <w:rFonts w:asciiTheme="majorHAnsi" w:eastAsia="SimSun" w:hAnsiTheme="majorHAnsi" w:cstheme="majorHAnsi"/>
              </w:rPr>
            </w:pPr>
            <w:r w:rsidRPr="009026D9">
              <w:rPr>
                <w:rFonts w:asciiTheme="majorHAnsi" w:eastAsia="SimSun" w:hAnsiTheme="majorHAnsi" w:cstheme="majorHAnsi"/>
              </w:rPr>
              <w:t xml:space="preserve">Office 365 Education A2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5D6562">
            <w:pPr>
              <w:pStyle w:val="LetterShorty"/>
              <w:numPr>
                <w:ilvl w:val="0"/>
                <w:numId w:val="25"/>
              </w:numPr>
              <w:spacing w:line="180" w:lineRule="atLeast"/>
              <w:rPr>
                <w:rFonts w:asciiTheme="majorHAnsi" w:eastAsia="SimSun" w:hAnsiTheme="majorHAnsi" w:cstheme="majorHAnsi"/>
              </w:rPr>
            </w:pPr>
            <w:r w:rsidRPr="009026D9">
              <w:rPr>
                <w:rFonts w:asciiTheme="majorHAnsi" w:eastAsia="SimSun" w:hAnsiTheme="majorHAnsi" w:cstheme="majorHAnsi"/>
              </w:rPr>
              <w:t xml:space="preserve">Office 365 Education A3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5D6562">
            <w:pPr>
              <w:pStyle w:val="LetterShorty"/>
              <w:numPr>
                <w:ilvl w:val="0"/>
                <w:numId w:val="25"/>
              </w:numPr>
              <w:spacing w:line="180" w:lineRule="atLeast"/>
              <w:rPr>
                <w:rFonts w:asciiTheme="majorHAnsi" w:eastAsia="SimSun" w:hAnsiTheme="majorHAnsi" w:cstheme="majorHAnsi"/>
              </w:rPr>
            </w:pPr>
            <w:r w:rsidRPr="009026D9">
              <w:rPr>
                <w:rFonts w:asciiTheme="majorHAnsi" w:eastAsia="SimSun" w:hAnsiTheme="majorHAnsi" w:cstheme="majorHAnsi"/>
              </w:rPr>
              <w:t xml:space="preserve">Office 365 Education A4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5"/>
              </w:numPr>
              <w:rPr>
                <w:rFonts w:asciiTheme="majorHAnsi" w:eastAsia="SimSun" w:hAnsiTheme="majorHAnsi" w:cstheme="majorHAnsi"/>
              </w:rPr>
            </w:pPr>
            <w:r w:rsidRPr="009026D9">
              <w:rPr>
                <w:rFonts w:asciiTheme="majorHAnsi" w:eastAsia="SimSun" w:hAnsiTheme="majorHAnsi" w:cstheme="majorHAnsi"/>
              </w:rPr>
              <w:t xml:space="preserve">Office 365 Enterprise E1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5"/>
              </w:numPr>
              <w:rPr>
                <w:rFonts w:asciiTheme="majorHAnsi" w:eastAsia="SimSun" w:hAnsiTheme="majorHAnsi" w:cstheme="majorHAnsi"/>
              </w:rPr>
            </w:pPr>
            <w:r w:rsidRPr="009026D9">
              <w:rPr>
                <w:rFonts w:asciiTheme="majorHAnsi" w:eastAsia="SimSun" w:hAnsiTheme="majorHAnsi" w:cstheme="majorHAnsi"/>
              </w:rPr>
              <w:t xml:space="preserve">Office 365 Enterprise E2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5"/>
              </w:numPr>
              <w:rPr>
                <w:rFonts w:asciiTheme="majorHAnsi" w:eastAsia="SimSun" w:hAnsiTheme="majorHAnsi" w:cstheme="majorHAnsi"/>
              </w:rPr>
            </w:pPr>
            <w:r w:rsidRPr="009026D9">
              <w:rPr>
                <w:rFonts w:asciiTheme="majorHAnsi" w:eastAsia="SimSun" w:hAnsiTheme="majorHAnsi" w:cstheme="majorHAnsi"/>
              </w:rPr>
              <w:t xml:space="preserve">Office 365 Enterprise E3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C30D1A" w:rsidRPr="009026D9" w:rsidRDefault="00ED4593" w:rsidP="00C30D1A">
            <w:pPr>
              <w:pStyle w:val="PURBullet"/>
              <w:numPr>
                <w:ilvl w:val="0"/>
                <w:numId w:val="25"/>
              </w:numPr>
              <w:rPr>
                <w:rFonts w:asciiTheme="majorHAnsi" w:eastAsia="SimSun" w:hAnsiTheme="majorHAnsi" w:cstheme="majorHAnsi"/>
              </w:rPr>
            </w:pPr>
            <w:r w:rsidRPr="009026D9">
              <w:rPr>
                <w:rFonts w:asciiTheme="majorHAnsi" w:eastAsia="SimSun" w:hAnsiTheme="majorHAnsi" w:cstheme="majorHAnsi"/>
              </w:rPr>
              <w:t xml:space="preserve">Office 365 Enterprise 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，或</w:t>
            </w:r>
          </w:p>
          <w:p w:rsidR="0082133B" w:rsidRPr="009026D9" w:rsidRDefault="00C30D1A" w:rsidP="00641BE9">
            <w:pPr>
              <w:pStyle w:val="Heading4nobold"/>
              <w:numPr>
                <w:ilvl w:val="0"/>
                <w:numId w:val="25"/>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Midsize Business </w:t>
            </w:r>
            <w:r w:rsidRPr="009026D9">
              <w:rPr>
                <w:rFonts w:asciiTheme="majorHAnsi" w:eastAsia="SimSun" w:hAnsiTheme="majorHAnsi" w:cstheme="majorHAnsi"/>
                <w:color w:val="000000"/>
              </w:rPr>
              <w:t>用户</w:t>
            </w:r>
            <w:r w:rsidRPr="009026D9">
              <w:rPr>
                <w:rFonts w:asciiTheme="majorHAnsi" w:eastAsia="SimSun" w:hAnsiTheme="majorHAnsi" w:cstheme="majorHAnsi"/>
                <w:color w:val="000000"/>
              </w:rPr>
              <w:t xml:space="preserve"> SL</w:t>
            </w:r>
          </w:p>
          <w:p w:rsidR="00C30D1A" w:rsidRPr="009026D9" w:rsidRDefault="00C30D1A" w:rsidP="00C30D1A">
            <w:pPr>
              <w:pStyle w:val="PURBody"/>
              <w:rPr>
                <w:rFonts w:asciiTheme="majorHAnsi" w:eastAsia="SimSun" w:hAnsiTheme="majorHAnsi" w:cstheme="majorHAnsi"/>
              </w:rPr>
            </w:pPr>
          </w:p>
        </w:tc>
      </w:tr>
    </w:tbl>
    <w:p w:rsidR="0082133B" w:rsidRDefault="0024187D">
      <w:pPr>
        <w:pStyle w:val="PURBreadcrumb"/>
        <w:rPr>
          <w:rFonts w:asciiTheme="majorHAnsi" w:eastAsia="SimSun" w:hAnsiTheme="majorHAnsi" w:cstheme="majorHAnsi"/>
          <w:color w:val="00467F"/>
          <w:u w:val="single"/>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3D4C0D" w:rsidRDefault="003D4C0D" w:rsidP="003D4C0D">
      <w:pPr>
        <w:pStyle w:val="PURBreadcrumb"/>
        <w:keepNext w:val="0"/>
        <w:keepLines w:val="0"/>
        <w:rPr>
          <w:rFonts w:asciiTheme="majorHAnsi" w:eastAsia="SimSun" w:hAnsiTheme="majorHAnsi" w:cstheme="majorHAnsi"/>
          <w:color w:val="00467F"/>
          <w:u w:val="single"/>
        </w:rPr>
      </w:pPr>
    </w:p>
    <w:p w:rsidR="003D4C0D" w:rsidRDefault="003D4C0D" w:rsidP="003D4C0D">
      <w:pPr>
        <w:pStyle w:val="PURBreadcrumb"/>
        <w:keepNext w:val="0"/>
        <w:keepLines w:val="0"/>
        <w:rPr>
          <w:rFonts w:asciiTheme="majorHAnsi" w:eastAsia="SimSun" w:hAnsiTheme="majorHAnsi" w:cstheme="majorHAnsi"/>
          <w:color w:val="00467F"/>
          <w:u w:val="single"/>
        </w:rPr>
      </w:pPr>
    </w:p>
    <w:p w:rsidR="003D4C0D" w:rsidRPr="009026D9" w:rsidRDefault="003D4C0D" w:rsidP="003D4C0D">
      <w:pPr>
        <w:pStyle w:val="PURBreadcrumb"/>
        <w:keepNext w:val="0"/>
        <w:keepLines w:val="0"/>
        <w:rPr>
          <w:rFonts w:asciiTheme="majorHAnsi" w:eastAsia="SimSun" w:hAnsiTheme="majorHAnsi" w:cstheme="majorHAnsi"/>
        </w:rPr>
      </w:pPr>
    </w:p>
    <w:p w:rsidR="0082133B" w:rsidRPr="009026D9" w:rsidRDefault="00ED4593">
      <w:pPr>
        <w:pStyle w:val="PURProductName"/>
        <w:rPr>
          <w:rFonts w:asciiTheme="majorHAnsi" w:eastAsia="SimSun" w:hAnsiTheme="majorHAnsi" w:cstheme="majorHAnsi"/>
        </w:rPr>
      </w:pPr>
      <w:bookmarkStart w:id="279" w:name="_Sec365"/>
      <w:r w:rsidRPr="009026D9">
        <w:rPr>
          <w:rFonts w:asciiTheme="majorHAnsi" w:eastAsia="SimSun" w:hAnsiTheme="majorHAnsi" w:cstheme="majorHAnsi"/>
        </w:rPr>
        <w:t>Exchange Online Plan 2</w:t>
      </w:r>
      <w:bookmarkEnd w:id="279"/>
      <w:r w:rsidRPr="009026D9">
        <w:rPr>
          <w:rFonts w:asciiTheme="majorHAnsi" w:eastAsia="SimSun" w:hAnsiTheme="majorHAnsi" w:cstheme="majorHAnsi"/>
        </w:rPr>
        <w:fldChar w:fldCharType="begin"/>
      </w:r>
      <w:r w:rsidRPr="009026D9">
        <w:rPr>
          <w:rFonts w:asciiTheme="majorHAnsi" w:eastAsia="SimSun" w:hAnsiTheme="majorHAnsi" w:cstheme="majorHAnsi"/>
        </w:rPr>
        <w:instrText>XE "Exchange Online Plan 2"</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280" w:name="_Toc358033189"/>
      <w:bookmarkStart w:id="281" w:name="_Toc358033377"/>
      <w:r w:rsidRPr="009026D9">
        <w:rPr>
          <w:rFonts w:asciiTheme="majorHAnsi" w:eastAsia="SimSun" w:hAnsiTheme="majorHAnsi" w:cstheme="majorHAnsi"/>
        </w:rPr>
        <w:instrText>Exchange Online Plan 2</w:instrText>
      </w:r>
      <w:bookmarkEnd w:id="280"/>
      <w:bookmarkEnd w:id="281"/>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2"/>
        <w:gridCol w:w="5218"/>
      </w:tblGrid>
      <w:tr w:rsidR="0082133B" w:rsidRPr="009026D9" w:rsidTr="00B85BF2">
        <w:tc>
          <w:tcPr>
            <w:tcW w:w="5668"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0">
              <w:r w:rsidRPr="00AB6D1A">
                <w:rPr>
                  <w:rFonts w:eastAsia="SimSun" w:cstheme="majorHAnsi"/>
                  <w:color w:val="00467F"/>
                  <w:u w:val="single"/>
                </w:rPr>
                <w:t>http://go.microsoft.com/fwlink/?LinkID=212058&amp;clcid=0x409</w:t>
              </w:r>
            </w:hyperlink>
            <w:r w:rsidRPr="009026D9">
              <w:rPr>
                <w:rFonts w:asciiTheme="majorHAnsi" w:eastAsia="SimSun" w:hAnsiTheme="majorHAnsi" w:cstheme="majorHAnsi"/>
                <w:color w:val="00467F"/>
              </w:rPr>
              <w:t>）</w:t>
            </w:r>
          </w:p>
        </w:tc>
        <w:tc>
          <w:tcPr>
            <w:tcW w:w="5362"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1">
              <w:r w:rsidRPr="00AB6D1A">
                <w:rPr>
                  <w:rFonts w:eastAsia="SimSun" w:cstheme="majorHAnsi"/>
                  <w:color w:val="00467F"/>
                  <w:u w:val="single"/>
                </w:rPr>
                <w:t>http://microsoft.com/licensing/contracts</w:t>
              </w:r>
              <w:r w:rsidRPr="009026D9">
                <w:rPr>
                  <w:rFonts w:asciiTheme="majorHAnsi" w:eastAsia="SimSun" w:hAnsiTheme="majorHAnsi" w:cstheme="majorHAnsi"/>
                </w:rPr>
                <w:t>）</w:t>
              </w:r>
            </w:hyperlink>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61"/>
        <w:gridCol w:w="5265"/>
      </w:tblGrid>
      <w:tr w:rsidR="0082133B" w:rsidRPr="009026D9"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rsidP="005D6562">
            <w:pPr>
              <w:pStyle w:val="PURBullet"/>
              <w:numPr>
                <w:ilvl w:val="0"/>
                <w:numId w:val="26"/>
              </w:numPr>
              <w:rPr>
                <w:rFonts w:asciiTheme="majorHAnsi" w:eastAsia="SimSun" w:hAnsiTheme="majorHAnsi" w:cstheme="majorHAnsi"/>
              </w:rPr>
            </w:pPr>
            <w:r w:rsidRPr="009026D9">
              <w:rPr>
                <w:rFonts w:asciiTheme="majorHAnsi" w:eastAsia="SimSun" w:hAnsiTheme="majorHAnsi" w:cstheme="majorHAnsi"/>
              </w:rPr>
              <w:t>访问在线服务或相关软件的用户。</w:t>
            </w:r>
            <w:r w:rsidRPr="009026D9">
              <w:rPr>
                <w:rFonts w:asciiTheme="majorHAnsi" w:eastAsia="SimSun" w:hAnsiTheme="majorHAnsi" w:cstheme="majorHAnsi"/>
              </w:rPr>
              <w:br/>
              <w:t xml:space="preserve">Archiving </w:t>
            </w:r>
            <w:r w:rsidRPr="009026D9">
              <w:rPr>
                <w:rFonts w:asciiTheme="majorHAnsi" w:eastAsia="SimSun" w:hAnsiTheme="majorHAnsi" w:cstheme="majorHAnsi"/>
              </w:rPr>
              <w:t>仅可用于消息存储。</w:t>
            </w:r>
          </w:p>
        </w:tc>
        <w:tc>
          <w:tcPr>
            <w:tcW w:w="5322"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5D6562">
            <w:pPr>
              <w:pStyle w:val="PURBullet"/>
              <w:numPr>
                <w:ilvl w:val="0"/>
                <w:numId w:val="27"/>
              </w:numPr>
              <w:rPr>
                <w:rFonts w:asciiTheme="majorHAnsi" w:eastAsia="SimSun" w:hAnsiTheme="majorHAnsi" w:cstheme="majorHAnsi"/>
              </w:rPr>
            </w:pPr>
            <w:r w:rsidRPr="009026D9">
              <w:rPr>
                <w:rFonts w:asciiTheme="majorHAnsi" w:eastAsia="SimSun" w:hAnsiTheme="majorHAnsi" w:cstheme="majorHAnsi"/>
              </w:rPr>
              <w:t xml:space="preserve">Exchange Online Plan 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5D6562">
            <w:pPr>
              <w:pStyle w:val="LetterShorty"/>
              <w:numPr>
                <w:ilvl w:val="0"/>
                <w:numId w:val="27"/>
              </w:numPr>
              <w:spacing w:line="180" w:lineRule="atLeast"/>
              <w:rPr>
                <w:rFonts w:asciiTheme="majorHAnsi" w:eastAsia="SimSun" w:hAnsiTheme="majorHAnsi" w:cstheme="majorHAnsi"/>
              </w:rPr>
            </w:pPr>
            <w:r w:rsidRPr="009026D9">
              <w:rPr>
                <w:rFonts w:asciiTheme="majorHAnsi" w:eastAsia="SimSun" w:hAnsiTheme="majorHAnsi" w:cstheme="majorHAnsi"/>
              </w:rPr>
              <w:t xml:space="preserve">Office 365 Education A3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5D6562">
            <w:pPr>
              <w:pStyle w:val="LetterShorty"/>
              <w:numPr>
                <w:ilvl w:val="0"/>
                <w:numId w:val="27"/>
              </w:numPr>
              <w:spacing w:line="180" w:lineRule="atLeast"/>
              <w:rPr>
                <w:rFonts w:asciiTheme="majorHAnsi" w:eastAsia="SimSun" w:hAnsiTheme="majorHAnsi" w:cstheme="majorHAnsi"/>
              </w:rPr>
            </w:pPr>
            <w:r w:rsidRPr="009026D9">
              <w:rPr>
                <w:rFonts w:asciiTheme="majorHAnsi" w:eastAsia="SimSun" w:hAnsiTheme="majorHAnsi" w:cstheme="majorHAnsi"/>
              </w:rPr>
              <w:t xml:space="preserve">Office 365 Education A4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7"/>
              </w:numPr>
              <w:rPr>
                <w:rFonts w:asciiTheme="majorHAnsi" w:eastAsia="SimSun" w:hAnsiTheme="majorHAnsi" w:cstheme="majorHAnsi"/>
              </w:rPr>
            </w:pPr>
            <w:r w:rsidRPr="009026D9">
              <w:rPr>
                <w:rFonts w:asciiTheme="majorHAnsi" w:eastAsia="SimSun" w:hAnsiTheme="majorHAnsi" w:cstheme="majorHAnsi"/>
              </w:rPr>
              <w:t xml:space="preserve">Office 365 Enterprise E3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725893">
            <w:pPr>
              <w:pStyle w:val="PURBullet"/>
              <w:numPr>
                <w:ilvl w:val="0"/>
                <w:numId w:val="27"/>
              </w:numPr>
              <w:rPr>
                <w:rFonts w:asciiTheme="majorHAnsi" w:eastAsia="SimSun" w:hAnsiTheme="majorHAnsi" w:cstheme="majorHAnsi"/>
              </w:rPr>
            </w:pPr>
            <w:r w:rsidRPr="009026D9">
              <w:rPr>
                <w:rFonts w:asciiTheme="majorHAnsi" w:eastAsia="SimSun" w:hAnsiTheme="majorHAnsi" w:cstheme="majorHAnsi"/>
              </w:rPr>
              <w:t xml:space="preserve">Office 365 Enterprise 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0A254F" w:rsidRPr="009026D9" w:rsidRDefault="000A254F" w:rsidP="000A254F">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0A254F" w:rsidRPr="009026D9" w:rsidRDefault="000A254F" w:rsidP="000A254F">
      <w:pPr>
        <w:pStyle w:val="ListParagraph"/>
        <w:ind w:left="0"/>
        <w:rPr>
          <w:rFonts w:asciiTheme="majorHAnsi" w:eastAsia="SimSun" w:hAnsiTheme="majorHAnsi" w:cstheme="majorHAnsi"/>
        </w:rPr>
      </w:pPr>
      <w:r w:rsidRPr="009026D9">
        <w:rPr>
          <w:rFonts w:asciiTheme="majorHAnsi" w:eastAsia="SimSun" w:hAnsiTheme="majorHAnsi" w:cstheme="majorHAnsi"/>
          <w:sz w:val="18"/>
          <w:szCs w:val="18"/>
        </w:rPr>
        <w:t xml:space="preserve">Exchange Online Plan 2 </w:t>
      </w:r>
      <w:r w:rsidRPr="009026D9">
        <w:rPr>
          <w:rFonts w:asciiTheme="majorHAnsi" w:eastAsia="SimSun" w:hAnsiTheme="majorHAnsi" w:cstheme="majorHAnsi"/>
          <w:sz w:val="18"/>
          <w:szCs w:val="18"/>
        </w:rPr>
        <w:t>是</w:t>
      </w:r>
      <w:r w:rsidRPr="009026D9">
        <w:rPr>
          <w:rFonts w:asciiTheme="majorHAnsi" w:eastAsia="SimSun" w:hAnsiTheme="majorHAnsi" w:cstheme="majorHAnsi"/>
          <w:sz w:val="18"/>
          <w:szCs w:val="18"/>
        </w:rPr>
        <w:t xml:space="preserve"> Exchange Hosted Archive </w:t>
      </w:r>
      <w:r w:rsidRPr="009026D9">
        <w:rPr>
          <w:rFonts w:asciiTheme="majorHAnsi" w:eastAsia="SimSun" w:hAnsiTheme="majorHAnsi" w:cstheme="majorHAnsi"/>
          <w:sz w:val="18"/>
          <w:szCs w:val="18"/>
        </w:rPr>
        <w:t>的后续在线服务。</w:t>
      </w:r>
    </w:p>
    <w:p w:rsidR="000A254F" w:rsidRPr="009026D9" w:rsidRDefault="000A254F" w:rsidP="000A254F">
      <w:pPr>
        <w:pStyle w:val="ListParagraph"/>
        <w:rPr>
          <w:rFonts w:asciiTheme="majorHAnsi" w:eastAsia="SimSun" w:hAnsiTheme="majorHAnsi" w:cstheme="majorHAnsi"/>
        </w:rPr>
      </w:pPr>
    </w:p>
    <w:p w:rsidR="000A254F" w:rsidRPr="009026D9" w:rsidRDefault="000A254F" w:rsidP="000A254F">
      <w:pPr>
        <w:pStyle w:val="exceptionbody"/>
        <w:spacing w:after="120" w:line="240" w:lineRule="auto"/>
        <w:ind w:left="0"/>
        <w:rPr>
          <w:rFonts w:asciiTheme="majorHAnsi" w:eastAsia="SimSun" w:hAnsiTheme="majorHAnsi" w:cstheme="majorHAnsi"/>
        </w:rPr>
      </w:pPr>
      <w:r w:rsidRPr="009026D9">
        <w:rPr>
          <w:rFonts w:asciiTheme="majorHAnsi" w:eastAsia="SimSun" w:hAnsiTheme="majorHAnsi" w:cstheme="majorHAnsi"/>
          <w:color w:val="auto"/>
        </w:rPr>
        <w:t>如果您是从</w:t>
      </w:r>
      <w:r w:rsidRPr="009026D9">
        <w:rPr>
          <w:rFonts w:asciiTheme="majorHAnsi" w:eastAsia="SimSun" w:hAnsiTheme="majorHAnsi" w:cstheme="majorHAnsi"/>
          <w:color w:val="auto"/>
        </w:rPr>
        <w:t xml:space="preserve"> Exchange Hosted Archive </w:t>
      </w:r>
      <w:r w:rsidRPr="009026D9">
        <w:rPr>
          <w:rFonts w:asciiTheme="majorHAnsi" w:eastAsia="SimSun" w:hAnsiTheme="majorHAnsi" w:cstheme="majorHAnsi"/>
          <w:color w:val="auto"/>
        </w:rPr>
        <w:t>改为续订</w:t>
      </w:r>
      <w:r w:rsidRPr="009026D9">
        <w:rPr>
          <w:rFonts w:asciiTheme="majorHAnsi" w:eastAsia="SimSun" w:hAnsiTheme="majorHAnsi" w:cstheme="majorHAnsi"/>
          <w:color w:val="auto"/>
        </w:rPr>
        <w:t xml:space="preserve"> Exchange Online Plan 2</w:t>
      </w:r>
      <w:r w:rsidRPr="009026D9">
        <w:rPr>
          <w:rFonts w:asciiTheme="majorHAnsi" w:eastAsia="SimSun" w:hAnsiTheme="majorHAnsi" w:cstheme="majorHAnsi"/>
          <w:color w:val="auto"/>
        </w:rPr>
        <w:t>，并且尚未迁移至</w:t>
      </w:r>
      <w:r w:rsidRPr="009026D9">
        <w:rPr>
          <w:rFonts w:asciiTheme="majorHAnsi" w:eastAsia="SimSun" w:hAnsiTheme="majorHAnsi" w:cstheme="majorHAnsi"/>
          <w:color w:val="auto"/>
        </w:rPr>
        <w:t xml:space="preserve"> Exchange Online Plan 2</w:t>
      </w:r>
      <w:r w:rsidRPr="009026D9">
        <w:rPr>
          <w:rFonts w:asciiTheme="majorHAnsi" w:eastAsia="SimSun" w:hAnsiTheme="majorHAnsi" w:cstheme="majorHAnsi"/>
          <w:color w:val="auto"/>
        </w:rPr>
        <w:t>，则您的许可用户可以依照</w:t>
      </w:r>
      <w:r w:rsidRPr="009026D9">
        <w:rPr>
          <w:rFonts w:asciiTheme="majorHAnsi" w:eastAsia="SimSun" w:hAnsiTheme="majorHAnsi" w:cstheme="majorHAnsi"/>
          <w:color w:val="auto"/>
        </w:rPr>
        <w:t xml:space="preserve"> 2011 </w:t>
      </w:r>
      <w:r w:rsidRPr="009026D9">
        <w:rPr>
          <w:rFonts w:asciiTheme="majorHAnsi" w:eastAsia="SimSun" w:hAnsiTheme="majorHAnsi" w:cstheme="majorHAnsi"/>
          <w:color w:val="auto"/>
        </w:rPr>
        <w:t>年</w:t>
      </w:r>
      <w:r w:rsidRPr="009026D9">
        <w:rPr>
          <w:rFonts w:asciiTheme="majorHAnsi" w:eastAsia="SimSun" w:hAnsiTheme="majorHAnsi" w:cstheme="majorHAnsi"/>
          <w:color w:val="auto"/>
        </w:rPr>
        <w:t xml:space="preserve"> 3 </w:t>
      </w:r>
      <w:r w:rsidRPr="009026D9">
        <w:rPr>
          <w:rFonts w:asciiTheme="majorHAnsi" w:eastAsia="SimSun" w:hAnsiTheme="majorHAnsi" w:cstheme="majorHAnsi"/>
          <w:color w:val="auto"/>
        </w:rPr>
        <w:t>月的产品使用权利条款继续使用</w:t>
      </w:r>
      <w:r w:rsidRPr="009026D9">
        <w:rPr>
          <w:rFonts w:asciiTheme="majorHAnsi" w:eastAsia="SimSun" w:hAnsiTheme="majorHAnsi" w:cstheme="majorHAnsi"/>
          <w:color w:val="auto"/>
        </w:rPr>
        <w:t xml:space="preserve"> Exchange Hosted Archive </w:t>
      </w:r>
      <w:r w:rsidRPr="009026D9">
        <w:rPr>
          <w:rFonts w:asciiTheme="majorHAnsi" w:eastAsia="SimSun" w:hAnsiTheme="majorHAnsi" w:cstheme="majorHAnsi"/>
          <w:color w:val="auto"/>
        </w:rPr>
        <w:t>服务，直至以下两个日期中较早的日期：迁移至</w:t>
      </w:r>
      <w:r w:rsidRPr="009026D9">
        <w:rPr>
          <w:rFonts w:asciiTheme="majorHAnsi" w:eastAsia="SimSun" w:hAnsiTheme="majorHAnsi" w:cstheme="majorHAnsi"/>
          <w:color w:val="auto"/>
        </w:rPr>
        <w:t xml:space="preserve"> Exchange Online Plan 2 </w:t>
      </w:r>
      <w:r w:rsidRPr="009026D9">
        <w:rPr>
          <w:rFonts w:asciiTheme="majorHAnsi" w:eastAsia="SimSun" w:hAnsiTheme="majorHAnsi" w:cstheme="majorHAnsi"/>
          <w:color w:val="auto"/>
        </w:rPr>
        <w:t>之日和</w:t>
      </w:r>
      <w:r w:rsidRPr="009026D9">
        <w:rPr>
          <w:rFonts w:asciiTheme="majorHAnsi" w:eastAsia="SimSun" w:hAnsiTheme="majorHAnsi" w:cstheme="majorHAnsi"/>
          <w:color w:val="auto"/>
        </w:rPr>
        <w:t xml:space="preserve"> Exchange Online Plan 2 </w:t>
      </w:r>
      <w:r w:rsidRPr="009026D9">
        <w:rPr>
          <w:rFonts w:asciiTheme="majorHAnsi" w:eastAsia="SimSun" w:hAnsiTheme="majorHAnsi" w:cstheme="majorHAnsi"/>
          <w:color w:val="auto"/>
        </w:rPr>
        <w:t>用户</w:t>
      </w:r>
      <w:r w:rsidRPr="009026D9">
        <w:rPr>
          <w:rFonts w:asciiTheme="majorHAnsi" w:eastAsia="SimSun" w:hAnsiTheme="majorHAnsi" w:cstheme="majorHAnsi"/>
          <w:color w:val="auto"/>
        </w:rPr>
        <w:t xml:space="preserve"> SL </w:t>
      </w:r>
      <w:r w:rsidRPr="009026D9">
        <w:rPr>
          <w:rFonts w:asciiTheme="majorHAnsi" w:eastAsia="SimSun" w:hAnsiTheme="majorHAnsi" w:cstheme="majorHAnsi"/>
          <w:color w:val="auto"/>
        </w:rPr>
        <w:t>期满之日。</w:t>
      </w:r>
    </w:p>
    <w:p w:rsidR="00652CDE" w:rsidRPr="009026D9" w:rsidRDefault="0024187D" w:rsidP="006B5F84">
      <w:pPr>
        <w:pStyle w:val="PURBreadcrumb"/>
        <w:keepNext w:val="0"/>
        <w:keepLines w:val="0"/>
        <w:rPr>
          <w:rFonts w:asciiTheme="majorHAnsi" w:eastAsia="SimSun" w:hAnsiTheme="majorHAnsi" w:cstheme="majorHAnsi"/>
        </w:rPr>
      </w:pPr>
      <w:hyperlink w:anchor="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652CDE" w:rsidRPr="009026D9" w:rsidRDefault="00652CDE" w:rsidP="006B5F84">
      <w:pPr>
        <w:pStyle w:val="PURProductName"/>
        <w:keepNext w:val="0"/>
        <w:keepLines w:val="0"/>
        <w:rPr>
          <w:rFonts w:asciiTheme="majorHAnsi" w:eastAsia="SimSun" w:hAnsiTheme="majorHAnsi" w:cstheme="majorHAnsi"/>
        </w:rPr>
      </w:pPr>
      <w:r w:rsidRPr="009026D9">
        <w:rPr>
          <w:rFonts w:asciiTheme="majorHAnsi" w:eastAsia="SimSun" w:hAnsiTheme="majorHAnsi" w:cstheme="majorHAnsi"/>
        </w:rPr>
        <w:t>Exchange Online Protection</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"Exchange Online Protection"</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282" w:name="_Toc337640786"/>
      <w:bookmarkStart w:id="283" w:name="_Toc358033190"/>
      <w:bookmarkStart w:id="284" w:name="_Toc358033378"/>
      <w:r w:rsidRPr="009026D9">
        <w:rPr>
          <w:rFonts w:asciiTheme="majorHAnsi" w:eastAsia="SimSun" w:hAnsiTheme="majorHAnsi" w:cstheme="majorHAnsi"/>
        </w:rPr>
        <w:instrText xml:space="preserve">Exchange Online </w:instrText>
      </w:r>
      <w:bookmarkEnd w:id="282"/>
      <w:r w:rsidR="00256119" w:rsidRPr="009026D9">
        <w:rPr>
          <w:rFonts w:asciiTheme="majorHAnsi" w:eastAsia="SimSun" w:hAnsiTheme="majorHAnsi" w:cstheme="majorHAnsi"/>
        </w:rPr>
        <w:instrText>Protection</w:instrText>
      </w:r>
      <w:bookmarkEnd w:id="283"/>
      <w:bookmarkEnd w:id="284"/>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652CDE" w:rsidRPr="009026D9" w:rsidRDefault="00652CDE" w:rsidP="006B5F84">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08"/>
        <w:gridCol w:w="5192"/>
      </w:tblGrid>
      <w:tr w:rsidR="00652CDE" w:rsidRPr="009026D9" w:rsidTr="00B85BF2">
        <w:tc>
          <w:tcPr>
            <w:tcW w:w="5695" w:type="dxa"/>
          </w:tcPr>
          <w:p w:rsidR="00652CDE" w:rsidRPr="009026D9" w:rsidRDefault="00BE6CD3" w:rsidP="006B5F84">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2">
              <w:r w:rsidRPr="00AB6D1A">
                <w:rPr>
                  <w:rFonts w:eastAsia="SimSun" w:cstheme="majorHAnsi"/>
                  <w:color w:val="00467F"/>
                  <w:u w:val="single"/>
                </w:rPr>
                <w:t>http://go.microsoft.com/fwlink/?LinkID=212058&amp;clcid=0x409</w:t>
              </w:r>
            </w:hyperlink>
            <w:r w:rsidRPr="009026D9">
              <w:rPr>
                <w:rFonts w:asciiTheme="majorHAnsi" w:eastAsia="SimSun" w:hAnsiTheme="majorHAnsi" w:cstheme="majorHAnsi"/>
                <w:color w:val="00467F"/>
              </w:rPr>
              <w:t>）</w:t>
            </w:r>
          </w:p>
        </w:tc>
        <w:tc>
          <w:tcPr>
            <w:tcW w:w="5335" w:type="dxa"/>
          </w:tcPr>
          <w:p w:rsidR="00652CDE" w:rsidRPr="009026D9" w:rsidRDefault="00652CDE" w:rsidP="006B5F84">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3">
              <w:r w:rsidRPr="00AB6D1A">
                <w:rPr>
                  <w:rFonts w:eastAsia="SimSun" w:cstheme="majorHAnsi"/>
                  <w:color w:val="00467F"/>
                  <w:u w:val="single"/>
                </w:rPr>
                <w:t>http://microsoft.com/licensing/contracts</w:t>
              </w:r>
            </w:hyperlink>
            <w:r w:rsidRPr="009026D9">
              <w:rPr>
                <w:rFonts w:asciiTheme="majorHAnsi" w:eastAsia="SimSun" w:hAnsiTheme="majorHAnsi" w:cstheme="majorHAnsi"/>
              </w:rPr>
              <w:t>）</w:t>
            </w:r>
          </w:p>
        </w:tc>
      </w:tr>
    </w:tbl>
    <w:p w:rsidR="00652CDE" w:rsidRPr="009026D9" w:rsidRDefault="00652CDE" w:rsidP="006B5F84">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7"/>
        <w:gridCol w:w="5269"/>
      </w:tblGrid>
      <w:tr w:rsidR="00652CDE" w:rsidRPr="009026D9"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9026D9" w:rsidRDefault="00652CDE" w:rsidP="006B5F84">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652CDE" w:rsidRPr="009026D9" w:rsidRDefault="00652CDE" w:rsidP="006B5F84">
            <w:pPr>
              <w:pStyle w:val="PURBullet"/>
              <w:numPr>
                <w:ilvl w:val="0"/>
                <w:numId w:val="79"/>
              </w:numPr>
              <w:rPr>
                <w:rFonts w:asciiTheme="majorHAnsi" w:eastAsia="SimSun" w:hAnsiTheme="majorHAnsi" w:cstheme="majorHAnsi"/>
              </w:rPr>
            </w:pPr>
            <w:r w:rsidRPr="009026D9">
              <w:rPr>
                <w:rFonts w:asciiTheme="majorHAnsi" w:eastAsia="SimSun" w:hAnsiTheme="majorHAnsi" w:cstheme="majorHAnsi"/>
              </w:rPr>
              <w:t>其客户数据</w:t>
            </w:r>
            <w:r w:rsidRPr="009026D9">
              <w:rPr>
                <w:rFonts w:asciiTheme="majorHAnsi" w:eastAsia="SimSun" w:hAnsiTheme="majorHAnsi" w:cstheme="majorHAnsi"/>
                <w:vertAlign w:val="superscript"/>
              </w:rPr>
              <w:t>1</w:t>
            </w:r>
            <w:r w:rsidRPr="009026D9">
              <w:rPr>
                <w:rFonts w:asciiTheme="majorHAnsi" w:eastAsia="SimSun" w:hAnsiTheme="majorHAnsi" w:cstheme="majorHAnsi"/>
              </w:rPr>
              <w:t>由在线服务或相关软件处理的用户</w:t>
            </w:r>
          </w:p>
          <w:p w:rsidR="00652CDE" w:rsidRPr="009026D9" w:rsidRDefault="00652CDE" w:rsidP="006B5F84">
            <w:pPr>
              <w:pStyle w:val="PURBody"/>
              <w:rPr>
                <w:rFonts w:asciiTheme="majorHAnsi" w:eastAsia="SimSun" w:hAnsiTheme="majorHAnsi" w:cstheme="majorHAnsi"/>
              </w:rPr>
            </w:pPr>
          </w:p>
          <w:p w:rsidR="00652CDE" w:rsidRPr="009026D9" w:rsidRDefault="00652CDE" w:rsidP="006B5F84">
            <w:pPr>
              <w:pStyle w:val="PURBody"/>
              <w:rPr>
                <w:rFonts w:asciiTheme="majorHAnsi" w:eastAsia="SimSun" w:hAnsiTheme="majorHAnsi" w:cstheme="majorHAnsi"/>
              </w:rPr>
            </w:pPr>
            <w:r w:rsidRPr="009026D9">
              <w:rPr>
                <w:rFonts w:asciiTheme="majorHAnsi" w:eastAsia="SimSun" w:hAnsiTheme="majorHAnsi" w:cstheme="majorHAnsi"/>
                <w:vertAlign w:val="superscript"/>
              </w:rPr>
              <w:t xml:space="preserve">1 </w:t>
            </w:r>
            <w:r w:rsidRPr="009026D9">
              <w:rPr>
                <w:rFonts w:asciiTheme="majorHAnsi" w:eastAsia="SimSun" w:hAnsiTheme="majorHAnsi" w:cstheme="majorHAnsi"/>
              </w:rPr>
              <w:t>请参阅</w:t>
            </w:r>
            <w:hyperlink w:anchor="General_License_Terms">
              <w:hyperlink w:anchor="General_License_Terms">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通用许可条款</w:t>
                </w:r>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的</w:t>
                </w:r>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定义</w:t>
                </w:r>
                <w:r w:rsidR="008C5C8F" w:rsidRPr="000B0715">
                  <w:rPr>
                    <w:rFonts w:ascii="SimSun" w:eastAsia="SimSun" w:hAnsi="SimSun" w:cstheme="majorHAnsi"/>
                    <w:color w:val="00467F"/>
                    <w:u w:val="single"/>
                  </w:rPr>
                  <w:t>”</w:t>
                </w:r>
                <w:r w:rsidR="008C5C8F" w:rsidRPr="009026D9">
                  <w:rPr>
                    <w:rFonts w:asciiTheme="majorHAnsi" w:eastAsia="SimSun" w:hAnsiTheme="majorHAnsi" w:cstheme="majorHAnsi"/>
                    <w:color w:val="00467F"/>
                    <w:u w:val="single"/>
                  </w:rPr>
                  <w:t>部分</w:t>
                </w:r>
              </w:hyperlink>
            </w:hyperlink>
          </w:p>
        </w:tc>
        <w:tc>
          <w:tcPr>
            <w:tcW w:w="5340" w:type="dxa"/>
          </w:tcPr>
          <w:p w:rsidR="00652CDE" w:rsidRPr="009026D9" w:rsidRDefault="00652CDE" w:rsidP="006B5F84">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62100B" w:rsidRPr="009026D9" w:rsidRDefault="0062100B" w:rsidP="006B5F84">
            <w:pPr>
              <w:pStyle w:val="PURBullet"/>
              <w:numPr>
                <w:ilvl w:val="0"/>
                <w:numId w:val="80"/>
              </w:numPr>
              <w:rPr>
                <w:rFonts w:asciiTheme="majorHAnsi" w:eastAsia="SimSun" w:hAnsiTheme="majorHAnsi" w:cstheme="majorHAnsi"/>
              </w:rPr>
            </w:pPr>
            <w:r w:rsidRPr="009026D9">
              <w:rPr>
                <w:rFonts w:asciiTheme="majorHAnsi" w:eastAsia="SimSun" w:hAnsiTheme="majorHAnsi" w:cstheme="majorHAnsi"/>
              </w:rPr>
              <w:t xml:space="preserve">Exchange Online </w:t>
            </w:r>
            <w:r w:rsidRPr="009026D9">
              <w:rPr>
                <w:rFonts w:asciiTheme="majorHAnsi" w:eastAsia="SimSun" w:hAnsiTheme="majorHAnsi" w:cstheme="majorHAnsi"/>
              </w:rPr>
              <w:t>网亭用户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62100B" w:rsidRPr="009026D9" w:rsidRDefault="0062100B" w:rsidP="006B5F84">
            <w:pPr>
              <w:pStyle w:val="PURBullet"/>
              <w:numPr>
                <w:ilvl w:val="0"/>
                <w:numId w:val="80"/>
              </w:numPr>
              <w:rPr>
                <w:rFonts w:asciiTheme="majorHAnsi" w:eastAsia="SimSun" w:hAnsiTheme="majorHAnsi" w:cstheme="majorHAnsi"/>
              </w:rPr>
            </w:pPr>
            <w:r w:rsidRPr="009026D9">
              <w:rPr>
                <w:rFonts w:asciiTheme="majorHAnsi" w:eastAsia="SimSun" w:hAnsiTheme="majorHAnsi" w:cstheme="majorHAnsi"/>
              </w:rPr>
              <w:t xml:space="preserve">Exchange Online Plan 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62100B" w:rsidRPr="009026D9" w:rsidRDefault="0062100B" w:rsidP="006B5F84">
            <w:pPr>
              <w:pStyle w:val="PURBullet"/>
              <w:numPr>
                <w:ilvl w:val="0"/>
                <w:numId w:val="80"/>
              </w:numPr>
              <w:rPr>
                <w:rFonts w:asciiTheme="majorHAnsi" w:eastAsia="SimSun" w:hAnsiTheme="majorHAnsi" w:cstheme="majorHAnsi"/>
              </w:rPr>
            </w:pPr>
            <w:r w:rsidRPr="009026D9">
              <w:rPr>
                <w:rFonts w:asciiTheme="majorHAnsi" w:eastAsia="SimSun" w:hAnsiTheme="majorHAnsi" w:cstheme="majorHAnsi"/>
              </w:rPr>
              <w:t xml:space="preserve">Exchange Online Plan 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652CDE" w:rsidRPr="009026D9" w:rsidRDefault="00652CDE" w:rsidP="006B5F84">
            <w:pPr>
              <w:pStyle w:val="PURBullet"/>
              <w:numPr>
                <w:ilvl w:val="0"/>
                <w:numId w:val="80"/>
              </w:numPr>
              <w:rPr>
                <w:rFonts w:asciiTheme="majorHAnsi" w:eastAsia="SimSun" w:hAnsiTheme="majorHAnsi" w:cstheme="majorHAnsi"/>
              </w:rPr>
            </w:pPr>
            <w:r w:rsidRPr="009026D9">
              <w:rPr>
                <w:rFonts w:asciiTheme="majorHAnsi" w:eastAsia="SimSun" w:hAnsiTheme="majorHAnsi" w:cstheme="majorHAnsi"/>
              </w:rPr>
              <w:t xml:space="preserve">Exchange Online Protection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652CDE" w:rsidRPr="009026D9" w:rsidRDefault="00652CDE" w:rsidP="006B5F84">
            <w:pPr>
              <w:pStyle w:val="PURBullet"/>
              <w:numPr>
                <w:ilvl w:val="0"/>
                <w:numId w:val="80"/>
              </w:numPr>
              <w:rPr>
                <w:rFonts w:asciiTheme="majorHAnsi" w:eastAsia="SimSun" w:hAnsiTheme="majorHAnsi" w:cstheme="majorHAnsi"/>
              </w:rPr>
            </w:pPr>
            <w:r w:rsidRPr="009026D9">
              <w:rPr>
                <w:rFonts w:asciiTheme="majorHAnsi" w:eastAsia="SimSun" w:hAnsiTheme="majorHAnsi" w:cstheme="majorHAnsi"/>
              </w:rPr>
              <w:t xml:space="preserve">Exchange Online Protection A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p w:rsidR="0062100B" w:rsidRPr="009026D9" w:rsidRDefault="0062100B" w:rsidP="006B5F84">
            <w:pPr>
              <w:pStyle w:val="PURBody"/>
              <w:rPr>
                <w:rFonts w:asciiTheme="majorHAnsi" w:eastAsia="SimSun" w:hAnsiTheme="majorHAnsi" w:cstheme="majorHAnsi"/>
              </w:rPr>
            </w:pPr>
          </w:p>
          <w:p w:rsidR="0062100B" w:rsidRPr="009026D9" w:rsidRDefault="0062100B" w:rsidP="006B5F84">
            <w:pPr>
              <w:pStyle w:val="PURBody"/>
              <w:rPr>
                <w:rFonts w:asciiTheme="majorHAnsi" w:eastAsia="SimSun" w:hAnsiTheme="majorHAnsi" w:cstheme="majorHAnsi"/>
              </w:rPr>
            </w:pPr>
            <w:r w:rsidRPr="009026D9">
              <w:rPr>
                <w:rFonts w:asciiTheme="majorHAnsi" w:eastAsia="SimSun" w:hAnsiTheme="majorHAnsi" w:cstheme="majorHAnsi"/>
              </w:rPr>
              <w:t>共享邮箱、资源邮箱和基于应用程序的邮箱不需要获得</w:t>
            </w:r>
            <w:r w:rsidRPr="009026D9">
              <w:rPr>
                <w:rFonts w:asciiTheme="majorHAnsi" w:eastAsia="SimSun" w:hAnsiTheme="majorHAnsi" w:cstheme="majorHAnsi"/>
              </w:rPr>
              <w:t xml:space="preserve"> Exchange Online Protection </w:t>
            </w:r>
            <w:r w:rsidRPr="009026D9">
              <w:rPr>
                <w:rFonts w:asciiTheme="majorHAnsi" w:eastAsia="SimSun" w:hAnsiTheme="majorHAnsi" w:cstheme="majorHAnsi"/>
              </w:rPr>
              <w:t>许可。</w:t>
            </w:r>
          </w:p>
        </w:tc>
      </w:tr>
    </w:tbl>
    <w:p w:rsidR="0082133B" w:rsidRPr="009026D9" w:rsidRDefault="0024187D">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82133B" w:rsidRPr="009026D9" w:rsidRDefault="00ED4593">
      <w:pPr>
        <w:pStyle w:val="PURProductName"/>
        <w:rPr>
          <w:rFonts w:asciiTheme="majorHAnsi" w:eastAsia="SimSun" w:hAnsiTheme="majorHAnsi" w:cstheme="majorHAnsi"/>
        </w:rPr>
      </w:pPr>
      <w:bookmarkStart w:id="285" w:name="_Sec378"/>
      <w:r w:rsidRPr="009026D9">
        <w:rPr>
          <w:rFonts w:asciiTheme="majorHAnsi" w:eastAsia="SimSun" w:hAnsiTheme="majorHAnsi" w:cstheme="majorHAnsi"/>
        </w:rPr>
        <w:t>Lync Online Plan 1</w:t>
      </w:r>
      <w:bookmarkEnd w:id="285"/>
      <w:r w:rsidRPr="009026D9">
        <w:rPr>
          <w:rFonts w:asciiTheme="majorHAnsi" w:eastAsia="SimSun" w:hAnsiTheme="majorHAnsi" w:cstheme="majorHAnsi"/>
        </w:rPr>
        <w:fldChar w:fldCharType="begin"/>
      </w:r>
      <w:r w:rsidRPr="009026D9">
        <w:rPr>
          <w:rFonts w:asciiTheme="majorHAnsi" w:eastAsia="SimSun" w:hAnsiTheme="majorHAnsi" w:cstheme="majorHAnsi"/>
        </w:rPr>
        <w:instrText>XE "Lync Online Plan 1"</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286" w:name="_Toc358033191"/>
      <w:bookmarkStart w:id="287" w:name="_Toc358033379"/>
      <w:r w:rsidRPr="009026D9">
        <w:rPr>
          <w:rFonts w:asciiTheme="majorHAnsi" w:eastAsia="SimSun" w:hAnsiTheme="majorHAnsi" w:cstheme="majorHAnsi"/>
        </w:rPr>
        <w:instrText>Lync Online Plan 1</w:instrText>
      </w:r>
      <w:bookmarkEnd w:id="286"/>
      <w:bookmarkEnd w:id="287"/>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11095" w:type="dxa"/>
        <w:tblLook w:val="04A0" w:firstRow="1" w:lastRow="0" w:firstColumn="1" w:lastColumn="0" w:noHBand="0" w:noVBand="1"/>
      </w:tblPr>
      <w:tblGrid>
        <w:gridCol w:w="5875"/>
        <w:gridCol w:w="5220"/>
      </w:tblGrid>
      <w:tr w:rsidR="0082133B" w:rsidRPr="009026D9" w:rsidTr="00AB6D1A">
        <w:tc>
          <w:tcPr>
            <w:tcW w:w="5875"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录音声明、</w:t>
            </w:r>
            <w:r w:rsidRPr="009026D9">
              <w:rPr>
                <w:rFonts w:asciiTheme="majorHAnsi" w:eastAsia="SimSun" w:hAnsiTheme="majorHAnsi" w:cstheme="majorHAnsi"/>
                <w:b/>
              </w:rPr>
              <w:t xml:space="preserve">H.264/AVC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VC-1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MPEG-4 </w:t>
            </w:r>
            <w:r w:rsidRPr="009026D9">
              <w:rPr>
                <w:rFonts w:asciiTheme="majorHAnsi" w:eastAsia="SimSun" w:hAnsiTheme="majorHAnsi" w:cstheme="majorHAnsi"/>
                <w:b/>
              </w:rPr>
              <w:t>视频标准和</w:t>
            </w:r>
            <w:r w:rsidRPr="009026D9">
              <w:rPr>
                <w:rFonts w:asciiTheme="majorHAnsi" w:eastAsia="SimSun" w:hAnsiTheme="majorHAnsi" w:cstheme="majorHAnsi"/>
                <w:b/>
              </w:rPr>
              <w:t xml:space="preserve"> MPEG-2 </w:t>
            </w:r>
            <w:r w:rsidRPr="009026D9">
              <w:rPr>
                <w:rFonts w:asciiTheme="majorHAnsi" w:eastAsia="SimSun" w:hAnsiTheme="majorHAnsi" w:cstheme="majorHAnsi"/>
                <w:b/>
              </w:rPr>
              <w:t>视频标准</w:t>
            </w:r>
            <w:r w:rsidRPr="009026D9">
              <w:rPr>
                <w:rFonts w:asciiTheme="majorHAnsi" w:eastAsia="SimSun" w:hAnsiTheme="majorHAnsi" w:cstheme="majorHAnsi"/>
              </w:rPr>
              <w:t>（请参阅</w:t>
            </w:r>
            <w:hyperlink w:anchor="Appendix_1">
              <w:r w:rsidRPr="009026D9">
                <w:rPr>
                  <w:rFonts w:asciiTheme="majorHAnsi" w:eastAsia="SimSun" w:hAnsiTheme="majorHAnsi" w:cstheme="majorHAnsi"/>
                  <w:color w:val="00467F"/>
                  <w:u w:val="single"/>
                </w:rPr>
                <w:t>附录</w:t>
              </w:r>
              <w:r w:rsidRPr="009026D9">
                <w:rPr>
                  <w:rFonts w:asciiTheme="majorHAnsi" w:eastAsia="SimSun" w:hAnsiTheme="majorHAnsi" w:cstheme="majorHAnsi"/>
                  <w:color w:val="00467F"/>
                  <w:u w:val="single"/>
                </w:rPr>
                <w:t xml:space="preserve"> 1</w:t>
              </w:r>
            </w:hyperlink>
            <w:r w:rsidRPr="009026D9">
              <w:rPr>
                <w:rFonts w:asciiTheme="majorHAnsi" w:eastAsia="SimSun" w:hAnsiTheme="majorHAnsi" w:cstheme="majorHAnsi"/>
              </w:rPr>
              <w:t>）</w:t>
            </w:r>
          </w:p>
        </w:tc>
        <w:tc>
          <w:tcPr>
            <w:tcW w:w="5220" w:type="dxa"/>
          </w:tcPr>
          <w:p w:rsidR="0082133B" w:rsidRPr="009026D9" w:rsidRDefault="000D624D">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4">
              <w:r w:rsidRPr="00AB6D1A">
                <w:rPr>
                  <w:rFonts w:eastAsia="SimSun" w:cstheme="majorHAnsi"/>
                  <w:color w:val="00467F"/>
                  <w:u w:val="single"/>
                </w:rPr>
                <w:t>http://microsoft.com/licensing/contracts</w:t>
              </w:r>
              <w:r w:rsidRPr="009026D9">
                <w:rPr>
                  <w:rFonts w:asciiTheme="majorHAnsi" w:eastAsia="SimSun" w:hAnsiTheme="majorHAnsi" w:cstheme="majorHAnsi"/>
                </w:rPr>
                <w:t>）</w:t>
              </w:r>
            </w:hyperlink>
          </w:p>
        </w:tc>
      </w:tr>
      <w:tr w:rsidR="0082133B" w:rsidRPr="009026D9" w:rsidTr="00AB6D1A">
        <w:tc>
          <w:tcPr>
            <w:tcW w:w="5875"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5">
              <w:r w:rsidRPr="00AB6D1A">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5220" w:type="dxa"/>
          </w:tcPr>
          <w:p w:rsidR="0082133B" w:rsidRPr="009026D9" w:rsidRDefault="0082133B">
            <w:pPr>
              <w:pStyle w:val="PURBody"/>
              <w:rPr>
                <w:rFonts w:asciiTheme="majorHAnsi" w:eastAsia="SimSun" w:hAnsiTheme="majorHAnsi" w:cstheme="majorHAnsi"/>
              </w:rPr>
            </w:pP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7"/>
        <w:gridCol w:w="5269"/>
      </w:tblGrid>
      <w:tr w:rsidR="0082133B" w:rsidRPr="009026D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lastRenderedPageBreak/>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rsidP="005D6562">
            <w:pPr>
              <w:pStyle w:val="PURBullet"/>
              <w:numPr>
                <w:ilvl w:val="0"/>
                <w:numId w:val="28"/>
              </w:numPr>
              <w:rPr>
                <w:rFonts w:asciiTheme="majorHAnsi" w:eastAsia="SimSun" w:hAnsiTheme="majorHAnsi" w:cstheme="majorHAnsi"/>
              </w:rPr>
            </w:pPr>
            <w:r w:rsidRPr="009026D9">
              <w:rPr>
                <w:rFonts w:asciiTheme="majorHAnsi" w:eastAsia="SimSun" w:hAnsiTheme="majorHAnsi" w:cstheme="majorHAnsi"/>
              </w:rPr>
              <w:t>访问在线服务或相关软件的用户。</w:t>
            </w:r>
          </w:p>
        </w:tc>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5D6562">
            <w:pPr>
              <w:pStyle w:val="PURBullet"/>
              <w:numPr>
                <w:ilvl w:val="0"/>
                <w:numId w:val="29"/>
              </w:numPr>
              <w:rPr>
                <w:rFonts w:asciiTheme="majorHAnsi" w:eastAsia="SimSun" w:hAnsiTheme="majorHAnsi" w:cstheme="majorHAnsi"/>
              </w:rPr>
            </w:pPr>
            <w:r w:rsidRPr="009026D9">
              <w:rPr>
                <w:rFonts w:asciiTheme="majorHAnsi" w:eastAsia="SimSun" w:hAnsiTheme="majorHAnsi" w:cstheme="majorHAnsi"/>
              </w:rPr>
              <w:t xml:space="preserve">Lync Online Plan 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9"/>
              </w:numPr>
              <w:rPr>
                <w:rFonts w:asciiTheme="majorHAnsi" w:eastAsia="SimSun" w:hAnsiTheme="majorHAnsi" w:cstheme="majorHAnsi"/>
              </w:rPr>
            </w:pPr>
            <w:r w:rsidRPr="009026D9">
              <w:rPr>
                <w:rFonts w:asciiTheme="majorHAnsi" w:eastAsia="SimSun" w:hAnsiTheme="majorHAnsi" w:cstheme="majorHAnsi"/>
              </w:rPr>
              <w:t xml:space="preserve">Lync Online Plan 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5D6562">
            <w:pPr>
              <w:pStyle w:val="Heading4nobold"/>
              <w:numPr>
                <w:ilvl w:val="0"/>
                <w:numId w:val="29"/>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A1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5D6562">
            <w:pPr>
              <w:pStyle w:val="Heading4nobold"/>
              <w:numPr>
                <w:ilvl w:val="0"/>
                <w:numId w:val="29"/>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A2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5D6562">
            <w:pPr>
              <w:pStyle w:val="Heading4nobold"/>
              <w:numPr>
                <w:ilvl w:val="0"/>
                <w:numId w:val="29"/>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A3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5D6562">
            <w:pPr>
              <w:pStyle w:val="Heading4nobold"/>
              <w:numPr>
                <w:ilvl w:val="0"/>
                <w:numId w:val="29"/>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A4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82133B" w:rsidRPr="009026D9" w:rsidRDefault="00ED4593" w:rsidP="005D6562">
            <w:pPr>
              <w:pStyle w:val="PURBullet"/>
              <w:numPr>
                <w:ilvl w:val="0"/>
                <w:numId w:val="29"/>
              </w:numPr>
              <w:rPr>
                <w:rFonts w:asciiTheme="majorHAnsi" w:eastAsia="SimSun" w:hAnsiTheme="majorHAnsi" w:cstheme="majorHAnsi"/>
              </w:rPr>
            </w:pPr>
            <w:r w:rsidRPr="009026D9">
              <w:rPr>
                <w:rFonts w:asciiTheme="majorHAnsi" w:eastAsia="SimSun" w:hAnsiTheme="majorHAnsi" w:cstheme="majorHAnsi"/>
              </w:rPr>
              <w:t xml:space="preserve">Office 365 Enterprise E1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9"/>
              </w:numPr>
              <w:rPr>
                <w:rFonts w:asciiTheme="majorHAnsi" w:eastAsia="SimSun" w:hAnsiTheme="majorHAnsi" w:cstheme="majorHAnsi"/>
              </w:rPr>
            </w:pPr>
            <w:r w:rsidRPr="009026D9">
              <w:rPr>
                <w:rFonts w:asciiTheme="majorHAnsi" w:eastAsia="SimSun" w:hAnsiTheme="majorHAnsi" w:cstheme="majorHAnsi"/>
              </w:rPr>
              <w:t xml:space="preserve">Office 365 Enterprise E2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9"/>
              </w:numPr>
              <w:rPr>
                <w:rFonts w:asciiTheme="majorHAnsi" w:eastAsia="SimSun" w:hAnsiTheme="majorHAnsi" w:cstheme="majorHAnsi"/>
              </w:rPr>
            </w:pPr>
            <w:r w:rsidRPr="009026D9">
              <w:rPr>
                <w:rFonts w:asciiTheme="majorHAnsi" w:eastAsia="SimSun" w:hAnsiTheme="majorHAnsi" w:cstheme="majorHAnsi"/>
              </w:rPr>
              <w:t xml:space="preserve">Office 365 Enterprise E3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9"/>
              </w:numPr>
              <w:rPr>
                <w:rFonts w:asciiTheme="majorHAnsi" w:eastAsia="SimSun" w:hAnsiTheme="majorHAnsi" w:cstheme="majorHAnsi"/>
              </w:rPr>
            </w:pPr>
            <w:r w:rsidRPr="009026D9">
              <w:rPr>
                <w:rFonts w:asciiTheme="majorHAnsi" w:eastAsia="SimSun" w:hAnsiTheme="majorHAnsi" w:cstheme="majorHAnsi"/>
              </w:rPr>
              <w:t xml:space="preserve">Office 365 Enterprise 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A04CCF" w:rsidRPr="009026D9" w:rsidRDefault="00A04CCF" w:rsidP="00A04CCF">
            <w:pPr>
              <w:pStyle w:val="PURBullet"/>
              <w:numPr>
                <w:ilvl w:val="0"/>
                <w:numId w:val="29"/>
              </w:numPr>
              <w:rPr>
                <w:rFonts w:asciiTheme="majorHAnsi" w:eastAsia="SimSun" w:hAnsiTheme="majorHAnsi" w:cstheme="majorHAnsi"/>
              </w:rPr>
            </w:pPr>
            <w:r w:rsidRPr="009026D9">
              <w:rPr>
                <w:rFonts w:asciiTheme="majorHAnsi" w:eastAsia="SimSun" w:hAnsiTheme="majorHAnsi" w:cstheme="majorHAnsi"/>
                <w:color w:val="000000"/>
              </w:rPr>
              <w:t xml:space="preserve">Office 365 Midsize Business </w:t>
            </w:r>
            <w:r w:rsidRPr="009026D9">
              <w:rPr>
                <w:rFonts w:asciiTheme="majorHAnsi" w:eastAsia="SimSun" w:hAnsiTheme="majorHAnsi" w:cstheme="majorHAnsi"/>
                <w:color w:val="000000"/>
              </w:rPr>
              <w:t>用户</w:t>
            </w:r>
            <w:r w:rsidRPr="009026D9">
              <w:rPr>
                <w:rFonts w:asciiTheme="majorHAnsi" w:eastAsia="SimSun" w:hAnsiTheme="majorHAnsi" w:cstheme="majorHAnsi"/>
                <w:color w:val="000000"/>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9"/>
              </w:numPr>
              <w:rPr>
                <w:rFonts w:asciiTheme="majorHAnsi" w:eastAsia="SimSun" w:hAnsiTheme="majorHAnsi" w:cstheme="majorHAnsi"/>
              </w:rPr>
            </w:pPr>
            <w:r w:rsidRPr="009026D9">
              <w:rPr>
                <w:rFonts w:asciiTheme="majorHAnsi" w:eastAsia="SimSun" w:hAnsiTheme="majorHAnsi" w:cstheme="majorHAnsi"/>
              </w:rPr>
              <w:t xml:space="preserve">Live Meeting Professional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29"/>
              </w:numPr>
              <w:rPr>
                <w:rFonts w:asciiTheme="majorHAnsi" w:eastAsia="SimSun" w:hAnsiTheme="majorHAnsi" w:cstheme="majorHAnsi"/>
              </w:rPr>
            </w:pPr>
            <w:r w:rsidRPr="009026D9">
              <w:rPr>
                <w:rFonts w:asciiTheme="majorHAnsi" w:eastAsia="SimSun" w:hAnsiTheme="majorHAnsi" w:cstheme="majorHAnsi"/>
              </w:rPr>
              <w:t xml:space="preserve">Live Meeting Standard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 xml:space="preserve">Microsoft Silverlight </w:t>
      </w:r>
      <w:r w:rsidRPr="009026D9">
        <w:rPr>
          <w:rFonts w:asciiTheme="majorHAnsi" w:eastAsia="SimSun" w:hAnsiTheme="majorHAnsi" w:cstheme="majorHAnsi"/>
        </w:rPr>
        <w:t>软件</w:t>
      </w:r>
    </w:p>
    <w:p w:rsidR="00FD5971" w:rsidRPr="009026D9" w:rsidRDefault="00ED4593" w:rsidP="00AB6D1A">
      <w:pPr>
        <w:pStyle w:val="PURBody-Indented"/>
        <w:rPr>
          <w:rFonts w:asciiTheme="majorHAnsi" w:eastAsia="SimSun" w:hAnsiTheme="majorHAnsi" w:cstheme="majorHAnsi"/>
        </w:rPr>
      </w:pPr>
      <w:r w:rsidRPr="009026D9">
        <w:rPr>
          <w:rFonts w:asciiTheme="majorHAnsi" w:eastAsia="SimSun" w:hAnsiTheme="majorHAnsi" w:cstheme="majorHAnsi"/>
        </w:rPr>
        <w:t xml:space="preserve">Lync 2010 </w:t>
      </w:r>
      <w:r w:rsidRPr="009026D9">
        <w:rPr>
          <w:rFonts w:asciiTheme="majorHAnsi" w:eastAsia="SimSun" w:hAnsiTheme="majorHAnsi" w:cstheme="majorHAnsi"/>
        </w:rPr>
        <w:t>包含</w:t>
      </w:r>
      <w:r w:rsidRPr="009026D9">
        <w:rPr>
          <w:rFonts w:asciiTheme="majorHAnsi" w:eastAsia="SimSun" w:hAnsiTheme="majorHAnsi" w:cstheme="majorHAnsi"/>
        </w:rPr>
        <w:t xml:space="preserve"> Silverlight</w:t>
      </w:r>
      <w:r w:rsidRPr="009026D9">
        <w:rPr>
          <w:rFonts w:asciiTheme="majorHAnsi" w:eastAsia="SimSun" w:hAnsiTheme="majorHAnsi" w:cstheme="majorHAnsi"/>
        </w:rPr>
        <w:t>。</w:t>
      </w:r>
      <w:r w:rsidRPr="009026D9">
        <w:rPr>
          <w:rFonts w:asciiTheme="majorHAnsi" w:eastAsia="SimSun" w:hAnsiTheme="majorHAnsi" w:cstheme="majorHAnsi"/>
        </w:rPr>
        <w:t xml:space="preserve">Silverlight </w:t>
      </w:r>
      <w:r w:rsidRPr="009026D9">
        <w:rPr>
          <w:rFonts w:asciiTheme="majorHAnsi" w:eastAsia="SimSun" w:hAnsiTheme="majorHAnsi" w:cstheme="majorHAnsi"/>
        </w:rPr>
        <w:t>可能包括</w:t>
      </w:r>
      <w:r w:rsidRPr="009026D9">
        <w:rPr>
          <w:rFonts w:asciiTheme="majorHAnsi" w:eastAsia="SimSun" w:hAnsiTheme="majorHAnsi" w:cstheme="majorHAnsi"/>
        </w:rPr>
        <w:t xml:space="preserve"> H.264/MPEG-4 AVC </w:t>
      </w:r>
      <w:r w:rsidRPr="009026D9">
        <w:rPr>
          <w:rFonts w:asciiTheme="majorHAnsi" w:eastAsia="SimSun" w:hAnsiTheme="majorHAnsi" w:cstheme="majorHAnsi"/>
        </w:rPr>
        <w:t>和</w:t>
      </w:r>
      <w:r w:rsidRPr="009026D9">
        <w:rPr>
          <w:rFonts w:asciiTheme="majorHAnsi" w:eastAsia="SimSun" w:hAnsiTheme="majorHAnsi" w:cstheme="majorHAnsi"/>
        </w:rPr>
        <w:t>/</w:t>
      </w:r>
      <w:r w:rsidRPr="009026D9">
        <w:rPr>
          <w:rFonts w:asciiTheme="majorHAnsi" w:eastAsia="SimSun" w:hAnsiTheme="majorHAnsi" w:cstheme="majorHAnsi"/>
        </w:rPr>
        <w:t>或</w:t>
      </w:r>
      <w:r w:rsidRPr="009026D9">
        <w:rPr>
          <w:rFonts w:asciiTheme="majorHAnsi" w:eastAsia="SimSun" w:hAnsiTheme="majorHAnsi" w:cstheme="majorHAnsi"/>
        </w:rPr>
        <w:t xml:space="preserve"> VC-1 </w:t>
      </w:r>
      <w:r w:rsidRPr="009026D9">
        <w:rPr>
          <w:rFonts w:asciiTheme="majorHAnsi" w:eastAsia="SimSun" w:hAnsiTheme="majorHAnsi" w:cstheme="majorHAnsi"/>
        </w:rPr>
        <w:t>解码技术。</w:t>
      </w:r>
    </w:p>
    <w:p w:rsidR="0082133B" w:rsidRPr="009026D9" w:rsidRDefault="0024187D">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82133B" w:rsidRPr="009026D9" w:rsidRDefault="00ED4593">
      <w:pPr>
        <w:pStyle w:val="PURProductName"/>
        <w:rPr>
          <w:rFonts w:asciiTheme="majorHAnsi" w:eastAsia="SimSun" w:hAnsiTheme="majorHAnsi" w:cstheme="majorHAnsi"/>
        </w:rPr>
      </w:pPr>
      <w:bookmarkStart w:id="288" w:name="_Sec373"/>
      <w:r w:rsidRPr="009026D9">
        <w:rPr>
          <w:rFonts w:asciiTheme="majorHAnsi" w:eastAsia="SimSun" w:hAnsiTheme="majorHAnsi" w:cstheme="majorHAnsi"/>
        </w:rPr>
        <w:t>Lync Online Plan 2</w:t>
      </w:r>
      <w:bookmarkEnd w:id="288"/>
      <w:r w:rsidRPr="009026D9">
        <w:rPr>
          <w:rFonts w:asciiTheme="majorHAnsi" w:eastAsia="SimSun" w:hAnsiTheme="majorHAnsi" w:cstheme="majorHAnsi"/>
        </w:rPr>
        <w:fldChar w:fldCharType="begin"/>
      </w:r>
      <w:r w:rsidRPr="009026D9">
        <w:rPr>
          <w:rFonts w:asciiTheme="majorHAnsi" w:eastAsia="SimSun" w:hAnsiTheme="majorHAnsi" w:cstheme="majorHAnsi"/>
        </w:rPr>
        <w:instrText>XE "Lync Online Plan 2"</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289" w:name="_Toc358033192"/>
      <w:bookmarkStart w:id="290" w:name="_Toc358033380"/>
      <w:r w:rsidRPr="009026D9">
        <w:rPr>
          <w:rFonts w:asciiTheme="majorHAnsi" w:eastAsia="SimSun" w:hAnsiTheme="majorHAnsi" w:cstheme="majorHAnsi"/>
        </w:rPr>
        <w:instrText>Lync Online Plan 2</w:instrText>
      </w:r>
      <w:bookmarkEnd w:id="289"/>
      <w:bookmarkEnd w:id="290"/>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11095" w:type="dxa"/>
        <w:tblLook w:val="04A0" w:firstRow="1" w:lastRow="0" w:firstColumn="1" w:lastColumn="0" w:noHBand="0" w:noVBand="1"/>
      </w:tblPr>
      <w:tblGrid>
        <w:gridCol w:w="5875"/>
        <w:gridCol w:w="5220"/>
      </w:tblGrid>
      <w:tr w:rsidR="0082133B" w:rsidRPr="009026D9" w:rsidTr="00C540E8">
        <w:tc>
          <w:tcPr>
            <w:tcW w:w="5875"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录音声明、</w:t>
            </w:r>
            <w:r w:rsidRPr="009026D9">
              <w:rPr>
                <w:rFonts w:asciiTheme="majorHAnsi" w:eastAsia="SimSun" w:hAnsiTheme="majorHAnsi" w:cstheme="majorHAnsi"/>
                <w:b/>
              </w:rPr>
              <w:t xml:space="preserve">H.264/AVC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VC-1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MPEG-4 </w:t>
            </w:r>
            <w:r w:rsidRPr="009026D9">
              <w:rPr>
                <w:rFonts w:asciiTheme="majorHAnsi" w:eastAsia="SimSun" w:hAnsiTheme="majorHAnsi" w:cstheme="majorHAnsi"/>
                <w:b/>
              </w:rPr>
              <w:t>视频标准和</w:t>
            </w:r>
            <w:r w:rsidRPr="009026D9">
              <w:rPr>
                <w:rFonts w:asciiTheme="majorHAnsi" w:eastAsia="SimSun" w:hAnsiTheme="majorHAnsi" w:cstheme="majorHAnsi"/>
                <w:b/>
              </w:rPr>
              <w:t xml:space="preserve"> MPEG-2 </w:t>
            </w:r>
            <w:r w:rsidRPr="009026D9">
              <w:rPr>
                <w:rFonts w:asciiTheme="majorHAnsi" w:eastAsia="SimSun" w:hAnsiTheme="majorHAnsi" w:cstheme="majorHAnsi"/>
                <w:b/>
              </w:rPr>
              <w:t>视频标准</w:t>
            </w:r>
            <w:r w:rsidRPr="009026D9">
              <w:rPr>
                <w:rFonts w:asciiTheme="majorHAnsi" w:eastAsia="SimSun" w:hAnsiTheme="majorHAnsi" w:cstheme="majorHAnsi"/>
              </w:rPr>
              <w:t>（请参阅</w:t>
            </w:r>
            <w:hyperlink w:anchor="Appendix_1">
              <w:r w:rsidRPr="009026D9">
                <w:rPr>
                  <w:rFonts w:asciiTheme="majorHAnsi" w:eastAsia="SimSun" w:hAnsiTheme="majorHAnsi" w:cstheme="majorHAnsi"/>
                  <w:color w:val="00467F"/>
                  <w:u w:val="single"/>
                </w:rPr>
                <w:t>附录</w:t>
              </w:r>
              <w:r w:rsidRPr="009026D9">
                <w:rPr>
                  <w:rFonts w:asciiTheme="majorHAnsi" w:eastAsia="SimSun" w:hAnsiTheme="majorHAnsi" w:cstheme="majorHAnsi"/>
                  <w:color w:val="00467F"/>
                  <w:u w:val="single"/>
                </w:rPr>
                <w:t xml:space="preserve"> 1</w:t>
              </w:r>
            </w:hyperlink>
            <w:r w:rsidRPr="009026D9">
              <w:rPr>
                <w:rFonts w:asciiTheme="majorHAnsi" w:eastAsia="SimSun" w:hAnsiTheme="majorHAnsi" w:cstheme="majorHAnsi"/>
              </w:rPr>
              <w:t>）</w:t>
            </w:r>
          </w:p>
        </w:tc>
        <w:tc>
          <w:tcPr>
            <w:tcW w:w="5220" w:type="dxa"/>
          </w:tcPr>
          <w:p w:rsidR="0082133B" w:rsidRPr="009026D9" w:rsidRDefault="000D624D">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6">
              <w:r w:rsidRPr="00AB6D1A">
                <w:rPr>
                  <w:rFonts w:eastAsia="SimSun" w:cstheme="majorHAnsi"/>
                  <w:color w:val="00467F"/>
                  <w:u w:val="single"/>
                </w:rPr>
                <w:t>http://microsoft.com/licensing/contracts</w:t>
              </w:r>
              <w:r w:rsidRPr="009026D9">
                <w:rPr>
                  <w:rFonts w:asciiTheme="majorHAnsi" w:eastAsia="SimSun" w:hAnsiTheme="majorHAnsi" w:cstheme="majorHAnsi"/>
                </w:rPr>
                <w:t>）</w:t>
              </w:r>
            </w:hyperlink>
          </w:p>
        </w:tc>
      </w:tr>
      <w:tr w:rsidR="0082133B" w:rsidRPr="009026D9" w:rsidTr="00C540E8">
        <w:tc>
          <w:tcPr>
            <w:tcW w:w="5875"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7">
              <w:r w:rsidRPr="00AB6D1A">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5220" w:type="dxa"/>
          </w:tcPr>
          <w:p w:rsidR="0082133B" w:rsidRPr="009026D9" w:rsidRDefault="0082133B">
            <w:pPr>
              <w:pStyle w:val="PURBody"/>
              <w:rPr>
                <w:rFonts w:asciiTheme="majorHAnsi" w:eastAsia="SimSun" w:hAnsiTheme="majorHAnsi" w:cstheme="majorHAnsi"/>
              </w:rPr>
            </w:pP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312"/>
        <w:gridCol w:w="5214"/>
      </w:tblGrid>
      <w:tr w:rsidR="0082133B" w:rsidRPr="009026D9">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访问在线服务或相关软件的经过身份验证的用户。但是，</w:t>
            </w:r>
          </w:p>
          <w:p w:rsidR="0082133B" w:rsidRPr="009026D9" w:rsidRDefault="00ED4593" w:rsidP="005D6562">
            <w:pPr>
              <w:pStyle w:val="PURBullet"/>
              <w:numPr>
                <w:ilvl w:val="0"/>
                <w:numId w:val="30"/>
              </w:numPr>
              <w:rPr>
                <w:rFonts w:asciiTheme="majorHAnsi" w:eastAsia="SimSun" w:hAnsiTheme="majorHAnsi" w:cstheme="majorHAnsi"/>
              </w:rPr>
            </w:pPr>
            <w:r w:rsidRPr="009026D9">
              <w:rPr>
                <w:rFonts w:asciiTheme="majorHAnsi" w:eastAsia="SimSun" w:hAnsiTheme="majorHAnsi" w:cstheme="majorHAnsi"/>
              </w:rPr>
              <w:t>获得</w:t>
            </w:r>
            <w:r w:rsidRPr="009026D9">
              <w:rPr>
                <w:rFonts w:asciiTheme="majorHAnsi" w:eastAsia="SimSun" w:hAnsiTheme="majorHAnsi" w:cstheme="majorHAnsi"/>
              </w:rPr>
              <w:t xml:space="preserve"> Lync Online </w:t>
            </w:r>
            <w:r w:rsidRPr="009026D9">
              <w:rPr>
                <w:rFonts w:asciiTheme="majorHAnsi" w:eastAsia="SimSun" w:hAnsiTheme="majorHAnsi" w:cstheme="majorHAnsi"/>
              </w:rPr>
              <w:t>计划</w:t>
            </w:r>
            <w:r w:rsidRPr="009026D9">
              <w:rPr>
                <w:rFonts w:asciiTheme="majorHAnsi" w:eastAsia="SimSun" w:hAnsiTheme="majorHAnsi" w:cstheme="majorHAnsi"/>
              </w:rPr>
              <w:t xml:space="preserve"> 1 </w:t>
            </w:r>
            <w:r w:rsidRPr="009026D9">
              <w:rPr>
                <w:rFonts w:asciiTheme="majorHAnsi" w:eastAsia="SimSun" w:hAnsiTheme="majorHAnsi" w:cstheme="majorHAnsi"/>
              </w:rPr>
              <w:t>许可的用户</w:t>
            </w:r>
          </w:p>
          <w:p w:rsidR="0082133B" w:rsidRPr="009026D9" w:rsidRDefault="00ED4593" w:rsidP="005D6562">
            <w:pPr>
              <w:pStyle w:val="PURBullet"/>
              <w:numPr>
                <w:ilvl w:val="0"/>
                <w:numId w:val="30"/>
              </w:numPr>
              <w:rPr>
                <w:rFonts w:asciiTheme="majorHAnsi" w:eastAsia="SimSun" w:hAnsiTheme="majorHAnsi" w:cstheme="majorHAnsi"/>
              </w:rPr>
            </w:pPr>
            <w:r w:rsidRPr="009026D9">
              <w:rPr>
                <w:rFonts w:asciiTheme="majorHAnsi" w:eastAsia="SimSun" w:hAnsiTheme="majorHAnsi" w:cstheme="majorHAnsi"/>
              </w:rPr>
              <w:t>获得</w:t>
            </w:r>
            <w:r w:rsidRPr="009026D9">
              <w:rPr>
                <w:rFonts w:asciiTheme="majorHAnsi" w:eastAsia="SimSun" w:hAnsiTheme="majorHAnsi" w:cstheme="majorHAnsi"/>
              </w:rPr>
              <w:t xml:space="preserve"> Lync Server Standard CAL </w:t>
            </w:r>
            <w:r w:rsidRPr="009026D9">
              <w:rPr>
                <w:rFonts w:asciiTheme="majorHAnsi" w:eastAsia="SimSun" w:hAnsiTheme="majorHAnsi" w:cstheme="majorHAnsi"/>
              </w:rPr>
              <w:t>许可的用户</w:t>
            </w:r>
          </w:p>
          <w:p w:rsidR="0082133B" w:rsidRPr="009026D9" w:rsidRDefault="00ED4593" w:rsidP="005D6562">
            <w:pPr>
              <w:pStyle w:val="PURBullet"/>
              <w:numPr>
                <w:ilvl w:val="0"/>
                <w:numId w:val="30"/>
              </w:numPr>
              <w:rPr>
                <w:rFonts w:asciiTheme="majorHAnsi" w:eastAsia="SimSun" w:hAnsiTheme="majorHAnsi" w:cstheme="majorHAnsi"/>
              </w:rPr>
            </w:pPr>
            <w:r w:rsidRPr="009026D9">
              <w:rPr>
                <w:rFonts w:asciiTheme="majorHAnsi" w:eastAsia="SimSun" w:hAnsiTheme="majorHAnsi" w:cstheme="majorHAnsi"/>
              </w:rPr>
              <w:t>获得</w:t>
            </w:r>
            <w:r w:rsidRPr="009026D9">
              <w:rPr>
                <w:rFonts w:asciiTheme="majorHAnsi" w:eastAsia="SimSun" w:hAnsiTheme="majorHAnsi" w:cstheme="majorHAnsi"/>
              </w:rPr>
              <w:t xml:space="preserve"> Lync Server Enterprise CAL </w:t>
            </w:r>
            <w:r w:rsidRPr="009026D9">
              <w:rPr>
                <w:rFonts w:asciiTheme="majorHAnsi" w:eastAsia="SimSun" w:hAnsiTheme="majorHAnsi" w:cstheme="majorHAnsi"/>
              </w:rPr>
              <w:t>许可的用户</w:t>
            </w:r>
          </w:p>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对于除安排或召开</w:t>
            </w:r>
            <w:r w:rsidRPr="009026D9">
              <w:rPr>
                <w:rFonts w:asciiTheme="majorHAnsi" w:eastAsia="SimSun" w:hAnsiTheme="majorHAnsi" w:cstheme="majorHAnsi"/>
              </w:rPr>
              <w:t xml:space="preserve"> Web </w:t>
            </w:r>
            <w:r w:rsidRPr="009026D9">
              <w:rPr>
                <w:rFonts w:asciiTheme="majorHAnsi" w:eastAsia="SimSun" w:hAnsiTheme="majorHAnsi" w:cstheme="majorHAnsi"/>
              </w:rPr>
              <w:t>会议之外的其他目的，无需获得所需的</w:t>
            </w:r>
            <w:r w:rsidRPr="009026D9">
              <w:rPr>
                <w:rFonts w:asciiTheme="majorHAnsi" w:eastAsia="SimSun" w:hAnsiTheme="majorHAnsi" w:cstheme="majorHAnsi"/>
              </w:rPr>
              <w:t xml:space="preserve"> SL </w:t>
            </w:r>
            <w:r w:rsidRPr="009026D9">
              <w:rPr>
                <w:rFonts w:asciiTheme="majorHAnsi" w:eastAsia="SimSun" w:hAnsiTheme="majorHAnsi" w:cstheme="majorHAnsi"/>
              </w:rPr>
              <w:t>即可访问在线服务。</w:t>
            </w:r>
          </w:p>
        </w:tc>
        <w:tc>
          <w:tcPr>
            <w:tcW w:w="686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5D6562">
            <w:pPr>
              <w:pStyle w:val="PURBullet"/>
              <w:numPr>
                <w:ilvl w:val="0"/>
                <w:numId w:val="31"/>
              </w:numPr>
              <w:rPr>
                <w:rFonts w:asciiTheme="majorHAnsi" w:eastAsia="SimSun" w:hAnsiTheme="majorHAnsi" w:cstheme="majorHAnsi"/>
              </w:rPr>
            </w:pPr>
            <w:r w:rsidRPr="009026D9">
              <w:rPr>
                <w:rFonts w:asciiTheme="majorHAnsi" w:eastAsia="SimSun" w:hAnsiTheme="majorHAnsi" w:cstheme="majorHAnsi"/>
              </w:rPr>
              <w:t xml:space="preserve">Lync Online Plan 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5D6562">
            <w:pPr>
              <w:pStyle w:val="Heading4nobold"/>
              <w:numPr>
                <w:ilvl w:val="0"/>
                <w:numId w:val="31"/>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A1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vertAlign w:val="superscript"/>
              </w:rPr>
              <w:t>1</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5D6562">
            <w:pPr>
              <w:pStyle w:val="Heading4nobold"/>
              <w:numPr>
                <w:ilvl w:val="0"/>
                <w:numId w:val="31"/>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A2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vertAlign w:val="superscript"/>
              </w:rPr>
              <w:t>1</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5D6562">
            <w:pPr>
              <w:pStyle w:val="Heading4nobold"/>
              <w:numPr>
                <w:ilvl w:val="0"/>
                <w:numId w:val="31"/>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A3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vertAlign w:val="superscript"/>
              </w:rPr>
              <w:t>1</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5D6562">
            <w:pPr>
              <w:pStyle w:val="Heading4nobold"/>
              <w:numPr>
                <w:ilvl w:val="0"/>
                <w:numId w:val="31"/>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A4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vertAlign w:val="superscript"/>
              </w:rPr>
              <w:t>1</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82133B" w:rsidRPr="009026D9" w:rsidRDefault="00ED4593" w:rsidP="005D6562">
            <w:pPr>
              <w:pStyle w:val="PURBullet"/>
              <w:numPr>
                <w:ilvl w:val="0"/>
                <w:numId w:val="31"/>
              </w:numPr>
              <w:rPr>
                <w:rFonts w:asciiTheme="majorHAnsi" w:eastAsia="SimSun" w:hAnsiTheme="majorHAnsi" w:cstheme="majorHAnsi"/>
              </w:rPr>
            </w:pPr>
            <w:r w:rsidRPr="009026D9">
              <w:rPr>
                <w:rFonts w:asciiTheme="majorHAnsi" w:eastAsia="SimSun" w:hAnsiTheme="majorHAnsi" w:cstheme="majorHAnsi"/>
              </w:rPr>
              <w:t xml:space="preserve">Office 365 Enterprise E1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31"/>
              </w:numPr>
              <w:rPr>
                <w:rFonts w:asciiTheme="majorHAnsi" w:eastAsia="SimSun" w:hAnsiTheme="majorHAnsi" w:cstheme="majorHAnsi"/>
              </w:rPr>
            </w:pPr>
            <w:r w:rsidRPr="009026D9">
              <w:rPr>
                <w:rFonts w:asciiTheme="majorHAnsi" w:eastAsia="SimSun" w:hAnsiTheme="majorHAnsi" w:cstheme="majorHAnsi"/>
              </w:rPr>
              <w:t xml:space="preserve">Office 365 Enterprise E2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5D6562">
            <w:pPr>
              <w:pStyle w:val="PURBullet"/>
              <w:numPr>
                <w:ilvl w:val="0"/>
                <w:numId w:val="31"/>
              </w:numPr>
              <w:rPr>
                <w:rFonts w:asciiTheme="majorHAnsi" w:eastAsia="SimSun" w:hAnsiTheme="majorHAnsi" w:cstheme="majorHAnsi"/>
              </w:rPr>
            </w:pPr>
            <w:r w:rsidRPr="009026D9">
              <w:rPr>
                <w:rFonts w:asciiTheme="majorHAnsi" w:eastAsia="SimSun" w:hAnsiTheme="majorHAnsi" w:cstheme="majorHAnsi"/>
              </w:rPr>
              <w:t xml:space="preserve">Office 365 Enterprise E3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9F57D1" w:rsidRPr="009026D9" w:rsidRDefault="009F57D1" w:rsidP="005D6562">
            <w:pPr>
              <w:pStyle w:val="Heading4nobold"/>
              <w:numPr>
                <w:ilvl w:val="0"/>
                <w:numId w:val="31"/>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Enterprise E4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C30D1A" w:rsidRPr="009026D9" w:rsidRDefault="00C30D1A" w:rsidP="00C30D1A">
            <w:pPr>
              <w:pStyle w:val="Heading4nobold"/>
              <w:numPr>
                <w:ilvl w:val="0"/>
                <w:numId w:val="31"/>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Midsize Business </w:t>
            </w:r>
            <w:r w:rsidRPr="009026D9">
              <w:rPr>
                <w:rFonts w:asciiTheme="majorHAnsi" w:eastAsia="SimSun" w:hAnsiTheme="majorHAnsi" w:cstheme="majorHAnsi"/>
                <w:color w:val="000000"/>
              </w:rPr>
              <w:t>用户</w:t>
            </w:r>
            <w:r w:rsidRPr="009026D9">
              <w:rPr>
                <w:rFonts w:asciiTheme="majorHAnsi" w:eastAsia="SimSun" w:hAnsiTheme="majorHAnsi" w:cstheme="majorHAnsi"/>
                <w:color w:val="000000"/>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82133B" w:rsidRPr="009026D9" w:rsidRDefault="00ED4593" w:rsidP="005D6562">
            <w:pPr>
              <w:pStyle w:val="PURBullet"/>
              <w:numPr>
                <w:ilvl w:val="0"/>
                <w:numId w:val="31"/>
              </w:numPr>
              <w:rPr>
                <w:rFonts w:asciiTheme="majorHAnsi" w:eastAsia="SimSun" w:hAnsiTheme="majorHAnsi" w:cstheme="majorHAnsi"/>
              </w:rPr>
            </w:pPr>
            <w:r w:rsidRPr="009026D9">
              <w:rPr>
                <w:rFonts w:asciiTheme="majorHAnsi" w:eastAsia="SimSun" w:hAnsiTheme="majorHAnsi" w:cstheme="majorHAnsi"/>
              </w:rPr>
              <w:t xml:space="preserve">Live Meeting Professional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Default="00ED4593" w:rsidP="005D6562">
            <w:pPr>
              <w:pStyle w:val="PURBullet"/>
              <w:numPr>
                <w:ilvl w:val="0"/>
                <w:numId w:val="31"/>
              </w:numPr>
              <w:rPr>
                <w:rFonts w:asciiTheme="majorHAnsi" w:eastAsia="SimSun" w:hAnsiTheme="majorHAnsi" w:cstheme="majorHAnsi"/>
              </w:rPr>
            </w:pPr>
            <w:r w:rsidRPr="009026D9">
              <w:rPr>
                <w:rFonts w:asciiTheme="majorHAnsi" w:eastAsia="SimSun" w:hAnsiTheme="majorHAnsi" w:cstheme="majorHAnsi"/>
              </w:rPr>
              <w:t xml:space="preserve">Live Meeting Standard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p w:rsidR="00CC7780" w:rsidRPr="00CC7780" w:rsidRDefault="00CC7780" w:rsidP="00CC7780">
            <w:pPr>
              <w:pStyle w:val="PURBody"/>
            </w:pPr>
          </w:p>
          <w:p w:rsidR="009F57D1" w:rsidRPr="009026D9" w:rsidRDefault="009F57D1" w:rsidP="009F57D1">
            <w:pPr>
              <w:pStyle w:val="PURBody"/>
              <w:rPr>
                <w:rFonts w:asciiTheme="majorHAnsi" w:eastAsia="SimSun" w:hAnsiTheme="majorHAnsi" w:cstheme="majorHAnsi"/>
              </w:rPr>
            </w:pPr>
          </w:p>
          <w:p w:rsidR="009F57D1" w:rsidRPr="009026D9" w:rsidRDefault="009F57D1" w:rsidP="009F57D1">
            <w:pPr>
              <w:ind w:left="720"/>
              <w:rPr>
                <w:rFonts w:asciiTheme="majorHAnsi" w:eastAsia="SimSun" w:hAnsiTheme="majorHAnsi" w:cstheme="majorHAnsi"/>
              </w:rPr>
            </w:pPr>
            <w:r w:rsidRPr="009026D9">
              <w:rPr>
                <w:rFonts w:asciiTheme="majorHAnsi" w:eastAsia="SimSun" w:hAnsiTheme="majorHAnsi" w:cstheme="majorHAnsi"/>
                <w:sz w:val="16"/>
                <w:szCs w:val="16"/>
                <w:vertAlign w:val="superscript"/>
              </w:rPr>
              <w:t>1</w:t>
            </w:r>
            <w:r w:rsidR="00F65ABE">
              <w:rPr>
                <w:rFonts w:asciiTheme="majorHAnsi" w:eastAsia="SimSun" w:hAnsiTheme="majorHAnsi" w:cstheme="majorHAnsi"/>
                <w:sz w:val="16"/>
                <w:szCs w:val="16"/>
                <w:vertAlign w:val="superscript"/>
              </w:rPr>
              <w:t xml:space="preserve"> </w:t>
            </w:r>
            <w:r w:rsidRPr="009026D9">
              <w:rPr>
                <w:rFonts w:asciiTheme="majorHAnsi" w:eastAsia="SimSun" w:hAnsiTheme="majorHAnsi" w:cstheme="majorHAnsi"/>
                <w:sz w:val="16"/>
                <w:szCs w:val="16"/>
              </w:rPr>
              <w:t>作为限时优惠，拥有</w:t>
            </w:r>
            <w:r w:rsidRPr="009026D9">
              <w:rPr>
                <w:rFonts w:asciiTheme="majorHAnsi" w:eastAsia="SimSun" w:hAnsiTheme="majorHAnsi" w:cstheme="majorHAnsi"/>
                <w:sz w:val="16"/>
                <w:szCs w:val="16"/>
              </w:rPr>
              <w:t xml:space="preserve"> Office 365</w:t>
            </w:r>
            <w:r w:rsidRPr="009026D9">
              <w:rPr>
                <w:rFonts w:asciiTheme="majorHAnsi" w:eastAsia="SimSun" w:hAnsiTheme="majorHAnsi" w:cstheme="majorHAnsi"/>
                <w:iCs/>
                <w:sz w:val="16"/>
                <w:szCs w:val="16"/>
              </w:rPr>
              <w:t xml:space="preserve"> </w:t>
            </w:r>
            <w:r w:rsidRPr="009026D9">
              <w:rPr>
                <w:rFonts w:asciiTheme="majorHAnsi" w:eastAsia="SimSun" w:hAnsiTheme="majorHAnsi" w:cstheme="majorHAnsi"/>
                <w:iCs/>
                <w:sz w:val="16"/>
                <w:szCs w:val="16"/>
              </w:rPr>
              <w:t>教育版</w:t>
            </w:r>
            <w:r w:rsidRPr="009026D9">
              <w:rPr>
                <w:rFonts w:asciiTheme="majorHAnsi" w:eastAsia="SimSun" w:hAnsiTheme="majorHAnsi" w:cstheme="majorHAnsi"/>
                <w:iCs/>
                <w:sz w:val="16"/>
                <w:szCs w:val="16"/>
              </w:rPr>
              <w:t xml:space="preserve"> A1</w:t>
            </w:r>
            <w:r w:rsidRPr="009026D9">
              <w:rPr>
                <w:rFonts w:asciiTheme="majorHAnsi" w:eastAsia="SimSun" w:hAnsiTheme="majorHAnsi" w:cstheme="majorHAnsi"/>
                <w:iCs/>
                <w:sz w:val="16"/>
                <w:szCs w:val="16"/>
              </w:rPr>
              <w:t>、</w:t>
            </w:r>
            <w:r w:rsidRPr="009026D9">
              <w:rPr>
                <w:rFonts w:asciiTheme="majorHAnsi" w:eastAsia="SimSun" w:hAnsiTheme="majorHAnsi" w:cstheme="majorHAnsi"/>
                <w:iCs/>
                <w:sz w:val="16"/>
                <w:szCs w:val="16"/>
              </w:rPr>
              <w:t>A2</w:t>
            </w:r>
            <w:r w:rsidRPr="009026D9">
              <w:rPr>
                <w:rFonts w:asciiTheme="majorHAnsi" w:eastAsia="SimSun" w:hAnsiTheme="majorHAnsi" w:cstheme="majorHAnsi"/>
                <w:iCs/>
                <w:sz w:val="16"/>
                <w:szCs w:val="16"/>
              </w:rPr>
              <w:t>、</w:t>
            </w:r>
            <w:r w:rsidRPr="009026D9">
              <w:rPr>
                <w:rFonts w:asciiTheme="majorHAnsi" w:eastAsia="SimSun" w:hAnsiTheme="majorHAnsi" w:cstheme="majorHAnsi"/>
                <w:iCs/>
                <w:sz w:val="16"/>
                <w:szCs w:val="16"/>
              </w:rPr>
              <w:t xml:space="preserve">A3 </w:t>
            </w:r>
            <w:r w:rsidRPr="009026D9">
              <w:rPr>
                <w:rFonts w:asciiTheme="majorHAnsi" w:eastAsia="SimSun" w:hAnsiTheme="majorHAnsi" w:cstheme="majorHAnsi"/>
                <w:iCs/>
                <w:sz w:val="16"/>
                <w:szCs w:val="16"/>
              </w:rPr>
              <w:t>或</w:t>
            </w:r>
            <w:r w:rsidRPr="009026D9">
              <w:rPr>
                <w:rFonts w:asciiTheme="majorHAnsi" w:eastAsia="SimSun" w:hAnsiTheme="majorHAnsi" w:cstheme="majorHAnsi"/>
                <w:iCs/>
                <w:sz w:val="16"/>
                <w:szCs w:val="16"/>
              </w:rPr>
              <w:t xml:space="preserve"> A4 </w:t>
            </w:r>
            <w:r w:rsidRPr="009026D9">
              <w:rPr>
                <w:rFonts w:asciiTheme="majorHAnsi" w:eastAsia="SimSun" w:hAnsiTheme="majorHAnsi" w:cstheme="majorHAnsi"/>
                <w:iCs/>
                <w:sz w:val="16"/>
                <w:szCs w:val="16"/>
              </w:rPr>
              <w:t>许可的客户每获得一份</w:t>
            </w:r>
            <w:r w:rsidRPr="009026D9">
              <w:rPr>
                <w:rFonts w:asciiTheme="majorHAnsi" w:eastAsia="SimSun" w:hAnsiTheme="majorHAnsi" w:cstheme="majorHAnsi"/>
                <w:iCs/>
                <w:sz w:val="16"/>
                <w:szCs w:val="16"/>
              </w:rPr>
              <w:t xml:space="preserve"> Office 365 </w:t>
            </w:r>
            <w:r w:rsidRPr="009026D9">
              <w:rPr>
                <w:rFonts w:asciiTheme="majorHAnsi" w:eastAsia="SimSun" w:hAnsiTheme="majorHAnsi" w:cstheme="majorHAnsi"/>
                <w:iCs/>
                <w:sz w:val="16"/>
                <w:szCs w:val="16"/>
              </w:rPr>
              <w:t>教育版</w:t>
            </w:r>
            <w:r w:rsidRPr="009026D9">
              <w:rPr>
                <w:rFonts w:asciiTheme="majorHAnsi" w:eastAsia="SimSun" w:hAnsiTheme="majorHAnsi" w:cstheme="majorHAnsi"/>
                <w:iCs/>
                <w:sz w:val="16"/>
                <w:szCs w:val="16"/>
              </w:rPr>
              <w:t xml:space="preserve"> A1</w:t>
            </w:r>
            <w:r w:rsidRPr="009026D9">
              <w:rPr>
                <w:rFonts w:asciiTheme="majorHAnsi" w:eastAsia="SimSun" w:hAnsiTheme="majorHAnsi" w:cstheme="majorHAnsi"/>
                <w:iCs/>
                <w:sz w:val="16"/>
                <w:szCs w:val="16"/>
              </w:rPr>
              <w:t>、</w:t>
            </w:r>
            <w:r w:rsidRPr="009026D9">
              <w:rPr>
                <w:rFonts w:asciiTheme="majorHAnsi" w:eastAsia="SimSun" w:hAnsiTheme="majorHAnsi" w:cstheme="majorHAnsi"/>
                <w:iCs/>
                <w:sz w:val="16"/>
                <w:szCs w:val="16"/>
              </w:rPr>
              <w:t>A2</w:t>
            </w:r>
            <w:r w:rsidRPr="009026D9">
              <w:rPr>
                <w:rFonts w:asciiTheme="majorHAnsi" w:eastAsia="SimSun" w:hAnsiTheme="majorHAnsi" w:cstheme="majorHAnsi"/>
                <w:iCs/>
                <w:sz w:val="16"/>
                <w:szCs w:val="16"/>
              </w:rPr>
              <w:t>、</w:t>
            </w:r>
            <w:r w:rsidRPr="009026D9">
              <w:rPr>
                <w:rFonts w:asciiTheme="majorHAnsi" w:eastAsia="SimSun" w:hAnsiTheme="majorHAnsi" w:cstheme="majorHAnsi"/>
                <w:iCs/>
                <w:sz w:val="16"/>
                <w:szCs w:val="16"/>
              </w:rPr>
              <w:t xml:space="preserve">A3 </w:t>
            </w:r>
            <w:r w:rsidRPr="009026D9">
              <w:rPr>
                <w:rFonts w:asciiTheme="majorHAnsi" w:eastAsia="SimSun" w:hAnsiTheme="majorHAnsi" w:cstheme="majorHAnsi"/>
                <w:iCs/>
                <w:sz w:val="16"/>
                <w:szCs w:val="16"/>
              </w:rPr>
              <w:t>和</w:t>
            </w:r>
            <w:r w:rsidRPr="009026D9">
              <w:rPr>
                <w:rFonts w:asciiTheme="majorHAnsi" w:eastAsia="SimSun" w:hAnsiTheme="majorHAnsi" w:cstheme="majorHAnsi"/>
                <w:iCs/>
                <w:sz w:val="16"/>
                <w:szCs w:val="16"/>
              </w:rPr>
              <w:t xml:space="preserve"> A4 </w:t>
            </w:r>
            <w:r w:rsidRPr="009026D9">
              <w:rPr>
                <w:rFonts w:asciiTheme="majorHAnsi" w:eastAsia="SimSun" w:hAnsiTheme="majorHAnsi" w:cstheme="majorHAnsi"/>
                <w:iCs/>
                <w:sz w:val="16"/>
                <w:szCs w:val="16"/>
              </w:rPr>
              <w:t>的用户订购许可，就可免费获得一份</w:t>
            </w:r>
            <w:r w:rsidRPr="009026D9">
              <w:rPr>
                <w:rFonts w:asciiTheme="majorHAnsi" w:eastAsia="SimSun" w:hAnsiTheme="majorHAnsi" w:cstheme="majorHAnsi"/>
                <w:iCs/>
                <w:sz w:val="16"/>
                <w:szCs w:val="16"/>
              </w:rPr>
              <w:t xml:space="preserve"> Lync 2013</w:t>
            </w:r>
            <w:r w:rsidRPr="009026D9">
              <w:rPr>
                <w:rFonts w:asciiTheme="majorHAnsi" w:eastAsia="SimSun" w:hAnsiTheme="majorHAnsi" w:cstheme="majorHAnsi"/>
                <w:iCs/>
                <w:sz w:val="16"/>
                <w:szCs w:val="16"/>
              </w:rPr>
              <w:t>（或</w:t>
            </w:r>
            <w:r w:rsidRPr="009026D9">
              <w:rPr>
                <w:rFonts w:asciiTheme="majorHAnsi" w:eastAsia="SimSun" w:hAnsiTheme="majorHAnsi" w:cstheme="majorHAnsi"/>
                <w:iCs/>
                <w:sz w:val="16"/>
                <w:szCs w:val="16"/>
              </w:rPr>
              <w:t xml:space="preserve"> Lync for Mac 2011</w:t>
            </w:r>
            <w:r w:rsidRPr="009026D9">
              <w:rPr>
                <w:rFonts w:asciiTheme="majorHAnsi" w:eastAsia="SimSun" w:hAnsiTheme="majorHAnsi" w:cstheme="majorHAnsi"/>
                <w:iCs/>
                <w:sz w:val="16"/>
                <w:szCs w:val="16"/>
              </w:rPr>
              <w:t>）的许可副本。该软件只能与</w:t>
            </w:r>
            <w:r w:rsidRPr="009026D9">
              <w:rPr>
                <w:rFonts w:asciiTheme="majorHAnsi" w:eastAsia="SimSun" w:hAnsiTheme="majorHAnsi" w:cstheme="majorHAnsi"/>
                <w:iCs/>
                <w:sz w:val="16"/>
                <w:szCs w:val="16"/>
              </w:rPr>
              <w:t xml:space="preserve"> Office 365 </w:t>
            </w:r>
            <w:r w:rsidRPr="009026D9">
              <w:rPr>
                <w:rFonts w:asciiTheme="majorHAnsi" w:eastAsia="SimSun" w:hAnsiTheme="majorHAnsi" w:cstheme="majorHAnsi"/>
                <w:iCs/>
                <w:sz w:val="16"/>
                <w:szCs w:val="16"/>
              </w:rPr>
              <w:t>教育版</w:t>
            </w:r>
            <w:r w:rsidRPr="009026D9">
              <w:rPr>
                <w:rFonts w:asciiTheme="majorHAnsi" w:eastAsia="SimSun" w:hAnsiTheme="majorHAnsi" w:cstheme="majorHAnsi"/>
                <w:iCs/>
                <w:sz w:val="16"/>
                <w:szCs w:val="16"/>
              </w:rPr>
              <w:t xml:space="preserve"> A1</w:t>
            </w:r>
            <w:r w:rsidRPr="009026D9">
              <w:rPr>
                <w:rFonts w:asciiTheme="majorHAnsi" w:eastAsia="SimSun" w:hAnsiTheme="majorHAnsi" w:cstheme="majorHAnsi"/>
                <w:iCs/>
                <w:sz w:val="16"/>
                <w:szCs w:val="16"/>
              </w:rPr>
              <w:t>、</w:t>
            </w:r>
            <w:r w:rsidRPr="009026D9">
              <w:rPr>
                <w:rFonts w:asciiTheme="majorHAnsi" w:eastAsia="SimSun" w:hAnsiTheme="majorHAnsi" w:cstheme="majorHAnsi"/>
                <w:iCs/>
                <w:sz w:val="16"/>
                <w:szCs w:val="16"/>
              </w:rPr>
              <w:t>A2</w:t>
            </w:r>
            <w:r w:rsidRPr="009026D9">
              <w:rPr>
                <w:rFonts w:asciiTheme="majorHAnsi" w:eastAsia="SimSun" w:hAnsiTheme="majorHAnsi" w:cstheme="majorHAnsi"/>
                <w:iCs/>
                <w:sz w:val="16"/>
                <w:szCs w:val="16"/>
              </w:rPr>
              <w:t>、</w:t>
            </w:r>
            <w:r w:rsidRPr="009026D9">
              <w:rPr>
                <w:rFonts w:asciiTheme="majorHAnsi" w:eastAsia="SimSun" w:hAnsiTheme="majorHAnsi" w:cstheme="majorHAnsi"/>
                <w:iCs/>
                <w:sz w:val="16"/>
                <w:szCs w:val="16"/>
              </w:rPr>
              <w:t xml:space="preserve">A3 </w:t>
            </w:r>
            <w:r w:rsidRPr="009026D9">
              <w:rPr>
                <w:rFonts w:asciiTheme="majorHAnsi" w:eastAsia="SimSun" w:hAnsiTheme="majorHAnsi" w:cstheme="majorHAnsi"/>
                <w:iCs/>
                <w:sz w:val="16"/>
                <w:szCs w:val="16"/>
              </w:rPr>
              <w:t>和</w:t>
            </w:r>
            <w:r w:rsidRPr="009026D9">
              <w:rPr>
                <w:rFonts w:asciiTheme="majorHAnsi" w:eastAsia="SimSun" w:hAnsiTheme="majorHAnsi" w:cstheme="majorHAnsi"/>
                <w:iCs/>
                <w:sz w:val="16"/>
                <w:szCs w:val="16"/>
              </w:rPr>
              <w:t xml:space="preserve"> A4</w:t>
            </w:r>
            <w:r w:rsidRPr="009026D9">
              <w:rPr>
                <w:rFonts w:asciiTheme="majorHAnsi" w:eastAsia="SimSun" w:hAnsiTheme="majorHAnsi" w:cstheme="majorHAnsi"/>
                <w:iCs/>
                <w:sz w:val="16"/>
                <w:szCs w:val="16"/>
              </w:rPr>
              <w:t>（其中包括</w:t>
            </w:r>
            <w:r w:rsidRPr="009026D9">
              <w:rPr>
                <w:rFonts w:asciiTheme="majorHAnsi" w:eastAsia="SimSun" w:hAnsiTheme="majorHAnsi" w:cstheme="majorHAnsi"/>
                <w:iCs/>
                <w:sz w:val="16"/>
                <w:szCs w:val="16"/>
              </w:rPr>
              <w:t xml:space="preserve"> Lync Online</w:t>
            </w:r>
            <w:r w:rsidRPr="009026D9">
              <w:rPr>
                <w:rFonts w:asciiTheme="majorHAnsi" w:eastAsia="SimSun" w:hAnsiTheme="majorHAnsi" w:cstheme="majorHAnsi"/>
                <w:iCs/>
                <w:sz w:val="16"/>
                <w:szCs w:val="16"/>
              </w:rPr>
              <w:t>）配合使用，而且使用该软件的所有权利将在基础订购许可期满时或向</w:t>
            </w:r>
            <w:r w:rsidRPr="009026D9">
              <w:rPr>
                <w:rFonts w:asciiTheme="majorHAnsi" w:eastAsia="SimSun" w:hAnsiTheme="majorHAnsi" w:cstheme="majorHAnsi"/>
                <w:iCs/>
                <w:sz w:val="16"/>
                <w:szCs w:val="16"/>
              </w:rPr>
              <w:t xml:space="preserve"> Office 365 </w:t>
            </w:r>
            <w:r w:rsidRPr="009026D9">
              <w:rPr>
                <w:rFonts w:asciiTheme="majorHAnsi" w:eastAsia="SimSun" w:hAnsiTheme="majorHAnsi" w:cstheme="majorHAnsi"/>
                <w:iCs/>
                <w:sz w:val="16"/>
                <w:szCs w:val="16"/>
              </w:rPr>
              <w:t>教育版</w:t>
            </w:r>
            <w:r w:rsidRPr="009026D9">
              <w:rPr>
                <w:rFonts w:asciiTheme="majorHAnsi" w:eastAsia="SimSun" w:hAnsiTheme="majorHAnsi" w:cstheme="majorHAnsi"/>
                <w:iCs/>
                <w:sz w:val="16"/>
                <w:szCs w:val="16"/>
              </w:rPr>
              <w:t xml:space="preserve"> A1</w:t>
            </w:r>
            <w:r w:rsidRPr="009026D9">
              <w:rPr>
                <w:rFonts w:asciiTheme="majorHAnsi" w:eastAsia="SimSun" w:hAnsiTheme="majorHAnsi" w:cstheme="majorHAnsi"/>
                <w:iCs/>
                <w:sz w:val="16"/>
                <w:szCs w:val="16"/>
              </w:rPr>
              <w:t>、</w:t>
            </w:r>
            <w:r w:rsidRPr="009026D9">
              <w:rPr>
                <w:rFonts w:asciiTheme="majorHAnsi" w:eastAsia="SimSun" w:hAnsiTheme="majorHAnsi" w:cstheme="majorHAnsi"/>
                <w:iCs/>
                <w:sz w:val="16"/>
                <w:szCs w:val="16"/>
              </w:rPr>
              <w:t>A2</w:t>
            </w:r>
            <w:r w:rsidRPr="009026D9">
              <w:rPr>
                <w:rFonts w:asciiTheme="majorHAnsi" w:eastAsia="SimSun" w:hAnsiTheme="majorHAnsi" w:cstheme="majorHAnsi"/>
                <w:iCs/>
                <w:sz w:val="16"/>
                <w:szCs w:val="16"/>
              </w:rPr>
              <w:t>、</w:t>
            </w:r>
            <w:r w:rsidRPr="009026D9">
              <w:rPr>
                <w:rFonts w:asciiTheme="majorHAnsi" w:eastAsia="SimSun" w:hAnsiTheme="majorHAnsi" w:cstheme="majorHAnsi"/>
                <w:iCs/>
                <w:sz w:val="16"/>
                <w:szCs w:val="16"/>
              </w:rPr>
              <w:t>A3</w:t>
            </w:r>
            <w:r w:rsidRPr="009026D9">
              <w:rPr>
                <w:rFonts w:asciiTheme="majorHAnsi" w:eastAsia="SimSun" w:hAnsiTheme="majorHAnsi" w:cstheme="majorHAnsi"/>
                <w:iCs/>
                <w:sz w:val="16"/>
                <w:szCs w:val="16"/>
              </w:rPr>
              <w:t>、</w:t>
            </w:r>
            <w:r w:rsidRPr="009026D9">
              <w:rPr>
                <w:rFonts w:asciiTheme="majorHAnsi" w:eastAsia="SimSun" w:hAnsiTheme="majorHAnsi" w:cstheme="majorHAnsi"/>
                <w:iCs/>
                <w:sz w:val="16"/>
                <w:szCs w:val="16"/>
              </w:rPr>
              <w:t xml:space="preserve">A4 </w:t>
            </w:r>
            <w:r w:rsidRPr="009026D9">
              <w:rPr>
                <w:rFonts w:asciiTheme="majorHAnsi" w:eastAsia="SimSun" w:hAnsiTheme="majorHAnsi" w:cstheme="majorHAnsi"/>
                <w:iCs/>
                <w:sz w:val="16"/>
                <w:szCs w:val="16"/>
              </w:rPr>
              <w:t>和</w:t>
            </w:r>
            <w:r w:rsidRPr="009026D9">
              <w:rPr>
                <w:rFonts w:asciiTheme="majorHAnsi" w:eastAsia="SimSun" w:hAnsiTheme="majorHAnsi" w:cstheme="majorHAnsi"/>
                <w:iCs/>
                <w:sz w:val="16"/>
                <w:szCs w:val="16"/>
              </w:rPr>
              <w:t xml:space="preserve"> Lync Online </w:t>
            </w:r>
            <w:r w:rsidRPr="009026D9">
              <w:rPr>
                <w:rFonts w:asciiTheme="majorHAnsi" w:eastAsia="SimSun" w:hAnsiTheme="majorHAnsi" w:cstheme="majorHAnsi"/>
                <w:iCs/>
                <w:sz w:val="16"/>
                <w:szCs w:val="16"/>
              </w:rPr>
              <w:t>的下一个主要新版本迁移时终止，以较早者为准。</w:t>
            </w:r>
          </w:p>
          <w:p w:rsidR="009F57D1" w:rsidRPr="009026D9" w:rsidRDefault="009F57D1" w:rsidP="009F57D1">
            <w:pPr>
              <w:pStyle w:val="PURBody"/>
              <w:rPr>
                <w:rFonts w:asciiTheme="majorHAnsi" w:eastAsia="SimSun" w:hAnsiTheme="majorHAnsi" w:cstheme="majorHAnsi"/>
              </w:rPr>
            </w:pPr>
          </w:p>
        </w:tc>
      </w:tr>
    </w:tbl>
    <w:p w:rsidR="0082133B" w:rsidRDefault="0024187D">
      <w:pPr>
        <w:pStyle w:val="PURBreadcrumb"/>
        <w:rPr>
          <w:rFonts w:asciiTheme="majorHAnsi" w:eastAsia="SimSun" w:hAnsiTheme="majorHAnsi" w:cstheme="majorHAnsi"/>
          <w:color w:val="00467F"/>
          <w:u w:val="single"/>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3D4C0D" w:rsidRDefault="003D4C0D" w:rsidP="003D4C0D">
      <w:pPr>
        <w:pStyle w:val="PURBreadcrumb"/>
        <w:keepNext w:val="0"/>
        <w:keepLines w:val="0"/>
        <w:rPr>
          <w:rFonts w:asciiTheme="majorHAnsi" w:eastAsia="SimSun" w:hAnsiTheme="majorHAnsi" w:cstheme="majorHAnsi"/>
          <w:color w:val="00467F"/>
          <w:u w:val="single"/>
        </w:rPr>
      </w:pPr>
    </w:p>
    <w:p w:rsidR="003D4C0D" w:rsidRPr="009026D9" w:rsidRDefault="003D4C0D" w:rsidP="003D4C0D">
      <w:pPr>
        <w:pStyle w:val="PURBreadcrumb"/>
        <w:keepNext w:val="0"/>
        <w:keepLines w:val="0"/>
        <w:rPr>
          <w:rFonts w:asciiTheme="majorHAnsi" w:eastAsia="SimSun" w:hAnsiTheme="majorHAnsi" w:cstheme="majorHAnsi"/>
        </w:rPr>
      </w:pPr>
    </w:p>
    <w:p w:rsidR="0082133B" w:rsidRPr="009026D9" w:rsidRDefault="00ED4593">
      <w:pPr>
        <w:pStyle w:val="PURProductName"/>
        <w:rPr>
          <w:rFonts w:asciiTheme="majorHAnsi" w:eastAsia="SimSun" w:hAnsiTheme="majorHAnsi" w:cstheme="majorHAnsi"/>
        </w:rPr>
      </w:pPr>
      <w:bookmarkStart w:id="291" w:name="_Sec430"/>
      <w:r w:rsidRPr="009026D9">
        <w:rPr>
          <w:rFonts w:asciiTheme="majorHAnsi" w:eastAsia="SimSun" w:hAnsiTheme="majorHAnsi" w:cstheme="majorHAnsi"/>
        </w:rPr>
        <w:t>Lync Online Plan 3</w:t>
      </w:r>
      <w:bookmarkEnd w:id="291"/>
      <w:r w:rsidRPr="009026D9">
        <w:rPr>
          <w:rFonts w:asciiTheme="majorHAnsi" w:eastAsia="SimSun" w:hAnsiTheme="majorHAnsi" w:cstheme="majorHAnsi"/>
        </w:rPr>
        <w:fldChar w:fldCharType="begin"/>
      </w:r>
      <w:r w:rsidRPr="009026D9">
        <w:rPr>
          <w:rFonts w:asciiTheme="majorHAnsi" w:eastAsia="SimSun" w:hAnsiTheme="majorHAnsi" w:cstheme="majorHAnsi"/>
        </w:rPr>
        <w:instrText>XE "Lync Online Plan 3"</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292" w:name="_Toc358033193"/>
      <w:bookmarkStart w:id="293" w:name="_Toc358033381"/>
      <w:r w:rsidRPr="009026D9">
        <w:rPr>
          <w:rFonts w:asciiTheme="majorHAnsi" w:eastAsia="SimSun" w:hAnsiTheme="majorHAnsi" w:cstheme="majorHAnsi"/>
        </w:rPr>
        <w:instrText>Lync Online Plan 3</w:instrText>
      </w:r>
      <w:bookmarkEnd w:id="292"/>
      <w:bookmarkEnd w:id="293"/>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11095" w:type="dxa"/>
        <w:tblLook w:val="04A0" w:firstRow="1" w:lastRow="0" w:firstColumn="1" w:lastColumn="0" w:noHBand="0" w:noVBand="1"/>
      </w:tblPr>
      <w:tblGrid>
        <w:gridCol w:w="5875"/>
        <w:gridCol w:w="5220"/>
      </w:tblGrid>
      <w:tr w:rsidR="0082133B" w:rsidRPr="009026D9" w:rsidTr="00C540E8">
        <w:tc>
          <w:tcPr>
            <w:tcW w:w="5875"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录音声明、</w:t>
            </w:r>
            <w:r w:rsidRPr="009026D9">
              <w:rPr>
                <w:rFonts w:asciiTheme="majorHAnsi" w:eastAsia="SimSun" w:hAnsiTheme="majorHAnsi" w:cstheme="majorHAnsi"/>
                <w:b/>
              </w:rPr>
              <w:t xml:space="preserve">H.264/AVC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VC-1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MPEG-4 </w:t>
            </w:r>
            <w:r w:rsidRPr="009026D9">
              <w:rPr>
                <w:rFonts w:asciiTheme="majorHAnsi" w:eastAsia="SimSun" w:hAnsiTheme="majorHAnsi" w:cstheme="majorHAnsi"/>
                <w:b/>
              </w:rPr>
              <w:t>视频标准和</w:t>
            </w:r>
            <w:r w:rsidRPr="009026D9">
              <w:rPr>
                <w:rFonts w:asciiTheme="majorHAnsi" w:eastAsia="SimSun" w:hAnsiTheme="majorHAnsi" w:cstheme="majorHAnsi"/>
                <w:b/>
              </w:rPr>
              <w:t xml:space="preserve"> MPEG-2 </w:t>
            </w:r>
            <w:r w:rsidRPr="009026D9">
              <w:rPr>
                <w:rFonts w:asciiTheme="majorHAnsi" w:eastAsia="SimSun" w:hAnsiTheme="majorHAnsi" w:cstheme="majorHAnsi"/>
                <w:b/>
              </w:rPr>
              <w:t>视频标准</w:t>
            </w:r>
            <w:r w:rsidRPr="009026D9">
              <w:rPr>
                <w:rFonts w:asciiTheme="majorHAnsi" w:eastAsia="SimSun" w:hAnsiTheme="majorHAnsi" w:cstheme="majorHAnsi"/>
              </w:rPr>
              <w:t>（请参阅</w:t>
            </w:r>
            <w:hyperlink w:anchor="Appendix_1">
              <w:r w:rsidRPr="009026D9">
                <w:rPr>
                  <w:rFonts w:asciiTheme="majorHAnsi" w:eastAsia="SimSun" w:hAnsiTheme="majorHAnsi" w:cstheme="majorHAnsi"/>
                  <w:color w:val="00467F"/>
                  <w:u w:val="single"/>
                </w:rPr>
                <w:t>附录</w:t>
              </w:r>
              <w:r w:rsidRPr="009026D9">
                <w:rPr>
                  <w:rFonts w:asciiTheme="majorHAnsi" w:eastAsia="SimSun" w:hAnsiTheme="majorHAnsi" w:cstheme="majorHAnsi"/>
                  <w:color w:val="00467F"/>
                  <w:u w:val="single"/>
                </w:rPr>
                <w:t xml:space="preserve"> 1</w:t>
              </w:r>
            </w:hyperlink>
            <w:r w:rsidRPr="009026D9">
              <w:rPr>
                <w:rFonts w:asciiTheme="majorHAnsi" w:eastAsia="SimSun" w:hAnsiTheme="majorHAnsi" w:cstheme="majorHAnsi"/>
              </w:rPr>
              <w:t>）</w:t>
            </w:r>
          </w:p>
        </w:tc>
        <w:tc>
          <w:tcPr>
            <w:tcW w:w="5220" w:type="dxa"/>
          </w:tcPr>
          <w:p w:rsidR="0082133B" w:rsidRPr="009026D9" w:rsidRDefault="000D624D">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8">
              <w:r w:rsidRPr="00C540E8">
                <w:rPr>
                  <w:rFonts w:eastAsia="SimSun" w:cstheme="majorHAnsi"/>
                  <w:color w:val="00467F"/>
                  <w:u w:val="single"/>
                </w:rPr>
                <w:t>http://microsoft.com/licensing/contracts</w:t>
              </w:r>
              <w:r w:rsidRPr="009026D9">
                <w:rPr>
                  <w:rFonts w:asciiTheme="majorHAnsi" w:eastAsia="SimSun" w:hAnsiTheme="majorHAnsi" w:cstheme="majorHAnsi"/>
                </w:rPr>
                <w:t>）</w:t>
              </w:r>
            </w:hyperlink>
          </w:p>
        </w:tc>
      </w:tr>
      <w:tr w:rsidR="0082133B" w:rsidRPr="009026D9" w:rsidTr="00C540E8">
        <w:tc>
          <w:tcPr>
            <w:tcW w:w="5875"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49">
              <w:r w:rsidRPr="00C540E8">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5220" w:type="dxa"/>
          </w:tcPr>
          <w:p w:rsidR="0082133B" w:rsidRPr="009026D9" w:rsidRDefault="0082133B">
            <w:pPr>
              <w:pStyle w:val="PURBody"/>
              <w:rPr>
                <w:rFonts w:asciiTheme="majorHAnsi" w:eastAsia="SimSun" w:hAnsiTheme="majorHAnsi" w:cstheme="majorHAnsi"/>
              </w:rPr>
            </w:pP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500"/>
        <w:gridCol w:w="5026"/>
      </w:tblGrid>
      <w:tr w:rsidR="0082133B" w:rsidRPr="009026D9" w:rsidTr="00B85BF2">
        <w:trPr>
          <w:cnfStyle w:val="100000000000" w:firstRow="1" w:lastRow="0" w:firstColumn="0" w:lastColumn="0" w:oddVBand="0" w:evenVBand="0" w:oddHBand="0" w:evenHBand="0" w:firstRowFirstColumn="0" w:firstRowLastColumn="0" w:lastRowFirstColumn="0" w:lastRowLastColumn="0"/>
        </w:trPr>
        <w:tc>
          <w:tcPr>
            <w:tcW w:w="5562"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访问在线服务或相关软件的经过身份验证的用户。但是，</w:t>
            </w:r>
          </w:p>
          <w:p w:rsidR="0082133B" w:rsidRPr="009026D9" w:rsidRDefault="00ED4593" w:rsidP="005D6562">
            <w:pPr>
              <w:pStyle w:val="PURBullet"/>
              <w:numPr>
                <w:ilvl w:val="0"/>
                <w:numId w:val="32"/>
              </w:numPr>
              <w:rPr>
                <w:rFonts w:asciiTheme="majorHAnsi" w:eastAsia="SimSun" w:hAnsiTheme="majorHAnsi" w:cstheme="majorHAnsi"/>
              </w:rPr>
            </w:pPr>
            <w:r w:rsidRPr="009026D9">
              <w:rPr>
                <w:rFonts w:asciiTheme="majorHAnsi" w:eastAsia="SimSun" w:hAnsiTheme="majorHAnsi" w:cstheme="majorHAnsi"/>
              </w:rPr>
              <w:t>获得</w:t>
            </w:r>
            <w:r w:rsidRPr="009026D9">
              <w:rPr>
                <w:rFonts w:asciiTheme="majorHAnsi" w:eastAsia="SimSun" w:hAnsiTheme="majorHAnsi" w:cstheme="majorHAnsi"/>
              </w:rPr>
              <w:t xml:space="preserve"> Lync Online </w:t>
            </w:r>
            <w:r w:rsidRPr="009026D9">
              <w:rPr>
                <w:rFonts w:asciiTheme="majorHAnsi" w:eastAsia="SimSun" w:hAnsiTheme="majorHAnsi" w:cstheme="majorHAnsi"/>
              </w:rPr>
              <w:t>计划</w:t>
            </w:r>
            <w:r w:rsidRPr="009026D9">
              <w:rPr>
                <w:rFonts w:asciiTheme="majorHAnsi" w:eastAsia="SimSun" w:hAnsiTheme="majorHAnsi" w:cstheme="majorHAnsi"/>
              </w:rPr>
              <w:t xml:space="preserve"> 1 </w:t>
            </w:r>
            <w:r w:rsidRPr="009026D9">
              <w:rPr>
                <w:rFonts w:asciiTheme="majorHAnsi" w:eastAsia="SimSun" w:hAnsiTheme="majorHAnsi" w:cstheme="majorHAnsi"/>
              </w:rPr>
              <w:t>许可的用户</w:t>
            </w:r>
          </w:p>
          <w:p w:rsidR="0082133B" w:rsidRPr="009026D9" w:rsidRDefault="00ED4593" w:rsidP="005D6562">
            <w:pPr>
              <w:pStyle w:val="PURBullet"/>
              <w:numPr>
                <w:ilvl w:val="0"/>
                <w:numId w:val="32"/>
              </w:numPr>
              <w:rPr>
                <w:rFonts w:asciiTheme="majorHAnsi" w:eastAsia="SimSun" w:hAnsiTheme="majorHAnsi" w:cstheme="majorHAnsi"/>
              </w:rPr>
            </w:pPr>
            <w:r w:rsidRPr="009026D9">
              <w:rPr>
                <w:rFonts w:asciiTheme="majorHAnsi" w:eastAsia="SimSun" w:hAnsiTheme="majorHAnsi" w:cstheme="majorHAnsi"/>
              </w:rPr>
              <w:t>获得</w:t>
            </w:r>
            <w:r w:rsidRPr="009026D9">
              <w:rPr>
                <w:rFonts w:asciiTheme="majorHAnsi" w:eastAsia="SimSun" w:hAnsiTheme="majorHAnsi" w:cstheme="majorHAnsi"/>
              </w:rPr>
              <w:t xml:space="preserve"> Lync Server Standard CAL </w:t>
            </w:r>
            <w:r w:rsidRPr="009026D9">
              <w:rPr>
                <w:rFonts w:asciiTheme="majorHAnsi" w:eastAsia="SimSun" w:hAnsiTheme="majorHAnsi" w:cstheme="majorHAnsi"/>
              </w:rPr>
              <w:t>许可的用户</w:t>
            </w:r>
          </w:p>
          <w:p w:rsidR="0082133B" w:rsidRPr="009026D9" w:rsidRDefault="00ED4593" w:rsidP="005D6562">
            <w:pPr>
              <w:pStyle w:val="PURBullet"/>
              <w:numPr>
                <w:ilvl w:val="0"/>
                <w:numId w:val="32"/>
              </w:numPr>
              <w:rPr>
                <w:rFonts w:asciiTheme="majorHAnsi" w:eastAsia="SimSun" w:hAnsiTheme="majorHAnsi" w:cstheme="majorHAnsi"/>
              </w:rPr>
            </w:pPr>
            <w:r w:rsidRPr="009026D9">
              <w:rPr>
                <w:rFonts w:asciiTheme="majorHAnsi" w:eastAsia="SimSun" w:hAnsiTheme="majorHAnsi" w:cstheme="majorHAnsi"/>
              </w:rPr>
              <w:t>获得</w:t>
            </w:r>
            <w:r w:rsidRPr="009026D9">
              <w:rPr>
                <w:rFonts w:asciiTheme="majorHAnsi" w:eastAsia="SimSun" w:hAnsiTheme="majorHAnsi" w:cstheme="majorHAnsi"/>
              </w:rPr>
              <w:t xml:space="preserve"> Lync Server Enterprise CAL </w:t>
            </w:r>
            <w:r w:rsidRPr="009026D9">
              <w:rPr>
                <w:rFonts w:asciiTheme="majorHAnsi" w:eastAsia="SimSun" w:hAnsiTheme="majorHAnsi" w:cstheme="majorHAnsi"/>
              </w:rPr>
              <w:t>许可的用户</w:t>
            </w:r>
          </w:p>
          <w:p w:rsidR="00FA5E3E" w:rsidRPr="009026D9" w:rsidRDefault="00ED4593" w:rsidP="00FA5E3E">
            <w:pPr>
              <w:pStyle w:val="PURBody"/>
              <w:ind w:left="288"/>
              <w:rPr>
                <w:rFonts w:asciiTheme="majorHAnsi" w:eastAsia="SimSun" w:hAnsiTheme="majorHAnsi" w:cstheme="majorHAnsi"/>
              </w:rPr>
            </w:pPr>
            <w:r w:rsidRPr="009026D9">
              <w:rPr>
                <w:rFonts w:asciiTheme="majorHAnsi" w:eastAsia="SimSun" w:hAnsiTheme="majorHAnsi" w:cstheme="majorHAnsi"/>
              </w:rPr>
              <w:t>对于除</w:t>
            </w:r>
            <w:r w:rsidRPr="009026D9">
              <w:rPr>
                <w:rFonts w:asciiTheme="majorHAnsi" w:eastAsia="SimSun" w:hAnsiTheme="majorHAnsi" w:cstheme="majorHAnsi"/>
              </w:rPr>
              <w:t xml:space="preserve"> (i) </w:t>
            </w:r>
            <w:r w:rsidRPr="009026D9">
              <w:rPr>
                <w:rFonts w:asciiTheme="majorHAnsi" w:eastAsia="SimSun" w:hAnsiTheme="majorHAnsi" w:cstheme="majorHAnsi"/>
              </w:rPr>
              <w:t>安排或召开</w:t>
            </w:r>
            <w:r w:rsidRPr="009026D9">
              <w:rPr>
                <w:rFonts w:asciiTheme="majorHAnsi" w:eastAsia="SimSun" w:hAnsiTheme="majorHAnsi" w:cstheme="majorHAnsi"/>
              </w:rPr>
              <w:t xml:space="preserve"> Web </w:t>
            </w:r>
            <w:r w:rsidRPr="009026D9">
              <w:rPr>
                <w:rFonts w:asciiTheme="majorHAnsi" w:eastAsia="SimSun" w:hAnsiTheme="majorHAnsi" w:cstheme="majorHAnsi"/>
              </w:rPr>
              <w:t>会议，或</w:t>
            </w:r>
            <w:r w:rsidRPr="009026D9">
              <w:rPr>
                <w:rFonts w:asciiTheme="majorHAnsi" w:eastAsia="SimSun" w:hAnsiTheme="majorHAnsi" w:cstheme="majorHAnsi"/>
              </w:rPr>
              <w:t xml:space="preserve"> (ii) </w:t>
            </w:r>
            <w:r w:rsidRPr="009026D9">
              <w:rPr>
                <w:rFonts w:asciiTheme="majorHAnsi" w:eastAsia="SimSun" w:hAnsiTheme="majorHAnsi" w:cstheme="majorHAnsi"/>
              </w:rPr>
              <w:t>通过公用电话交换网</w:t>
            </w:r>
            <w:r w:rsidRPr="009026D9">
              <w:rPr>
                <w:rFonts w:asciiTheme="majorHAnsi" w:eastAsia="SimSun" w:hAnsiTheme="majorHAnsi" w:cstheme="majorHAnsi"/>
              </w:rPr>
              <w:t xml:space="preserve"> (PSTN) </w:t>
            </w:r>
            <w:r w:rsidRPr="009026D9">
              <w:rPr>
                <w:rFonts w:asciiTheme="majorHAnsi" w:eastAsia="SimSun" w:hAnsiTheme="majorHAnsi" w:cstheme="majorHAnsi"/>
              </w:rPr>
              <w:t>发起语音呼叫之外的其他目的，无需获得所需的</w:t>
            </w:r>
            <w:r w:rsidRPr="009026D9">
              <w:rPr>
                <w:rFonts w:asciiTheme="majorHAnsi" w:eastAsia="SimSun" w:hAnsiTheme="majorHAnsi" w:cstheme="majorHAnsi"/>
              </w:rPr>
              <w:t xml:space="preserve"> </w:t>
            </w:r>
            <w:r w:rsidR="003920ED">
              <w:rPr>
                <w:rFonts w:asciiTheme="majorHAnsi" w:eastAsia="SimSun" w:hAnsiTheme="majorHAnsi" w:cstheme="majorHAnsi"/>
              </w:rPr>
              <w:br/>
            </w:r>
            <w:r w:rsidRPr="009026D9">
              <w:rPr>
                <w:rFonts w:asciiTheme="majorHAnsi" w:eastAsia="SimSun" w:hAnsiTheme="majorHAnsi" w:cstheme="majorHAnsi"/>
              </w:rPr>
              <w:t xml:space="preserve">SL </w:t>
            </w:r>
            <w:r w:rsidRPr="009026D9">
              <w:rPr>
                <w:rFonts w:asciiTheme="majorHAnsi" w:eastAsia="SimSun" w:hAnsiTheme="majorHAnsi" w:cstheme="majorHAnsi"/>
              </w:rPr>
              <w:t>即可访问在线服务。</w:t>
            </w:r>
          </w:p>
          <w:p w:rsidR="00FA5E3E" w:rsidRPr="009026D9" w:rsidRDefault="00FA5E3E" w:rsidP="00FA5E3E">
            <w:pPr>
              <w:pStyle w:val="PURBody"/>
              <w:ind w:left="288"/>
              <w:rPr>
                <w:rFonts w:asciiTheme="majorHAnsi" w:eastAsia="SimSun" w:hAnsiTheme="majorHAnsi" w:cstheme="majorHAnsi"/>
              </w:rPr>
            </w:pPr>
          </w:p>
          <w:p w:rsidR="00FA5E3E" w:rsidRPr="009026D9" w:rsidRDefault="00FA5E3E" w:rsidP="00FA5E3E">
            <w:pPr>
              <w:pStyle w:val="PURBody"/>
              <w:ind w:left="288"/>
              <w:rPr>
                <w:rFonts w:asciiTheme="majorHAnsi" w:eastAsia="SimSun" w:hAnsiTheme="majorHAnsi" w:cstheme="majorHAnsi"/>
              </w:rPr>
            </w:pPr>
            <w:r w:rsidRPr="009026D9">
              <w:rPr>
                <w:rFonts w:asciiTheme="majorHAnsi" w:eastAsia="SimSun" w:hAnsiTheme="majorHAnsi" w:cstheme="majorHAnsi"/>
                <w:vertAlign w:val="superscript"/>
              </w:rPr>
              <w:t>1</w:t>
            </w:r>
            <w:r w:rsidRPr="009026D9">
              <w:rPr>
                <w:rFonts w:asciiTheme="majorHAnsi" w:eastAsia="SimSun" w:hAnsiTheme="majorHAnsi" w:cstheme="majorHAnsi"/>
              </w:rPr>
              <w:t xml:space="preserve"> </w:t>
            </w:r>
            <w:r w:rsidRPr="009026D9">
              <w:rPr>
                <w:rFonts w:asciiTheme="majorHAnsi" w:eastAsia="SimSun" w:hAnsiTheme="majorHAnsi" w:cstheme="majorHAnsi"/>
              </w:rPr>
              <w:t>从美国和英国之外的国家</w:t>
            </w:r>
            <w:r w:rsidRPr="009026D9">
              <w:rPr>
                <w:rFonts w:asciiTheme="majorHAnsi" w:eastAsia="SimSun" w:hAnsiTheme="majorHAnsi" w:cstheme="majorHAnsi"/>
              </w:rPr>
              <w:t>/</w:t>
            </w:r>
            <w:r w:rsidRPr="009026D9">
              <w:rPr>
                <w:rFonts w:asciiTheme="majorHAnsi" w:eastAsia="SimSun" w:hAnsiTheme="majorHAnsi" w:cstheme="majorHAnsi"/>
              </w:rPr>
              <w:t>地区进行购买的客户将接收</w:t>
            </w:r>
            <w:r w:rsidRPr="009026D9">
              <w:rPr>
                <w:rFonts w:asciiTheme="majorHAnsi" w:eastAsia="SimSun" w:hAnsiTheme="majorHAnsi" w:cstheme="majorHAnsi"/>
              </w:rPr>
              <w:t xml:space="preserve"> </w:t>
            </w:r>
            <w:r w:rsidR="003920ED">
              <w:rPr>
                <w:rFonts w:asciiTheme="majorHAnsi" w:eastAsia="SimSun" w:hAnsiTheme="majorHAnsi" w:cstheme="majorHAnsi"/>
              </w:rPr>
              <w:br/>
            </w:r>
            <w:r w:rsidRPr="009026D9">
              <w:rPr>
                <w:rFonts w:asciiTheme="majorHAnsi" w:eastAsia="SimSun" w:hAnsiTheme="majorHAnsi" w:cstheme="majorHAnsi"/>
              </w:rPr>
              <w:t xml:space="preserve">Lync Online </w:t>
            </w:r>
            <w:r w:rsidRPr="009026D9">
              <w:rPr>
                <w:rFonts w:asciiTheme="majorHAnsi" w:eastAsia="SimSun" w:hAnsiTheme="majorHAnsi" w:cstheme="majorHAnsi"/>
              </w:rPr>
              <w:t>计划</w:t>
            </w:r>
            <w:r w:rsidRPr="009026D9">
              <w:rPr>
                <w:rFonts w:asciiTheme="majorHAnsi" w:eastAsia="SimSun" w:hAnsiTheme="majorHAnsi" w:cstheme="majorHAnsi"/>
              </w:rPr>
              <w:t xml:space="preserve"> 2 </w:t>
            </w:r>
            <w:r w:rsidRPr="009026D9">
              <w:rPr>
                <w:rFonts w:asciiTheme="majorHAnsi" w:eastAsia="SimSun" w:hAnsiTheme="majorHAnsi" w:cstheme="majorHAnsi"/>
              </w:rPr>
              <w:t>而非</w:t>
            </w:r>
            <w:r w:rsidRPr="009026D9">
              <w:rPr>
                <w:rFonts w:asciiTheme="majorHAnsi" w:eastAsia="SimSun" w:hAnsiTheme="majorHAnsi" w:cstheme="majorHAnsi"/>
              </w:rPr>
              <w:t xml:space="preserve"> Lync Online </w:t>
            </w:r>
            <w:r w:rsidRPr="009026D9">
              <w:rPr>
                <w:rFonts w:asciiTheme="majorHAnsi" w:eastAsia="SimSun" w:hAnsiTheme="majorHAnsi" w:cstheme="majorHAnsi"/>
              </w:rPr>
              <w:t>计划</w:t>
            </w:r>
            <w:r w:rsidRPr="009026D9">
              <w:rPr>
                <w:rFonts w:asciiTheme="majorHAnsi" w:eastAsia="SimSun" w:hAnsiTheme="majorHAnsi" w:cstheme="majorHAnsi"/>
              </w:rPr>
              <w:t xml:space="preserve"> 3</w:t>
            </w:r>
          </w:p>
          <w:p w:rsidR="00FA5E3E" w:rsidRPr="009026D9" w:rsidRDefault="00FA5E3E">
            <w:pPr>
              <w:pStyle w:val="PURBody"/>
              <w:rPr>
                <w:rFonts w:asciiTheme="majorHAnsi" w:eastAsia="SimSun" w:hAnsiTheme="majorHAnsi" w:cstheme="majorHAnsi"/>
              </w:rPr>
            </w:pPr>
          </w:p>
        </w:tc>
        <w:tc>
          <w:tcPr>
            <w:tcW w:w="508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5D6562">
            <w:pPr>
              <w:pStyle w:val="PURBullet"/>
              <w:numPr>
                <w:ilvl w:val="0"/>
                <w:numId w:val="33"/>
              </w:numPr>
              <w:rPr>
                <w:rFonts w:asciiTheme="majorHAnsi" w:eastAsia="SimSun" w:hAnsiTheme="majorHAnsi" w:cstheme="majorHAnsi"/>
              </w:rPr>
            </w:pPr>
            <w:r w:rsidRPr="009026D9">
              <w:rPr>
                <w:rFonts w:asciiTheme="majorHAnsi" w:eastAsia="SimSun" w:hAnsiTheme="majorHAnsi" w:cstheme="majorHAnsi"/>
              </w:rPr>
              <w:t xml:space="preserve">Lync Online Plan 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5D6562">
            <w:pPr>
              <w:pStyle w:val="Heading4nobold"/>
              <w:numPr>
                <w:ilvl w:val="0"/>
                <w:numId w:val="33"/>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A4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vertAlign w:val="superscript"/>
              </w:rPr>
              <w:t>1</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82133B" w:rsidRPr="009026D9" w:rsidRDefault="00ED4593" w:rsidP="009F1DC7">
            <w:pPr>
              <w:pStyle w:val="PURBullet"/>
              <w:numPr>
                <w:ilvl w:val="0"/>
                <w:numId w:val="33"/>
              </w:numPr>
              <w:rPr>
                <w:rFonts w:asciiTheme="majorHAnsi" w:eastAsia="SimSun" w:hAnsiTheme="majorHAnsi" w:cstheme="majorHAnsi"/>
              </w:rPr>
            </w:pPr>
            <w:r w:rsidRPr="009026D9">
              <w:rPr>
                <w:rFonts w:asciiTheme="majorHAnsi" w:eastAsia="SimSun" w:hAnsiTheme="majorHAnsi" w:cstheme="majorHAnsi"/>
              </w:rPr>
              <w:t xml:space="preserve">Office 365 Enterprise 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vertAlign w:val="superscript"/>
              </w:rPr>
              <w:t>1</w:t>
            </w:r>
          </w:p>
        </w:tc>
      </w:tr>
    </w:tbl>
    <w:p w:rsidR="0082133B" w:rsidRPr="009026D9" w:rsidRDefault="0024187D">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9E3AE0" w:rsidRPr="009026D9" w:rsidRDefault="009E3AE0" w:rsidP="009E3AE0">
      <w:pPr>
        <w:pStyle w:val="PURProductName"/>
        <w:rPr>
          <w:rFonts w:asciiTheme="majorHAnsi" w:eastAsia="SimSun" w:hAnsiTheme="majorHAnsi" w:cstheme="majorHAnsi"/>
        </w:rPr>
      </w:pPr>
      <w:bookmarkStart w:id="294" w:name="_Sec401"/>
      <w:r w:rsidRPr="009026D9">
        <w:rPr>
          <w:rFonts w:asciiTheme="majorHAnsi" w:eastAsia="SimSun" w:hAnsiTheme="majorHAnsi" w:cstheme="majorHAnsi"/>
        </w:rPr>
        <w:t>Microsoft Desktop Optimization Pack (MDOP)</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"Microsoft Desktop Optimization Pack (MDOP)"</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00C05AED" w:rsidRPr="009026D9">
        <w:rPr>
          <w:rFonts w:asciiTheme="majorHAnsi" w:eastAsia="SimSun" w:hAnsiTheme="majorHAnsi" w:cstheme="majorHAnsi"/>
        </w:rPr>
        <w:instrText xml:space="preserve"> TC "</w:instrText>
      </w:r>
      <w:bookmarkStart w:id="295" w:name="_Toc358033194"/>
      <w:bookmarkStart w:id="296" w:name="_Toc358033382"/>
      <w:r w:rsidR="00C05AED" w:rsidRPr="009026D9">
        <w:rPr>
          <w:rFonts w:asciiTheme="majorHAnsi" w:eastAsia="SimSun" w:hAnsiTheme="majorHAnsi" w:cstheme="majorHAnsi"/>
        </w:rPr>
        <w:instrText>Microsoft Desktop Optimization Pack (MDOP)</w:instrText>
      </w:r>
      <w:bookmarkEnd w:id="295"/>
      <w:bookmarkEnd w:id="296"/>
      <w:r w:rsidR="00C05AED"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9E3AE0" w:rsidRPr="009026D9" w:rsidRDefault="009E3AE0" w:rsidP="009E3AE0">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16"/>
        <w:gridCol w:w="5284"/>
      </w:tblGrid>
      <w:tr w:rsidR="009E3AE0" w:rsidRPr="009026D9" w:rsidTr="00B85BF2">
        <w:tc>
          <w:tcPr>
            <w:tcW w:w="5632" w:type="dxa"/>
          </w:tcPr>
          <w:p w:rsidR="009E3AE0" w:rsidRPr="009026D9" w:rsidRDefault="009E3AE0" w:rsidP="00414747">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数据传输、可能不需要的软件（声明</w:t>
            </w:r>
            <w:r w:rsidRPr="009026D9">
              <w:rPr>
                <w:rFonts w:asciiTheme="majorHAnsi" w:eastAsia="SimSun" w:hAnsiTheme="majorHAnsi" w:cstheme="majorHAnsi"/>
                <w:b/>
              </w:rPr>
              <w:t xml:space="preserve"> II</w:t>
            </w:r>
            <w:r w:rsidRPr="009026D9">
              <w:rPr>
                <w:rFonts w:asciiTheme="majorHAnsi" w:eastAsia="SimSun" w:hAnsiTheme="majorHAnsi" w:cstheme="majorHAnsi"/>
                <w:b/>
              </w:rPr>
              <w:t>）</w:t>
            </w:r>
            <w:r w:rsidR="00AB6D1A">
              <w:rPr>
                <w:rFonts w:asciiTheme="majorHAnsi" w:eastAsia="SimSun" w:hAnsiTheme="majorHAnsi" w:cstheme="majorHAnsi"/>
                <w:b/>
              </w:rPr>
              <w:br/>
            </w:r>
            <w:r w:rsidRPr="009026D9">
              <w:rPr>
                <w:rFonts w:asciiTheme="majorHAnsi" w:eastAsia="SimSun" w:hAnsiTheme="majorHAnsi" w:cstheme="majorHAnsi"/>
              </w:rPr>
              <w:t>（请参阅</w:t>
            </w:r>
            <w:hyperlink w:anchor="Appendix_1">
              <w:r w:rsidRPr="009026D9">
                <w:rPr>
                  <w:rFonts w:asciiTheme="majorHAnsi" w:eastAsia="SimSun" w:hAnsiTheme="majorHAnsi" w:cstheme="majorHAnsi"/>
                  <w:color w:val="00467F"/>
                  <w:u w:val="single"/>
                </w:rPr>
                <w:t>附录</w:t>
              </w:r>
              <w:r w:rsidRPr="009026D9">
                <w:rPr>
                  <w:rFonts w:asciiTheme="majorHAnsi" w:eastAsia="SimSun" w:hAnsiTheme="majorHAnsi" w:cstheme="majorHAnsi"/>
                  <w:color w:val="00467F"/>
                  <w:u w:val="single"/>
                </w:rPr>
                <w:t xml:space="preserve"> </w:t>
              </w:r>
              <w:r w:rsidRPr="00C540E8">
                <w:rPr>
                  <w:rFonts w:eastAsia="SimSun" w:cstheme="majorHAnsi"/>
                  <w:color w:val="00467F"/>
                  <w:u w:val="single"/>
                </w:rPr>
                <w:t>1</w:t>
              </w:r>
            </w:hyperlink>
            <w:r w:rsidRPr="009026D9">
              <w:rPr>
                <w:rFonts w:asciiTheme="majorHAnsi" w:eastAsia="SimSun" w:hAnsiTheme="majorHAnsi" w:cstheme="majorHAnsi"/>
              </w:rPr>
              <w:t>）</w:t>
            </w:r>
          </w:p>
        </w:tc>
        <w:tc>
          <w:tcPr>
            <w:tcW w:w="5398" w:type="dxa"/>
          </w:tcPr>
          <w:p w:rsidR="009E3AE0" w:rsidRPr="009026D9" w:rsidRDefault="009E3AE0" w:rsidP="00414747">
            <w:pPr>
              <w:pStyle w:val="PURBody"/>
              <w:rPr>
                <w:rFonts w:asciiTheme="majorHAnsi" w:eastAsia="SimSun" w:hAnsiTheme="majorHAnsi" w:cstheme="majorHAnsi"/>
              </w:rPr>
            </w:pPr>
          </w:p>
        </w:tc>
      </w:tr>
    </w:tbl>
    <w:p w:rsidR="00604709" w:rsidRPr="009026D9" w:rsidRDefault="00604709" w:rsidP="00604709">
      <w:pPr>
        <w:pStyle w:val="PURBlueBGHeader"/>
        <w:rPr>
          <w:rFonts w:asciiTheme="majorHAnsi" w:eastAsia="SimSun" w:hAnsiTheme="majorHAnsi" w:cstheme="majorHAnsi"/>
        </w:rPr>
      </w:pPr>
      <w:r w:rsidRPr="009026D9">
        <w:rPr>
          <w:rFonts w:asciiTheme="majorHAnsi" w:eastAsia="SimSun" w:hAnsiTheme="majorHAnsi" w:cstheme="majorHAnsi"/>
        </w:rPr>
        <w:t>设备</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5"/>
        <w:gridCol w:w="5271"/>
      </w:tblGrid>
      <w:tr w:rsidR="00604709" w:rsidRPr="009026D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9026D9" w:rsidRDefault="00604709" w:rsidP="00414747">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604709" w:rsidRPr="009026D9" w:rsidRDefault="00604709" w:rsidP="00E16F35">
            <w:pPr>
              <w:pStyle w:val="PURBullet"/>
              <w:numPr>
                <w:ilvl w:val="0"/>
                <w:numId w:val="34"/>
              </w:numPr>
              <w:rPr>
                <w:rFonts w:asciiTheme="majorHAnsi" w:eastAsia="SimSun" w:hAnsiTheme="majorHAnsi" w:cstheme="majorHAnsi"/>
              </w:rPr>
            </w:pPr>
            <w:r w:rsidRPr="009026D9">
              <w:rPr>
                <w:rFonts w:asciiTheme="majorHAnsi" w:eastAsia="SimSun" w:hAnsiTheme="majorHAnsi" w:cstheme="majorHAnsi"/>
              </w:rPr>
              <w:t>访问和使用该软件的设备</w:t>
            </w:r>
          </w:p>
        </w:tc>
        <w:tc>
          <w:tcPr>
            <w:tcW w:w="5340" w:type="dxa"/>
          </w:tcPr>
          <w:p w:rsidR="00604709" w:rsidRPr="009026D9" w:rsidRDefault="00604709" w:rsidP="00414747">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604709" w:rsidRPr="009026D9" w:rsidRDefault="00604709" w:rsidP="00E16F35">
            <w:pPr>
              <w:pStyle w:val="PURBullet"/>
              <w:numPr>
                <w:ilvl w:val="0"/>
                <w:numId w:val="35"/>
              </w:numPr>
              <w:rPr>
                <w:rFonts w:asciiTheme="majorHAnsi" w:eastAsia="SimSun" w:hAnsiTheme="majorHAnsi" w:cstheme="majorHAnsi"/>
              </w:rPr>
            </w:pPr>
            <w:r w:rsidRPr="009026D9">
              <w:rPr>
                <w:rFonts w:asciiTheme="majorHAnsi" w:eastAsia="SimSun" w:hAnsiTheme="majorHAnsi" w:cstheme="majorHAnsi"/>
              </w:rPr>
              <w:t xml:space="preserve">Microsoft Desktop Optimization Pack </w:t>
            </w:r>
            <w:r w:rsidRPr="009026D9">
              <w:rPr>
                <w:rFonts w:asciiTheme="majorHAnsi" w:eastAsia="SimSun" w:hAnsiTheme="majorHAnsi" w:cstheme="majorHAnsi"/>
              </w:rPr>
              <w:t>设备</w:t>
            </w:r>
            <w:r w:rsidRPr="009026D9">
              <w:rPr>
                <w:rFonts w:asciiTheme="majorHAnsi" w:eastAsia="SimSun" w:hAnsiTheme="majorHAnsi" w:cstheme="majorHAnsi"/>
              </w:rPr>
              <w:t xml:space="preserve"> SL</w:t>
            </w:r>
          </w:p>
        </w:tc>
      </w:tr>
    </w:tbl>
    <w:p w:rsidR="009E3AE0" w:rsidRPr="009026D9" w:rsidRDefault="009E3AE0" w:rsidP="009E3AE0">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9E3AE0" w:rsidRPr="00AB6D1A" w:rsidRDefault="005808BA" w:rsidP="009E3AE0">
      <w:pPr>
        <w:pStyle w:val="PURBody-Indented"/>
        <w:rPr>
          <w:rFonts w:asciiTheme="majorHAnsi" w:eastAsia="SimSun" w:hAnsiTheme="majorHAnsi" w:cstheme="majorHAnsi"/>
          <w:spacing w:val="-2"/>
        </w:rPr>
      </w:pPr>
      <w:r w:rsidRPr="00AB6D1A">
        <w:rPr>
          <w:rFonts w:asciiTheme="majorHAnsi" w:eastAsia="SimSun" w:hAnsiTheme="majorHAnsi" w:cstheme="majorHAnsi"/>
          <w:spacing w:val="-2"/>
        </w:rPr>
        <w:t>每个带</w:t>
      </w:r>
      <w:r w:rsidRPr="00AB6D1A">
        <w:rPr>
          <w:rFonts w:asciiTheme="majorHAnsi" w:eastAsia="SimSun" w:hAnsiTheme="majorHAnsi" w:cstheme="majorHAnsi"/>
          <w:spacing w:val="-2"/>
        </w:rPr>
        <w:t xml:space="preserve"> Windows </w:t>
      </w:r>
      <w:r w:rsidRPr="00AB6D1A">
        <w:rPr>
          <w:rFonts w:asciiTheme="majorHAnsi" w:eastAsia="SimSun" w:hAnsiTheme="majorHAnsi" w:cstheme="majorHAnsi"/>
          <w:spacing w:val="-2"/>
        </w:rPr>
        <w:t>桌面操作系统的</w:t>
      </w:r>
      <w:r w:rsidRPr="00AB6D1A">
        <w:rPr>
          <w:rFonts w:asciiTheme="majorHAnsi" w:eastAsia="SimSun" w:hAnsiTheme="majorHAnsi" w:cstheme="majorHAnsi"/>
          <w:spacing w:val="-2"/>
        </w:rPr>
        <w:t xml:space="preserve"> Windows Intune </w:t>
      </w:r>
      <w:r w:rsidRPr="00AB6D1A">
        <w:rPr>
          <w:rFonts w:asciiTheme="majorHAnsi" w:eastAsia="SimSun" w:hAnsiTheme="majorHAnsi" w:cstheme="majorHAnsi"/>
          <w:spacing w:val="-2"/>
        </w:rPr>
        <w:t>有效</w:t>
      </w:r>
      <w:r w:rsidRPr="00AB6D1A">
        <w:rPr>
          <w:rFonts w:asciiTheme="majorHAnsi" w:eastAsia="SimSun" w:hAnsiTheme="majorHAnsi" w:cstheme="majorHAnsi"/>
          <w:spacing w:val="-2"/>
        </w:rPr>
        <w:t xml:space="preserve"> SL </w:t>
      </w:r>
      <w:r w:rsidRPr="00AB6D1A">
        <w:rPr>
          <w:rFonts w:asciiTheme="majorHAnsi" w:eastAsia="SimSun" w:hAnsiTheme="majorHAnsi" w:cstheme="majorHAnsi"/>
          <w:spacing w:val="-2"/>
        </w:rPr>
        <w:t>均为您提供获取针对主要用户</w:t>
      </w:r>
      <w:r w:rsidRPr="00AB6D1A">
        <w:rPr>
          <w:rFonts w:asciiTheme="majorHAnsi" w:eastAsia="SimSun" w:hAnsiTheme="majorHAnsi" w:cstheme="majorHAnsi"/>
          <w:spacing w:val="-2"/>
        </w:rPr>
        <w:t xml:space="preserve"> Windows </w:t>
      </w:r>
      <w:r w:rsidRPr="00AB6D1A">
        <w:rPr>
          <w:rFonts w:asciiTheme="majorHAnsi" w:eastAsia="SimSun" w:hAnsiTheme="majorHAnsi" w:cstheme="majorHAnsi"/>
          <w:spacing w:val="-2"/>
        </w:rPr>
        <w:t>设备</w:t>
      </w:r>
      <w:r w:rsidRPr="00AB6D1A">
        <w:rPr>
          <w:rFonts w:asciiTheme="majorHAnsi" w:eastAsia="SimSun" w:hAnsiTheme="majorHAnsi" w:cstheme="majorHAnsi"/>
          <w:spacing w:val="-2"/>
        </w:rPr>
        <w:t xml:space="preserve"> MDOP </w:t>
      </w:r>
      <w:r w:rsidRPr="00AB6D1A">
        <w:rPr>
          <w:rFonts w:asciiTheme="majorHAnsi" w:eastAsia="SimSun" w:hAnsiTheme="majorHAnsi" w:cstheme="majorHAnsi"/>
          <w:spacing w:val="-2"/>
        </w:rPr>
        <w:t>设备</w:t>
      </w:r>
      <w:r w:rsidRPr="00AB6D1A">
        <w:rPr>
          <w:rFonts w:asciiTheme="majorHAnsi" w:eastAsia="SimSun" w:hAnsiTheme="majorHAnsi" w:cstheme="majorHAnsi"/>
          <w:spacing w:val="-2"/>
        </w:rPr>
        <w:t xml:space="preserve"> SL </w:t>
      </w:r>
      <w:r w:rsidRPr="00AB6D1A">
        <w:rPr>
          <w:rFonts w:asciiTheme="majorHAnsi" w:eastAsia="SimSun" w:hAnsiTheme="majorHAnsi" w:cstheme="majorHAnsi"/>
          <w:spacing w:val="-2"/>
        </w:rPr>
        <w:t>的资格（请参阅带</w:t>
      </w:r>
      <w:r w:rsidRPr="00AB6D1A">
        <w:rPr>
          <w:rFonts w:asciiTheme="majorHAnsi" w:eastAsia="SimSun" w:hAnsiTheme="majorHAnsi" w:cstheme="majorHAnsi"/>
          <w:spacing w:val="-2"/>
        </w:rPr>
        <w:t xml:space="preserve"> Windows </w:t>
      </w:r>
      <w:r w:rsidRPr="00AB6D1A">
        <w:rPr>
          <w:rFonts w:asciiTheme="majorHAnsi" w:eastAsia="SimSun" w:hAnsiTheme="majorHAnsi" w:cstheme="majorHAnsi"/>
          <w:spacing w:val="-2"/>
        </w:rPr>
        <w:t>桌面操作系统的</w:t>
      </w:r>
      <w:r w:rsidRPr="00AB6D1A">
        <w:rPr>
          <w:rFonts w:asciiTheme="majorHAnsi" w:eastAsia="SimSun" w:hAnsiTheme="majorHAnsi" w:cstheme="majorHAnsi"/>
          <w:spacing w:val="-2"/>
        </w:rPr>
        <w:t xml:space="preserve"> Windows Intune </w:t>
      </w:r>
      <w:r w:rsidRPr="00AB6D1A">
        <w:rPr>
          <w:rFonts w:asciiTheme="majorHAnsi" w:eastAsia="SimSun" w:hAnsiTheme="majorHAnsi" w:cstheme="majorHAnsi"/>
          <w:spacing w:val="-2"/>
        </w:rPr>
        <w:t>附加条款中对于</w:t>
      </w:r>
      <w:r w:rsidRPr="000B0715">
        <w:rPr>
          <w:rFonts w:ascii="SimSun" w:eastAsia="SimSun" w:hAnsi="SimSun" w:cstheme="majorHAnsi"/>
          <w:spacing w:val="-2"/>
        </w:rPr>
        <w:t>“</w:t>
      </w:r>
      <w:r w:rsidRPr="00AB6D1A">
        <w:rPr>
          <w:rFonts w:asciiTheme="majorHAnsi" w:eastAsia="SimSun" w:hAnsiTheme="majorHAnsi" w:cstheme="majorHAnsi"/>
          <w:spacing w:val="-2"/>
        </w:rPr>
        <w:t xml:space="preserve">Windows </w:t>
      </w:r>
      <w:r w:rsidRPr="00AB6D1A">
        <w:rPr>
          <w:rFonts w:asciiTheme="majorHAnsi" w:eastAsia="SimSun" w:hAnsiTheme="majorHAnsi" w:cstheme="majorHAnsi"/>
          <w:spacing w:val="-2"/>
        </w:rPr>
        <w:t>设备</w:t>
      </w:r>
      <w:r w:rsidRPr="000B0715">
        <w:rPr>
          <w:rFonts w:ascii="SimSun" w:eastAsia="SimSun" w:hAnsi="SimSun" w:cstheme="majorHAnsi"/>
          <w:spacing w:val="-2"/>
        </w:rPr>
        <w:t>”</w:t>
      </w:r>
      <w:r w:rsidRPr="00AB6D1A">
        <w:rPr>
          <w:rFonts w:asciiTheme="majorHAnsi" w:eastAsia="SimSun" w:hAnsiTheme="majorHAnsi" w:cstheme="majorHAnsi"/>
          <w:spacing w:val="-2"/>
        </w:rPr>
        <w:t>的定义）。</w:t>
      </w:r>
      <w:r w:rsidRPr="00AB6D1A">
        <w:rPr>
          <w:rFonts w:asciiTheme="majorHAnsi" w:eastAsia="SimSun" w:hAnsiTheme="majorHAnsi" w:cstheme="majorHAnsi"/>
          <w:spacing w:val="-2"/>
        </w:rPr>
        <w:t xml:space="preserve">MDOP </w:t>
      </w:r>
      <w:r w:rsidRPr="00AB6D1A">
        <w:rPr>
          <w:rFonts w:asciiTheme="majorHAnsi" w:eastAsia="SimSun" w:hAnsiTheme="majorHAnsi" w:cstheme="majorHAnsi"/>
          <w:spacing w:val="-2"/>
        </w:rPr>
        <w:t>设备</w:t>
      </w:r>
      <w:r w:rsidRPr="00AB6D1A">
        <w:rPr>
          <w:rFonts w:asciiTheme="majorHAnsi" w:eastAsia="SimSun" w:hAnsiTheme="majorHAnsi" w:cstheme="majorHAnsi"/>
          <w:spacing w:val="-2"/>
        </w:rPr>
        <w:t xml:space="preserve"> SL </w:t>
      </w:r>
      <w:r w:rsidRPr="00AB6D1A">
        <w:rPr>
          <w:rFonts w:asciiTheme="majorHAnsi" w:eastAsia="SimSun" w:hAnsiTheme="majorHAnsi" w:cstheme="majorHAnsi"/>
          <w:spacing w:val="-2"/>
        </w:rPr>
        <w:t>是带</w:t>
      </w:r>
      <w:r w:rsidRPr="00AB6D1A">
        <w:rPr>
          <w:rFonts w:asciiTheme="majorHAnsi" w:eastAsia="SimSun" w:hAnsiTheme="majorHAnsi" w:cstheme="majorHAnsi"/>
          <w:spacing w:val="-2"/>
        </w:rPr>
        <w:t xml:space="preserve"> Windows </w:t>
      </w:r>
      <w:r w:rsidRPr="00AB6D1A">
        <w:rPr>
          <w:rFonts w:asciiTheme="majorHAnsi" w:eastAsia="SimSun" w:hAnsiTheme="majorHAnsi" w:cstheme="majorHAnsi"/>
          <w:spacing w:val="-2"/>
        </w:rPr>
        <w:t>桌面操作系统的</w:t>
      </w:r>
      <w:r w:rsidRPr="00AB6D1A">
        <w:rPr>
          <w:rFonts w:asciiTheme="majorHAnsi" w:eastAsia="SimSun" w:hAnsiTheme="majorHAnsi" w:cstheme="majorHAnsi"/>
          <w:spacing w:val="-2"/>
        </w:rPr>
        <w:t xml:space="preserve"> Windows Intune </w:t>
      </w:r>
      <w:r w:rsidRPr="00AB6D1A">
        <w:rPr>
          <w:rFonts w:asciiTheme="majorHAnsi" w:eastAsia="SimSun" w:hAnsiTheme="majorHAnsi" w:cstheme="majorHAnsi"/>
          <w:spacing w:val="-2"/>
        </w:rPr>
        <w:t>中的可选部分，应单独购买。</w:t>
      </w:r>
      <w:r w:rsidRPr="00AB6D1A">
        <w:rPr>
          <w:rFonts w:asciiTheme="majorHAnsi" w:eastAsia="SimSun" w:hAnsiTheme="majorHAnsi" w:cstheme="majorHAnsi"/>
          <w:spacing w:val="-2"/>
        </w:rPr>
        <w:t xml:space="preserve">MDOP </w:t>
      </w:r>
      <w:r w:rsidRPr="00AB6D1A">
        <w:rPr>
          <w:rFonts w:asciiTheme="majorHAnsi" w:eastAsia="SimSun" w:hAnsiTheme="majorHAnsi" w:cstheme="majorHAnsi"/>
          <w:spacing w:val="-2"/>
        </w:rPr>
        <w:t>包括以下内容：</w:t>
      </w:r>
    </w:p>
    <w:p w:rsidR="009E3AE0" w:rsidRPr="009026D9" w:rsidRDefault="009E3AE0"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Microsoft Application Virtualization for Windows Desktops (App-V)</w:t>
      </w:r>
    </w:p>
    <w:p w:rsidR="009E3AE0" w:rsidRPr="009026D9" w:rsidRDefault="009E3AE0"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高级组策略管理</w:t>
      </w:r>
      <w:r w:rsidRPr="009026D9">
        <w:rPr>
          <w:rFonts w:asciiTheme="majorHAnsi" w:eastAsia="SimSun" w:hAnsiTheme="majorHAnsi" w:cstheme="majorHAnsi"/>
        </w:rPr>
        <w:t xml:space="preserve"> (AGPM)</w:t>
      </w:r>
    </w:p>
    <w:p w:rsidR="009E3AE0" w:rsidRPr="009026D9" w:rsidRDefault="009E3AE0"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Microsoft Diagnostics and Recovery Toolset (DaRT)</w:t>
      </w:r>
    </w:p>
    <w:p w:rsidR="009E3AE0" w:rsidRPr="009026D9" w:rsidRDefault="009E3AE0"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Microsoft System Center Desktop Error Monitoring (DEM)</w:t>
      </w:r>
    </w:p>
    <w:p w:rsidR="009E3AE0" w:rsidRDefault="009E3AE0"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Microsoft Enterprise Desktop Virtualization (MED-V)</w:t>
      </w:r>
    </w:p>
    <w:p w:rsidR="009E3AE0" w:rsidRPr="009026D9" w:rsidRDefault="009E3AE0"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Microsoft BitLocker Administration and Monitoring (MBAM)</w:t>
      </w:r>
    </w:p>
    <w:p w:rsidR="00A527B6" w:rsidRPr="009026D9" w:rsidRDefault="00A527B6"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Microsoft User Experience Virtualization (UE-V)</w:t>
      </w:r>
    </w:p>
    <w:p w:rsidR="009E3AE0" w:rsidRPr="009026D9" w:rsidRDefault="005B0E08" w:rsidP="009E3AE0">
      <w:pPr>
        <w:pStyle w:val="PURBody-Indented"/>
        <w:rPr>
          <w:rFonts w:asciiTheme="majorHAnsi" w:eastAsia="SimSun" w:hAnsiTheme="majorHAnsi" w:cstheme="majorHAnsi"/>
        </w:rPr>
      </w:pPr>
      <w:r w:rsidRPr="009026D9">
        <w:rPr>
          <w:rFonts w:asciiTheme="majorHAnsi" w:eastAsia="SimSun" w:hAnsiTheme="majorHAnsi" w:cstheme="majorHAnsi"/>
        </w:rPr>
        <w:t>依据每个所获得的</w:t>
      </w:r>
      <w:r w:rsidRPr="009026D9">
        <w:rPr>
          <w:rFonts w:asciiTheme="majorHAnsi" w:eastAsia="SimSun" w:hAnsiTheme="majorHAnsi" w:cstheme="majorHAnsi"/>
        </w:rPr>
        <w:t xml:space="preserve"> MDOP </w:t>
      </w:r>
      <w:r w:rsidRPr="009026D9">
        <w:rPr>
          <w:rFonts w:asciiTheme="majorHAnsi" w:eastAsia="SimSun" w:hAnsiTheme="majorHAnsi" w:cstheme="majorHAnsi"/>
        </w:rPr>
        <w:t>许可，您都拥有以下权利。</w:t>
      </w:r>
    </w:p>
    <w:p w:rsidR="009E3AE0" w:rsidRPr="009026D9" w:rsidRDefault="009E3AE0" w:rsidP="009E3AE0">
      <w:pPr>
        <w:pStyle w:val="PURBlueStrong-Indented"/>
        <w:rPr>
          <w:rFonts w:asciiTheme="majorHAnsi" w:eastAsia="SimSun" w:hAnsiTheme="majorHAnsi" w:cstheme="majorHAnsi"/>
        </w:rPr>
      </w:pPr>
      <w:r w:rsidRPr="009026D9">
        <w:rPr>
          <w:rFonts w:asciiTheme="majorHAnsi" w:eastAsia="SimSun" w:hAnsiTheme="majorHAnsi" w:cstheme="majorHAnsi"/>
        </w:rPr>
        <w:lastRenderedPageBreak/>
        <w:t>安装和使用权利</w:t>
      </w:r>
    </w:p>
    <w:p w:rsidR="009E3AE0" w:rsidRPr="00A478FE" w:rsidRDefault="009E3AE0" w:rsidP="009E3AE0">
      <w:pPr>
        <w:pStyle w:val="PURBody-Indented"/>
        <w:rPr>
          <w:rFonts w:asciiTheme="majorHAnsi" w:eastAsia="SimSun" w:hAnsiTheme="majorHAnsi" w:cstheme="majorHAnsi"/>
          <w:spacing w:val="2"/>
        </w:rPr>
      </w:pPr>
      <w:r w:rsidRPr="00A478FE">
        <w:rPr>
          <w:rFonts w:asciiTheme="majorHAnsi" w:eastAsia="SimSun" w:hAnsiTheme="majorHAnsi" w:cstheme="majorHAnsi"/>
          <w:spacing w:val="2"/>
        </w:rPr>
        <w:t>您可以在主要用户的</w:t>
      </w:r>
      <w:r w:rsidRPr="00A478FE">
        <w:rPr>
          <w:rFonts w:asciiTheme="majorHAnsi" w:eastAsia="SimSun" w:hAnsiTheme="majorHAnsi" w:cstheme="majorHAnsi"/>
          <w:spacing w:val="2"/>
        </w:rPr>
        <w:t xml:space="preserve"> Windows </w:t>
      </w:r>
      <w:r w:rsidRPr="00A478FE">
        <w:rPr>
          <w:rFonts w:asciiTheme="majorHAnsi" w:eastAsia="SimSun" w:hAnsiTheme="majorHAnsi" w:cstheme="majorHAnsi"/>
          <w:spacing w:val="2"/>
        </w:rPr>
        <w:t>设备上安装和使用该软件。该软件中的某些功能是为管理</w:t>
      </w:r>
      <w:r w:rsidRPr="00A478FE">
        <w:rPr>
          <w:rFonts w:asciiTheme="majorHAnsi" w:eastAsia="SimSun" w:hAnsiTheme="majorHAnsi" w:cstheme="majorHAnsi"/>
          <w:spacing w:val="2"/>
        </w:rPr>
        <w:t xml:space="preserve"> Windows </w:t>
      </w:r>
      <w:r w:rsidRPr="00A478FE">
        <w:rPr>
          <w:rFonts w:asciiTheme="majorHAnsi" w:eastAsia="SimSun" w:hAnsiTheme="majorHAnsi" w:cstheme="majorHAnsi"/>
          <w:spacing w:val="2"/>
        </w:rPr>
        <w:t>设备上的软件而设计的。您可以在其他设备上使用这些功能，但仅用于管理在</w:t>
      </w:r>
      <w:r w:rsidRPr="00A478FE">
        <w:rPr>
          <w:rFonts w:asciiTheme="majorHAnsi" w:eastAsia="SimSun" w:hAnsiTheme="majorHAnsi" w:cstheme="majorHAnsi"/>
          <w:spacing w:val="2"/>
        </w:rPr>
        <w:t xml:space="preserve"> Windows </w:t>
      </w:r>
      <w:r w:rsidRPr="00A478FE">
        <w:rPr>
          <w:rFonts w:asciiTheme="majorHAnsi" w:eastAsia="SimSun" w:hAnsiTheme="majorHAnsi" w:cstheme="majorHAnsi"/>
          <w:spacing w:val="2"/>
        </w:rPr>
        <w:t>设备上运行的软件。您还可以使用以下组件管理位于您域中的服务器上的软件，条件是该域中的台式计算机已为</w:t>
      </w:r>
      <w:r w:rsidRPr="00A478FE">
        <w:rPr>
          <w:rFonts w:asciiTheme="majorHAnsi" w:eastAsia="SimSun" w:hAnsiTheme="majorHAnsi" w:cstheme="majorHAnsi"/>
          <w:spacing w:val="2"/>
        </w:rPr>
        <w:t xml:space="preserve"> MDOP </w:t>
      </w:r>
      <w:r w:rsidRPr="00A478FE">
        <w:rPr>
          <w:rFonts w:asciiTheme="majorHAnsi" w:eastAsia="SimSun" w:hAnsiTheme="majorHAnsi" w:cstheme="majorHAnsi"/>
          <w:spacing w:val="2"/>
        </w:rPr>
        <w:t>获得许可：</w:t>
      </w:r>
    </w:p>
    <w:p w:rsidR="009E3AE0" w:rsidRPr="009026D9" w:rsidRDefault="009E3AE0"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AGPM</w:t>
      </w:r>
    </w:p>
    <w:p w:rsidR="009E3AE0" w:rsidRPr="009026D9" w:rsidRDefault="009E3AE0"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DaRT</w:t>
      </w:r>
    </w:p>
    <w:p w:rsidR="00A527B6" w:rsidRPr="009026D9" w:rsidRDefault="00A527B6" w:rsidP="00E16F35">
      <w:pPr>
        <w:pStyle w:val="PURBullet-Indented"/>
        <w:numPr>
          <w:ilvl w:val="0"/>
          <w:numId w:val="57"/>
        </w:numPr>
        <w:rPr>
          <w:rFonts w:asciiTheme="majorHAnsi" w:eastAsia="SimSun" w:hAnsiTheme="majorHAnsi" w:cstheme="majorHAnsi"/>
        </w:rPr>
      </w:pPr>
      <w:r w:rsidRPr="009026D9">
        <w:rPr>
          <w:rFonts w:asciiTheme="majorHAnsi" w:eastAsia="SimSun" w:hAnsiTheme="majorHAnsi" w:cstheme="majorHAnsi"/>
        </w:rPr>
        <w:t>UE-V</w:t>
      </w:r>
    </w:p>
    <w:p w:rsidR="009E3AE0" w:rsidRPr="009026D9" w:rsidRDefault="009E3AE0" w:rsidP="009E3AE0">
      <w:pPr>
        <w:pStyle w:val="PURBlueStrong-Indented"/>
        <w:rPr>
          <w:rFonts w:asciiTheme="majorHAnsi" w:eastAsia="SimSun" w:hAnsiTheme="majorHAnsi" w:cstheme="majorHAnsi"/>
        </w:rPr>
      </w:pPr>
      <w:r w:rsidRPr="009026D9">
        <w:rPr>
          <w:rFonts w:asciiTheme="majorHAnsi" w:eastAsia="SimSun" w:hAnsiTheme="majorHAnsi" w:cstheme="majorHAnsi"/>
        </w:rPr>
        <w:t>远程访问</w:t>
      </w:r>
    </w:p>
    <w:p w:rsidR="009E3AE0" w:rsidRPr="009026D9" w:rsidRDefault="009E3AE0" w:rsidP="009E3AE0">
      <w:pPr>
        <w:pStyle w:val="PURBody-Indented"/>
        <w:rPr>
          <w:rFonts w:asciiTheme="majorHAnsi" w:eastAsia="SimSun" w:hAnsiTheme="majorHAnsi" w:cstheme="majorHAnsi"/>
        </w:rPr>
      </w:pPr>
      <w:r w:rsidRPr="009026D9">
        <w:rPr>
          <w:rFonts w:asciiTheme="majorHAnsi" w:eastAsia="SimSun" w:hAnsiTheme="majorHAnsi" w:cstheme="majorHAnsi"/>
        </w:rPr>
        <w:t>您可以按照如下规定从其他设备远程访问和使用在</w:t>
      </w:r>
      <w:r w:rsidRPr="009026D9">
        <w:rPr>
          <w:rFonts w:asciiTheme="majorHAnsi" w:eastAsia="SimSun" w:hAnsiTheme="majorHAnsi" w:cstheme="majorHAnsi"/>
        </w:rPr>
        <w:t xml:space="preserve"> Windows </w:t>
      </w:r>
      <w:r w:rsidRPr="009026D9">
        <w:rPr>
          <w:rFonts w:asciiTheme="majorHAnsi" w:eastAsia="SimSun" w:hAnsiTheme="majorHAnsi" w:cstheme="majorHAnsi"/>
        </w:rPr>
        <w:t>设备上运行的</w:t>
      </w:r>
      <w:r w:rsidRPr="009026D9">
        <w:rPr>
          <w:rFonts w:asciiTheme="majorHAnsi" w:eastAsia="SimSun" w:hAnsiTheme="majorHAnsi" w:cstheme="majorHAnsi"/>
        </w:rPr>
        <w:t xml:space="preserve"> MDOP </w:t>
      </w:r>
      <w:r w:rsidRPr="009026D9">
        <w:rPr>
          <w:rFonts w:asciiTheme="majorHAnsi" w:eastAsia="SimSun" w:hAnsiTheme="majorHAnsi" w:cstheme="majorHAnsi"/>
        </w:rPr>
        <w:t>软件。</w:t>
      </w:r>
    </w:p>
    <w:p w:rsidR="009E3AE0" w:rsidRPr="009026D9" w:rsidRDefault="009E3AE0" w:rsidP="00E16F35">
      <w:pPr>
        <w:pStyle w:val="PURBullet-Indented"/>
        <w:numPr>
          <w:ilvl w:val="0"/>
          <w:numId w:val="58"/>
        </w:numPr>
        <w:rPr>
          <w:rFonts w:asciiTheme="majorHAnsi" w:eastAsia="SimSun" w:hAnsiTheme="majorHAnsi" w:cstheme="majorHAnsi"/>
        </w:rPr>
      </w:pPr>
      <w:r w:rsidRPr="009026D9">
        <w:rPr>
          <w:rFonts w:asciiTheme="majorHAnsi" w:eastAsia="SimSun" w:hAnsiTheme="majorHAnsi" w:cstheme="majorHAnsi"/>
          <w:b/>
        </w:rPr>
        <w:t>主要用户：</w:t>
      </w:r>
      <w:r w:rsidRPr="009026D9">
        <w:rPr>
          <w:rFonts w:asciiTheme="majorHAnsi" w:eastAsia="SimSun" w:hAnsiTheme="majorHAnsi" w:cstheme="majorHAnsi"/>
        </w:rPr>
        <w:t>该设备的单一主要用户可以从任何其他设备远程访问和使用该软件。除非提供支持服务，否则任何其他人均不得在同一时间、根据同一许可使用该软件。</w:t>
      </w:r>
    </w:p>
    <w:p w:rsidR="009E3AE0" w:rsidRPr="009026D9" w:rsidRDefault="009E3AE0" w:rsidP="00E16F35">
      <w:pPr>
        <w:pStyle w:val="PURBullet-Indented"/>
        <w:numPr>
          <w:ilvl w:val="0"/>
          <w:numId w:val="58"/>
        </w:numPr>
        <w:rPr>
          <w:rFonts w:asciiTheme="majorHAnsi" w:eastAsia="SimSun" w:hAnsiTheme="majorHAnsi" w:cstheme="majorHAnsi"/>
        </w:rPr>
      </w:pPr>
      <w:r w:rsidRPr="009026D9">
        <w:rPr>
          <w:rFonts w:asciiTheme="majorHAnsi" w:eastAsia="SimSun" w:hAnsiTheme="majorHAnsi" w:cstheme="majorHAnsi"/>
          <w:b/>
        </w:rPr>
        <w:t>非主要用户：</w:t>
      </w:r>
      <w:r w:rsidRPr="009026D9">
        <w:rPr>
          <w:rFonts w:asciiTheme="majorHAnsi" w:eastAsia="SimSun" w:hAnsiTheme="majorHAnsi" w:cstheme="majorHAnsi"/>
        </w:rPr>
        <w:t>任何用户都可以从单独许可的设备上远程访问和使用该软件。</w:t>
      </w:r>
    </w:p>
    <w:p w:rsidR="009E3AE0" w:rsidRPr="009026D9" w:rsidRDefault="009E3AE0" w:rsidP="00E16F35">
      <w:pPr>
        <w:pStyle w:val="PURBullet-Indented"/>
        <w:numPr>
          <w:ilvl w:val="0"/>
          <w:numId w:val="58"/>
        </w:numPr>
        <w:rPr>
          <w:rFonts w:asciiTheme="majorHAnsi" w:eastAsia="SimSun" w:hAnsiTheme="majorHAnsi" w:cstheme="majorHAnsi"/>
        </w:rPr>
      </w:pPr>
      <w:r w:rsidRPr="009026D9">
        <w:rPr>
          <w:rFonts w:asciiTheme="majorHAnsi" w:eastAsia="SimSun" w:hAnsiTheme="majorHAnsi" w:cstheme="majorHAnsi"/>
          <w:b/>
        </w:rPr>
        <w:t>远程协助：</w:t>
      </w:r>
      <w:r w:rsidRPr="009026D9">
        <w:rPr>
          <w:rFonts w:asciiTheme="majorHAnsi" w:eastAsia="SimSun" w:hAnsiTheme="majorHAnsi" w:cstheme="majorHAnsi"/>
        </w:rPr>
        <w:t>您可以允许其他设备访问该软件以便为您提供支持服务。对于此访问，您不需要额外许可。</w:t>
      </w:r>
    </w:p>
    <w:p w:rsidR="009E3AE0" w:rsidRPr="009026D9" w:rsidRDefault="009E3AE0" w:rsidP="009E3AE0">
      <w:pPr>
        <w:pStyle w:val="PURBlueStrong-Indented"/>
        <w:rPr>
          <w:rFonts w:asciiTheme="majorHAnsi" w:eastAsia="SimSun" w:hAnsiTheme="majorHAnsi" w:cstheme="majorHAnsi"/>
        </w:rPr>
      </w:pPr>
      <w:r w:rsidRPr="009026D9">
        <w:rPr>
          <w:rFonts w:asciiTheme="majorHAnsi" w:eastAsia="SimSun" w:hAnsiTheme="majorHAnsi" w:cstheme="majorHAnsi"/>
        </w:rPr>
        <w:t>漫游使用权利</w:t>
      </w:r>
    </w:p>
    <w:p w:rsidR="009E3AE0" w:rsidRPr="009026D9" w:rsidRDefault="009E3AE0" w:rsidP="00306EFA">
      <w:pPr>
        <w:pStyle w:val="PURBody-Indented"/>
        <w:rPr>
          <w:rFonts w:asciiTheme="majorHAnsi" w:eastAsia="SimSun" w:hAnsiTheme="majorHAnsi" w:cstheme="majorHAnsi"/>
        </w:rPr>
      </w:pPr>
      <w:r w:rsidRPr="009026D9">
        <w:rPr>
          <w:rFonts w:asciiTheme="majorHAnsi" w:eastAsia="SimSun" w:hAnsiTheme="majorHAnsi" w:cstheme="majorHAnsi"/>
        </w:rPr>
        <w:t>除非下面另有规定，</w:t>
      </w:r>
      <w:r w:rsidRPr="009026D9">
        <w:rPr>
          <w:rFonts w:asciiTheme="majorHAnsi" w:eastAsia="SimSun" w:hAnsiTheme="majorHAnsi" w:cstheme="majorHAnsi"/>
        </w:rPr>
        <w:t xml:space="preserve">Windows </w:t>
      </w:r>
      <w:r w:rsidRPr="009026D9">
        <w:rPr>
          <w:rFonts w:asciiTheme="majorHAnsi" w:eastAsia="SimSun" w:hAnsiTheme="majorHAnsi" w:cstheme="majorHAnsi"/>
        </w:rPr>
        <w:t>设备（请参阅带</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桌面操作系统的</w:t>
      </w:r>
      <w:r w:rsidRPr="009026D9">
        <w:rPr>
          <w:rFonts w:asciiTheme="majorHAnsi" w:eastAsia="SimSun" w:hAnsiTheme="majorHAnsi" w:cstheme="majorHAnsi"/>
        </w:rPr>
        <w:t xml:space="preserve"> Windows Intune </w:t>
      </w:r>
      <w:r w:rsidRPr="009026D9">
        <w:rPr>
          <w:rFonts w:asciiTheme="majorHAnsi" w:eastAsia="SimSun" w:hAnsiTheme="majorHAnsi" w:cstheme="majorHAnsi"/>
        </w:rPr>
        <w:t>中的定义）的单一主要用户（请参阅</w:t>
      </w:r>
      <w:r w:rsidRPr="000B0715">
        <w:rPr>
          <w:rFonts w:ascii="SimSun" w:eastAsia="SimSun" w:hAnsi="SimSun" w:cstheme="majorHAnsi"/>
        </w:rPr>
        <w:t>“</w:t>
      </w:r>
      <w:r w:rsidRPr="009026D9">
        <w:rPr>
          <w:rFonts w:asciiTheme="majorHAnsi" w:eastAsia="SimSun" w:hAnsiTheme="majorHAnsi" w:cstheme="majorHAnsi"/>
        </w:rPr>
        <w:t>通用许可条款</w:t>
      </w:r>
      <w:r w:rsidRPr="000B0715">
        <w:rPr>
          <w:rFonts w:ascii="SimSun" w:eastAsia="SimSun" w:hAnsi="SimSun" w:cstheme="majorHAnsi"/>
        </w:rPr>
        <w:t>”</w:t>
      </w:r>
      <w:r w:rsidRPr="009026D9">
        <w:rPr>
          <w:rFonts w:asciiTheme="majorHAnsi" w:eastAsia="SimSun" w:hAnsiTheme="majorHAnsi" w:cstheme="majorHAnsi"/>
        </w:rPr>
        <w:t>的</w:t>
      </w:r>
      <w:r w:rsidRPr="000B0715">
        <w:rPr>
          <w:rFonts w:ascii="SimSun" w:eastAsia="SimSun" w:hAnsi="SimSun" w:cstheme="majorHAnsi"/>
        </w:rPr>
        <w:t>“</w:t>
      </w:r>
      <w:r w:rsidRPr="009026D9">
        <w:rPr>
          <w:rFonts w:asciiTheme="majorHAnsi" w:eastAsia="SimSun" w:hAnsiTheme="majorHAnsi" w:cstheme="majorHAnsi"/>
        </w:rPr>
        <w:t>定义</w:t>
      </w:r>
      <w:r w:rsidRPr="000B0715">
        <w:rPr>
          <w:rFonts w:ascii="SimSun" w:eastAsia="SimSun" w:hAnsi="SimSun" w:cstheme="majorHAnsi"/>
        </w:rPr>
        <w:t>”</w:t>
      </w:r>
      <w:r w:rsidRPr="009026D9">
        <w:rPr>
          <w:rFonts w:asciiTheme="majorHAnsi" w:eastAsia="SimSun" w:hAnsiTheme="majorHAnsi" w:cstheme="majorHAnsi"/>
        </w:rPr>
        <w:t>部分）可以出于工作相关目的在合格第三方设备（请参阅</w:t>
      </w:r>
      <w:hyperlink w:anchor="通用许可条款" w:history="1">
        <w:r w:rsidRPr="000B0715">
          <w:rPr>
            <w:rStyle w:val="Hyperlink"/>
            <w:rFonts w:ascii="SimSun" w:eastAsia="SimSun" w:hAnsi="SimSun" w:cstheme="majorHAnsi"/>
            <w:color w:val="000000"/>
          </w:rPr>
          <w:t>“</w:t>
        </w:r>
        <w:r w:rsidRPr="009026D9">
          <w:rPr>
            <w:rStyle w:val="Hyperlink"/>
            <w:rFonts w:asciiTheme="majorHAnsi" w:eastAsia="SimSun" w:hAnsiTheme="majorHAnsi" w:cstheme="majorHAnsi"/>
            <w:color w:val="000000"/>
          </w:rPr>
          <w:t>通用许可条款</w:t>
        </w:r>
        <w:r w:rsidRPr="000B0715">
          <w:rPr>
            <w:rStyle w:val="Hyperlink"/>
            <w:rFonts w:ascii="SimSun" w:eastAsia="SimSun" w:hAnsi="SimSun" w:cstheme="majorHAnsi"/>
            <w:color w:val="000000"/>
          </w:rPr>
          <w:t>”</w:t>
        </w:r>
        <w:r w:rsidRPr="009026D9">
          <w:rPr>
            <w:rStyle w:val="Hyperlink"/>
            <w:rFonts w:asciiTheme="majorHAnsi" w:eastAsia="SimSun" w:hAnsiTheme="majorHAnsi" w:cstheme="majorHAnsi"/>
            <w:color w:val="000000"/>
          </w:rPr>
          <w:t>的</w:t>
        </w:r>
        <w:r w:rsidRPr="000B0715">
          <w:rPr>
            <w:rStyle w:val="Hyperlink"/>
            <w:rFonts w:ascii="SimSun" w:eastAsia="SimSun" w:hAnsi="SimSun" w:cstheme="majorHAnsi"/>
            <w:color w:val="000000"/>
          </w:rPr>
          <w:t>“</w:t>
        </w:r>
        <w:r w:rsidRPr="009026D9">
          <w:rPr>
            <w:rStyle w:val="Hyperlink"/>
            <w:rFonts w:asciiTheme="majorHAnsi" w:eastAsia="SimSun" w:hAnsiTheme="majorHAnsi" w:cstheme="majorHAnsi"/>
            <w:color w:val="000000"/>
          </w:rPr>
          <w:t>定义</w:t>
        </w:r>
        <w:r w:rsidRPr="000B0715">
          <w:rPr>
            <w:rStyle w:val="Hyperlink"/>
            <w:rFonts w:ascii="SimSun" w:eastAsia="SimSun" w:hAnsi="SimSun" w:cstheme="majorHAnsi"/>
            <w:color w:val="000000"/>
          </w:rPr>
          <w:t>”</w:t>
        </w:r>
        <w:r w:rsidRPr="009026D9">
          <w:rPr>
            <w:rStyle w:val="Hyperlink"/>
            <w:rFonts w:asciiTheme="majorHAnsi" w:eastAsia="SimSun" w:hAnsiTheme="majorHAnsi" w:cstheme="majorHAnsi"/>
            <w:color w:val="000000"/>
          </w:rPr>
          <w:t>部分</w:t>
        </w:r>
      </w:hyperlink>
      <w:r w:rsidRPr="009026D9">
        <w:rPr>
          <w:rFonts w:asciiTheme="majorHAnsi" w:eastAsia="SimSun" w:hAnsiTheme="majorHAnsi" w:cstheme="majorHAnsi"/>
        </w:rPr>
        <w:t>)</w:t>
      </w:r>
      <w:r w:rsidRPr="009026D9">
        <w:rPr>
          <w:rFonts w:asciiTheme="majorHAnsi" w:eastAsia="SimSun" w:hAnsiTheme="majorHAnsi" w:cstheme="majorHAnsi"/>
        </w:rPr>
        <w:t>）上使用</w:t>
      </w:r>
      <w:r w:rsidRPr="009026D9">
        <w:rPr>
          <w:rFonts w:asciiTheme="majorHAnsi" w:eastAsia="SimSun" w:hAnsiTheme="majorHAnsi" w:cstheme="majorHAnsi"/>
        </w:rPr>
        <w:t xml:space="preserve"> MDOP </w:t>
      </w:r>
      <w:r w:rsidRPr="009026D9">
        <w:rPr>
          <w:rFonts w:asciiTheme="majorHAnsi" w:eastAsia="SimSun" w:hAnsiTheme="majorHAnsi" w:cstheme="majorHAnsi"/>
        </w:rPr>
        <w:t>软件，以支持在该合格第三方设备上对许可软件进行允许的使用或远程访问。</w:t>
      </w:r>
    </w:p>
    <w:p w:rsidR="009E3AE0" w:rsidRPr="009026D9" w:rsidRDefault="009E3AE0" w:rsidP="009E3AE0">
      <w:pPr>
        <w:pStyle w:val="PURBody-Indented"/>
        <w:rPr>
          <w:rFonts w:asciiTheme="majorHAnsi" w:eastAsia="SimSun" w:hAnsiTheme="majorHAnsi" w:cstheme="majorHAnsi"/>
        </w:rPr>
      </w:pPr>
      <w:r w:rsidRPr="009026D9">
        <w:rPr>
          <w:rFonts w:asciiTheme="majorHAnsi" w:eastAsia="SimSun" w:hAnsiTheme="majorHAnsi" w:cstheme="majorHAnsi"/>
        </w:rPr>
        <w:t>如果主要用户位于您或您关联公司的工作场所，则漫游使用权利不适用。</w:t>
      </w:r>
    </w:p>
    <w:p w:rsidR="009E3AE0" w:rsidRPr="00B85BF2" w:rsidRDefault="009E3AE0" w:rsidP="009E3AE0">
      <w:pPr>
        <w:pStyle w:val="PURBody-Indented"/>
        <w:rPr>
          <w:rFonts w:asciiTheme="majorHAnsi" w:eastAsia="SimSun" w:hAnsiTheme="majorHAnsi" w:cstheme="majorHAnsi"/>
          <w:spacing w:val="4"/>
        </w:rPr>
      </w:pPr>
      <w:r w:rsidRPr="00B85BF2">
        <w:rPr>
          <w:rFonts w:asciiTheme="majorHAnsi" w:eastAsia="SimSun" w:hAnsiTheme="majorHAnsi" w:cstheme="majorHAnsi"/>
          <w:spacing w:val="4"/>
        </w:rPr>
        <w:t>当</w:t>
      </w:r>
      <w:r w:rsidRPr="00B85BF2">
        <w:rPr>
          <w:rFonts w:asciiTheme="majorHAnsi" w:eastAsia="SimSun" w:hAnsiTheme="majorHAnsi" w:cstheme="majorHAnsi"/>
          <w:spacing w:val="4"/>
        </w:rPr>
        <w:t xml:space="preserve"> Windows </w:t>
      </w:r>
      <w:r w:rsidRPr="00B85BF2">
        <w:rPr>
          <w:rFonts w:asciiTheme="majorHAnsi" w:eastAsia="SimSun" w:hAnsiTheme="majorHAnsi" w:cstheme="majorHAnsi"/>
          <w:spacing w:val="4"/>
        </w:rPr>
        <w:t>设备上的相应权利到期或主要用户状态发生更改时，主要用户根据这些漫游使用权利使用</w:t>
      </w:r>
      <w:r w:rsidRPr="00B85BF2">
        <w:rPr>
          <w:rFonts w:asciiTheme="majorHAnsi" w:eastAsia="SimSun" w:hAnsiTheme="majorHAnsi" w:cstheme="majorHAnsi"/>
          <w:spacing w:val="4"/>
        </w:rPr>
        <w:t xml:space="preserve"> MDOP </w:t>
      </w:r>
      <w:r w:rsidRPr="00B85BF2">
        <w:rPr>
          <w:rFonts w:asciiTheme="majorHAnsi" w:eastAsia="SimSun" w:hAnsiTheme="majorHAnsi" w:cstheme="majorHAnsi"/>
          <w:spacing w:val="4"/>
        </w:rPr>
        <w:t>软件的权利终止。此时，您必须确保该用户不再依照漫游使用权利使用</w:t>
      </w:r>
      <w:r w:rsidRPr="00B85BF2">
        <w:rPr>
          <w:rFonts w:asciiTheme="majorHAnsi" w:eastAsia="SimSun" w:hAnsiTheme="majorHAnsi" w:cstheme="majorHAnsi"/>
          <w:spacing w:val="4"/>
        </w:rPr>
        <w:t xml:space="preserve"> MDOP </w:t>
      </w:r>
      <w:r w:rsidRPr="00B85BF2">
        <w:rPr>
          <w:rFonts w:asciiTheme="majorHAnsi" w:eastAsia="SimSun" w:hAnsiTheme="majorHAnsi" w:cstheme="majorHAnsi"/>
          <w:spacing w:val="4"/>
        </w:rPr>
        <w:t>软件。</w:t>
      </w:r>
    </w:p>
    <w:p w:rsidR="009E3AE0" w:rsidRPr="009026D9" w:rsidRDefault="009E3AE0" w:rsidP="009E3AE0">
      <w:pPr>
        <w:pStyle w:val="PURBlueStrong-Indented"/>
        <w:rPr>
          <w:rFonts w:asciiTheme="majorHAnsi" w:eastAsia="SimSun" w:hAnsiTheme="majorHAnsi" w:cstheme="majorHAnsi"/>
        </w:rPr>
      </w:pPr>
      <w:r w:rsidRPr="009026D9">
        <w:rPr>
          <w:rFonts w:asciiTheme="majorHAnsi" w:eastAsia="SimSun" w:hAnsiTheme="majorHAnsi" w:cstheme="majorHAnsi"/>
        </w:rPr>
        <w:t>许可期限</w:t>
      </w:r>
    </w:p>
    <w:p w:rsidR="009E3AE0" w:rsidRPr="009026D9" w:rsidRDefault="009E3AE0" w:rsidP="009E3AE0">
      <w:pPr>
        <w:pStyle w:val="PURBody-Indented"/>
        <w:rPr>
          <w:rFonts w:asciiTheme="majorHAnsi" w:eastAsia="SimSun" w:hAnsiTheme="majorHAnsi" w:cstheme="majorHAnsi"/>
        </w:rPr>
      </w:pPr>
      <w:r w:rsidRPr="009026D9">
        <w:rPr>
          <w:rFonts w:asciiTheme="majorHAnsi" w:eastAsia="SimSun" w:hAnsiTheme="majorHAnsi" w:cstheme="majorHAnsi"/>
        </w:rPr>
        <w:t>在相应的带</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桌面操作系统的</w:t>
      </w:r>
      <w:r w:rsidRPr="009026D9">
        <w:rPr>
          <w:rFonts w:asciiTheme="majorHAnsi" w:eastAsia="SimSun" w:hAnsiTheme="majorHAnsi" w:cstheme="majorHAnsi"/>
        </w:rPr>
        <w:t xml:space="preserve"> Windows Intune SL </w:t>
      </w:r>
      <w:r w:rsidRPr="009026D9">
        <w:rPr>
          <w:rFonts w:asciiTheme="majorHAnsi" w:eastAsia="SimSun" w:hAnsiTheme="majorHAnsi" w:cstheme="majorHAnsi"/>
        </w:rPr>
        <w:t>或</w:t>
      </w:r>
      <w:r w:rsidRPr="009026D9">
        <w:rPr>
          <w:rFonts w:asciiTheme="majorHAnsi" w:eastAsia="SimSun" w:hAnsiTheme="majorHAnsi" w:cstheme="majorHAnsi"/>
        </w:rPr>
        <w:t xml:space="preserve"> MDOP </w:t>
      </w:r>
      <w:r w:rsidRPr="009026D9">
        <w:rPr>
          <w:rFonts w:asciiTheme="majorHAnsi" w:eastAsia="SimSun" w:hAnsiTheme="majorHAnsi" w:cstheme="majorHAnsi"/>
        </w:rPr>
        <w:t>许可期满后，您将不能访问或使用该软件。</w:t>
      </w:r>
    </w:p>
    <w:bookmarkEnd w:id="294"/>
    <w:p w:rsidR="00604709" w:rsidRPr="009026D9" w:rsidRDefault="00C63C57" w:rsidP="00604709">
      <w:pPr>
        <w:pStyle w:val="PURBreadcrumb"/>
        <w:rPr>
          <w:rFonts w:asciiTheme="majorHAnsi" w:eastAsia="SimSun" w:hAnsiTheme="majorHAnsi" w:cstheme="majorHAnsi"/>
        </w:rPr>
      </w:pPr>
      <w:r w:rsidRPr="009026D9">
        <w:rPr>
          <w:rFonts w:asciiTheme="majorHAnsi" w:eastAsia="SimSun" w:hAnsiTheme="majorHAnsi" w:cstheme="majorHAnsi"/>
        </w:rPr>
        <w:fldChar w:fldCharType="begin"/>
      </w:r>
      <w:r w:rsidRPr="009026D9">
        <w:rPr>
          <w:rFonts w:asciiTheme="majorHAnsi" w:eastAsia="SimSun" w:hAnsiTheme="majorHAnsi" w:cstheme="majorHAnsi"/>
        </w:rPr>
        <w:instrText>HYPERLINK \l "_Sec4"</w:instrText>
      </w:r>
      <w:r w:rsidRPr="009026D9">
        <w:rPr>
          <w:rFonts w:asciiTheme="majorHAnsi" w:eastAsia="SimSun" w:hAnsiTheme="majorHAnsi" w:cstheme="majorHAnsi"/>
        </w:rPr>
        <w:fldChar w:fldCharType="separate"/>
      </w:r>
      <w:r w:rsidRPr="009026D9">
        <w:rPr>
          <w:rFonts w:asciiTheme="majorHAnsi" w:eastAsia="SimSun" w:hAnsiTheme="majorHAnsi" w:cstheme="majorHAnsi"/>
          <w:color w:val="00467F"/>
          <w:u w:val="single"/>
        </w:rPr>
        <w:t>目录</w:t>
      </w:r>
      <w:r w:rsidRPr="009026D9">
        <w:rPr>
          <w:rFonts w:asciiTheme="majorHAnsi" w:eastAsia="SimSun" w:hAnsiTheme="majorHAnsi" w:cstheme="majorHAnsi"/>
        </w:rPr>
        <w:fldChar w:fldCharType="end"/>
      </w:r>
      <w:r w:rsidRPr="009026D9">
        <w:rPr>
          <w:rFonts w:asciiTheme="majorHAnsi" w:eastAsia="SimSun" w:hAnsiTheme="majorHAnsi" w:cstheme="majorHAnsi"/>
        </w:rPr>
        <w:t xml:space="preserve"> / </w:t>
      </w:r>
      <w:hyperlink w:anchor="General_License_Terms">
        <w:r w:rsidRPr="009026D9">
          <w:rPr>
            <w:rFonts w:asciiTheme="majorHAnsi" w:eastAsia="SimSun" w:hAnsiTheme="majorHAnsi" w:cstheme="majorHAnsi"/>
            <w:color w:val="00467F"/>
            <w:u w:val="single"/>
          </w:rPr>
          <w:t>通用条款</w:t>
        </w:r>
      </w:hyperlink>
    </w:p>
    <w:p w:rsidR="00E52C83" w:rsidRPr="009026D9" w:rsidRDefault="00E52C83" w:rsidP="00E52C83">
      <w:pPr>
        <w:pStyle w:val="PURProductName"/>
        <w:rPr>
          <w:rFonts w:asciiTheme="majorHAnsi" w:eastAsia="SimSun" w:hAnsiTheme="majorHAnsi" w:cstheme="majorHAnsi"/>
        </w:rPr>
      </w:pPr>
      <w:r w:rsidRPr="009026D9">
        <w:rPr>
          <w:rFonts w:asciiTheme="majorHAnsi" w:eastAsia="SimSun" w:hAnsiTheme="majorHAnsi" w:cstheme="majorHAnsi"/>
        </w:rPr>
        <w:t>Office 365 Developer</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"Office 365 Developer"</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297" w:name="_Toc358033195"/>
      <w:bookmarkStart w:id="298" w:name="_Toc358033383"/>
      <w:r w:rsidRPr="009026D9">
        <w:rPr>
          <w:rFonts w:asciiTheme="majorHAnsi" w:eastAsia="SimSun" w:hAnsiTheme="majorHAnsi" w:cstheme="majorHAnsi"/>
        </w:rPr>
        <w:instrText xml:space="preserve">Office 365 </w:instrText>
      </w:r>
      <w:r w:rsidR="00256119" w:rsidRPr="009026D9">
        <w:rPr>
          <w:rFonts w:asciiTheme="majorHAnsi" w:eastAsia="SimSun" w:hAnsiTheme="majorHAnsi" w:cstheme="majorHAnsi"/>
        </w:rPr>
        <w:instrText>Developer</w:instrText>
      </w:r>
      <w:bookmarkEnd w:id="297"/>
      <w:bookmarkEnd w:id="298"/>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E52C83" w:rsidRPr="009026D9" w:rsidRDefault="00E52C83" w:rsidP="00E52C8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9"/>
        <w:gridCol w:w="5391"/>
      </w:tblGrid>
      <w:tr w:rsidR="00E52C83" w:rsidRPr="009026D9" w:rsidTr="007E4997">
        <w:tc>
          <w:tcPr>
            <w:tcW w:w="5523" w:type="dxa"/>
          </w:tcPr>
          <w:p w:rsidR="00E52C83" w:rsidRPr="009026D9" w:rsidRDefault="00E52C83" w:rsidP="006C51FD">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否</w:t>
            </w:r>
          </w:p>
        </w:tc>
        <w:tc>
          <w:tcPr>
            <w:tcW w:w="5507" w:type="dxa"/>
          </w:tcPr>
          <w:p w:rsidR="00E52C83" w:rsidRPr="009026D9" w:rsidRDefault="00F94B5B" w:rsidP="00E50C5B">
            <w:pPr>
              <w:pStyle w:val="PURBody"/>
              <w:rPr>
                <w:rFonts w:asciiTheme="majorHAnsi" w:eastAsia="SimSun" w:hAnsiTheme="majorHAnsi" w:cstheme="majorHAnsi"/>
              </w:rPr>
            </w:pP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50">
              <w:r w:rsidRPr="00AB6D1A">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r>
      <w:tr w:rsidR="00E52C83" w:rsidRPr="009026D9" w:rsidTr="007E4997">
        <w:tc>
          <w:tcPr>
            <w:tcW w:w="5523" w:type="dxa"/>
          </w:tcPr>
          <w:p w:rsidR="00E52C83" w:rsidRPr="009026D9" w:rsidRDefault="006C51FD" w:rsidP="00F94B5B">
            <w:pPr>
              <w:pStyle w:val="PURBody"/>
              <w:rPr>
                <w:rFonts w:asciiTheme="majorHAnsi" w:eastAsia="SimSun" w:hAnsiTheme="majorHAnsi" w:cstheme="majorHAnsi"/>
              </w:rPr>
            </w:pPr>
            <w:r w:rsidRPr="009026D9">
              <w:rPr>
                <w:rFonts w:asciiTheme="majorHAnsi" w:eastAsia="SimSun" w:hAnsiTheme="majorHAnsi" w:cstheme="majorHAnsi"/>
              </w:rPr>
              <w:t>隐私声明：</w:t>
            </w:r>
            <w:r w:rsidRPr="009026D9">
              <w:rPr>
                <w:rFonts w:asciiTheme="majorHAnsi" w:eastAsia="SimSun" w:hAnsiTheme="majorHAnsi" w:cstheme="majorHAnsi"/>
                <w:b/>
              </w:rPr>
              <w:t>是</w:t>
            </w:r>
            <w:r w:rsidRPr="009026D9">
              <w:rPr>
                <w:rFonts w:asciiTheme="majorHAnsi" w:eastAsia="SimSun" w:hAnsiTheme="majorHAnsi" w:cstheme="majorHAnsi"/>
              </w:rPr>
              <w:t>（请访问</w:t>
            </w:r>
            <w:hyperlink r:id="rId51">
              <w:r w:rsidR="005A7439">
                <w:rPr>
                  <w:color w:val="00467F"/>
                  <w:u w:val="single"/>
                </w:rPr>
                <w:t>http://go.microsoft.com/fwlink/?LinkID=212058&amp;clcid=0x409</w:t>
              </w:r>
            </w:hyperlink>
            <w:r w:rsidR="005A7439" w:rsidRPr="00363F19">
              <w:t>)</w:t>
            </w:r>
          </w:p>
        </w:tc>
        <w:tc>
          <w:tcPr>
            <w:tcW w:w="5507" w:type="dxa"/>
          </w:tcPr>
          <w:p w:rsidR="00E52C83" w:rsidRPr="009026D9" w:rsidRDefault="00F94B5B" w:rsidP="00E50C5B">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否</w:t>
            </w:r>
          </w:p>
        </w:tc>
      </w:tr>
    </w:tbl>
    <w:p w:rsidR="00E52C83" w:rsidRPr="009026D9" w:rsidRDefault="00E52C83" w:rsidP="00E52C8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62"/>
        <w:gridCol w:w="5264"/>
      </w:tblGrid>
      <w:tr w:rsidR="00E52C83" w:rsidRPr="009026D9"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9026D9" w:rsidRDefault="00E52C83" w:rsidP="00E50C5B">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tc>
        <w:tc>
          <w:tcPr>
            <w:tcW w:w="5319" w:type="dxa"/>
          </w:tcPr>
          <w:p w:rsidR="00E52C83" w:rsidRPr="009026D9" w:rsidRDefault="00E52C83" w:rsidP="00E50C5B">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tc>
      </w:tr>
      <w:tr w:rsidR="00E52C83" w:rsidRPr="009026D9" w:rsidTr="00F0038C">
        <w:tc>
          <w:tcPr>
            <w:tcW w:w="5323" w:type="dxa"/>
          </w:tcPr>
          <w:p w:rsidR="00E52C83" w:rsidRPr="009026D9" w:rsidRDefault="0038547E" w:rsidP="00E16F35">
            <w:pPr>
              <w:pStyle w:val="PURBullet"/>
              <w:numPr>
                <w:ilvl w:val="0"/>
                <w:numId w:val="36"/>
              </w:numPr>
              <w:rPr>
                <w:rFonts w:asciiTheme="majorHAnsi" w:eastAsia="SimSun" w:hAnsiTheme="majorHAnsi" w:cstheme="majorHAnsi"/>
              </w:rPr>
            </w:pPr>
            <w:r w:rsidRPr="009026D9">
              <w:rPr>
                <w:rFonts w:asciiTheme="majorHAnsi" w:eastAsia="SimSun" w:hAnsiTheme="majorHAnsi" w:cstheme="majorHAnsi"/>
                <w:szCs w:val="18"/>
              </w:rPr>
              <w:t>访问在线服务或相关软件的用户。</w:t>
            </w:r>
          </w:p>
          <w:p w:rsidR="00C72CDA" w:rsidRPr="009026D9" w:rsidRDefault="00F0038C" w:rsidP="00C72CDA">
            <w:pPr>
              <w:pStyle w:val="PURBody"/>
              <w:numPr>
                <w:ilvl w:val="0"/>
                <w:numId w:val="36"/>
              </w:numPr>
              <w:rPr>
                <w:rFonts w:asciiTheme="majorHAnsi" w:eastAsia="SimSun" w:hAnsiTheme="majorHAnsi" w:cstheme="majorHAnsi"/>
              </w:rPr>
            </w:pPr>
            <w:r w:rsidRPr="009026D9">
              <w:rPr>
                <w:rFonts w:asciiTheme="majorHAnsi" w:eastAsia="SimSun" w:hAnsiTheme="majorHAnsi" w:cstheme="majorHAnsi"/>
              </w:rPr>
              <w:t>您的最终用户无需获得所需的</w:t>
            </w:r>
            <w:r w:rsidRPr="009026D9">
              <w:rPr>
                <w:rFonts w:asciiTheme="majorHAnsi" w:eastAsia="SimSun" w:hAnsiTheme="majorHAnsi" w:cstheme="majorHAnsi"/>
              </w:rPr>
              <w:t xml:space="preserve"> SL </w:t>
            </w:r>
            <w:r w:rsidRPr="009026D9">
              <w:rPr>
                <w:rFonts w:asciiTheme="majorHAnsi" w:eastAsia="SimSun" w:hAnsiTheme="majorHAnsi" w:cstheme="majorHAnsi"/>
              </w:rPr>
              <w:t>即可访问在线服务，以便对您的程序执行验收测试或提供有关您的程序的反馈。</w:t>
            </w:r>
          </w:p>
        </w:tc>
        <w:tc>
          <w:tcPr>
            <w:tcW w:w="5319" w:type="dxa"/>
          </w:tcPr>
          <w:p w:rsidR="00E52C83" w:rsidRPr="009026D9" w:rsidRDefault="00E52C83" w:rsidP="00E16F35">
            <w:pPr>
              <w:pStyle w:val="PURBullet"/>
              <w:numPr>
                <w:ilvl w:val="0"/>
                <w:numId w:val="37"/>
              </w:numPr>
              <w:rPr>
                <w:rFonts w:asciiTheme="majorHAnsi" w:eastAsia="SimSun" w:hAnsiTheme="majorHAnsi" w:cstheme="majorHAnsi"/>
              </w:rPr>
            </w:pPr>
            <w:r w:rsidRPr="009026D9">
              <w:rPr>
                <w:rFonts w:asciiTheme="majorHAnsi" w:eastAsia="SimSun" w:hAnsiTheme="majorHAnsi" w:cstheme="majorHAnsi"/>
              </w:rPr>
              <w:t xml:space="preserve">Office 365 Developer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F0038C" w:rsidRPr="009026D9" w:rsidRDefault="00F0038C" w:rsidP="006B5F84">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E52C83" w:rsidRPr="009026D9" w:rsidRDefault="00F0038C" w:rsidP="006B5F84">
      <w:pPr>
        <w:pStyle w:val="PURProductName"/>
        <w:keepNext w:val="0"/>
        <w:keepLines w:val="0"/>
        <w:pBdr>
          <w:bottom w:val="none" w:sz="0" w:space="0" w:color="auto"/>
        </w:pBdr>
        <w:rPr>
          <w:rFonts w:asciiTheme="majorHAnsi" w:eastAsia="SimSun" w:hAnsiTheme="majorHAnsi" w:cstheme="majorHAnsi"/>
        </w:rPr>
      </w:pPr>
      <w:r w:rsidRPr="009026D9">
        <w:rPr>
          <w:rFonts w:asciiTheme="majorHAnsi" w:eastAsia="SimSun" w:hAnsiTheme="majorHAnsi" w:cstheme="majorHAnsi"/>
          <w:sz w:val="18"/>
          <w:szCs w:val="18"/>
        </w:rPr>
        <w:t>您为其分配了用户</w:t>
      </w:r>
      <w:r w:rsidRPr="009026D9">
        <w:rPr>
          <w:rFonts w:asciiTheme="majorHAnsi" w:eastAsia="SimSun" w:hAnsiTheme="majorHAnsi" w:cstheme="majorHAnsi"/>
          <w:sz w:val="18"/>
          <w:szCs w:val="18"/>
        </w:rPr>
        <w:t xml:space="preserve"> SL </w:t>
      </w:r>
      <w:r w:rsidRPr="009026D9">
        <w:rPr>
          <w:rFonts w:asciiTheme="majorHAnsi" w:eastAsia="SimSun" w:hAnsiTheme="majorHAnsi" w:cstheme="majorHAnsi"/>
          <w:sz w:val="18"/>
          <w:szCs w:val="18"/>
        </w:rPr>
        <w:t>的每一位用户均可使用在线服务设计、开发和测试您的应用程序，以用于您的</w:t>
      </w:r>
      <w:r w:rsidRPr="009026D9">
        <w:rPr>
          <w:rFonts w:asciiTheme="majorHAnsi" w:eastAsia="SimSun" w:hAnsiTheme="majorHAnsi" w:cstheme="majorHAnsi"/>
          <w:sz w:val="18"/>
          <w:szCs w:val="18"/>
        </w:rPr>
        <w:t xml:space="preserve"> Office 365 </w:t>
      </w:r>
      <w:r w:rsidRPr="009026D9">
        <w:rPr>
          <w:rFonts w:asciiTheme="majorHAnsi" w:eastAsia="SimSun" w:hAnsiTheme="majorHAnsi" w:cstheme="majorHAnsi"/>
          <w:sz w:val="18"/>
          <w:szCs w:val="18"/>
        </w:rPr>
        <w:t>在线服务、内部部署或</w:t>
      </w:r>
      <w:r w:rsidRPr="009026D9">
        <w:rPr>
          <w:rFonts w:asciiTheme="majorHAnsi" w:eastAsia="SimSun" w:hAnsiTheme="majorHAnsi" w:cstheme="majorHAnsi"/>
          <w:sz w:val="18"/>
          <w:szCs w:val="18"/>
        </w:rPr>
        <w:t xml:space="preserve"> Microsoft Office </w:t>
      </w:r>
      <w:r w:rsidRPr="009026D9">
        <w:rPr>
          <w:rFonts w:asciiTheme="majorHAnsi" w:eastAsia="SimSun" w:hAnsiTheme="majorHAnsi" w:cstheme="majorHAnsi"/>
          <w:sz w:val="18"/>
          <w:szCs w:val="18"/>
        </w:rPr>
        <w:t>商店。不得将在线服务许可用于生产用途。</w:t>
      </w:r>
    </w:p>
    <w:p w:rsidR="00F0038C" w:rsidRPr="009026D9" w:rsidRDefault="0024187D" w:rsidP="006B5F84">
      <w:pPr>
        <w:pStyle w:val="PURBreadcrumb"/>
        <w:keepNext w:val="0"/>
        <w:keepLines w:val="0"/>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0C4F81" w:rsidRPr="009026D9" w:rsidRDefault="00264C20" w:rsidP="000C4F81">
      <w:pPr>
        <w:pStyle w:val="PURProductName"/>
        <w:rPr>
          <w:rFonts w:asciiTheme="majorHAnsi" w:eastAsia="SimSun" w:hAnsiTheme="majorHAnsi" w:cstheme="majorHAnsi"/>
        </w:rPr>
      </w:pPr>
      <w:r w:rsidRPr="009026D9">
        <w:rPr>
          <w:rFonts w:asciiTheme="majorHAnsi" w:eastAsia="SimSun" w:hAnsiTheme="majorHAnsi" w:cstheme="majorHAnsi"/>
        </w:rPr>
        <w:t>Office 365 ProPlus</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"Office 365 ProPlus"</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000C4F81" w:rsidRPr="009026D9">
        <w:rPr>
          <w:rFonts w:asciiTheme="majorHAnsi" w:eastAsia="SimSun" w:hAnsiTheme="majorHAnsi" w:cstheme="majorHAnsi"/>
        </w:rPr>
        <w:instrText xml:space="preserve"> TC "</w:instrText>
      </w:r>
      <w:bookmarkStart w:id="299" w:name="_Toc358033196"/>
      <w:bookmarkStart w:id="300" w:name="_Toc358033384"/>
      <w:r w:rsidR="000C4F81" w:rsidRPr="009026D9">
        <w:rPr>
          <w:rFonts w:asciiTheme="majorHAnsi" w:eastAsia="SimSun" w:hAnsiTheme="majorHAnsi" w:cstheme="majorHAnsi"/>
        </w:rPr>
        <w:instrText>Office 365 ProPlus</w:instrText>
      </w:r>
      <w:bookmarkEnd w:id="299"/>
      <w:bookmarkEnd w:id="300"/>
      <w:r w:rsidR="000C4F81"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333"/>
        <w:gridCol w:w="5467"/>
      </w:tblGrid>
      <w:tr w:rsidR="0082133B" w:rsidRPr="009026D9" w:rsidTr="00F04EBB">
        <w:tc>
          <w:tcPr>
            <w:tcW w:w="5512" w:type="dxa"/>
          </w:tcPr>
          <w:p w:rsidR="0082133B" w:rsidRPr="009026D9" w:rsidRDefault="00ED4593" w:rsidP="00A65603">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Bing Maps</w:t>
            </w:r>
            <w:r w:rsidRPr="009026D9">
              <w:rPr>
                <w:rFonts w:asciiTheme="majorHAnsi" w:eastAsia="SimSun" w:hAnsiTheme="majorHAnsi" w:cstheme="majorHAnsi"/>
              </w:rPr>
              <w:t>（请参阅</w:t>
            </w:r>
            <w:hyperlink w:anchor="Appendix_1">
              <w:r w:rsidRPr="009026D9">
                <w:rPr>
                  <w:rFonts w:asciiTheme="majorHAnsi" w:eastAsia="SimSun" w:hAnsiTheme="majorHAnsi" w:cstheme="majorHAnsi"/>
                  <w:color w:val="00467F"/>
                  <w:u w:val="single"/>
                </w:rPr>
                <w:t>附录</w:t>
              </w:r>
              <w:r w:rsidRPr="009026D9">
                <w:rPr>
                  <w:rFonts w:asciiTheme="majorHAnsi" w:eastAsia="SimSun" w:hAnsiTheme="majorHAnsi" w:cstheme="majorHAnsi"/>
                  <w:color w:val="00467F"/>
                  <w:u w:val="single"/>
                </w:rPr>
                <w:t xml:space="preserve"> 1</w:t>
              </w:r>
            </w:hyperlink>
            <w:r w:rsidRPr="009026D9">
              <w:rPr>
                <w:rFonts w:asciiTheme="majorHAnsi" w:eastAsia="SimSun" w:hAnsiTheme="majorHAnsi" w:cstheme="majorHAnsi"/>
              </w:rPr>
              <w:t>）</w:t>
            </w:r>
          </w:p>
        </w:tc>
        <w:tc>
          <w:tcPr>
            <w:tcW w:w="5518" w:type="dxa"/>
          </w:tcPr>
          <w:p w:rsidR="0082133B" w:rsidRPr="009026D9" w:rsidRDefault="00A65603">
            <w:pPr>
              <w:pStyle w:val="PURBody"/>
              <w:rPr>
                <w:rFonts w:asciiTheme="majorHAnsi" w:eastAsia="SimSun" w:hAnsiTheme="majorHAnsi" w:cstheme="majorHAnsi"/>
              </w:rPr>
            </w:pPr>
            <w:r w:rsidRPr="009026D9">
              <w:rPr>
                <w:rFonts w:asciiTheme="majorHAnsi" w:eastAsia="SimSun" w:hAnsiTheme="majorHAnsi" w:cstheme="majorHAnsi"/>
              </w:rPr>
              <w:t>隐私声明：</w:t>
            </w:r>
            <w:r w:rsidRPr="009026D9">
              <w:rPr>
                <w:rFonts w:asciiTheme="majorHAnsi" w:eastAsia="SimSun" w:hAnsiTheme="majorHAnsi" w:cstheme="majorHAnsi"/>
                <w:b/>
              </w:rPr>
              <w:t>是</w:t>
            </w:r>
            <w:r w:rsidRPr="009026D9">
              <w:rPr>
                <w:rFonts w:asciiTheme="majorHAnsi" w:eastAsia="SimSun" w:hAnsiTheme="majorHAnsi" w:cstheme="majorHAnsi"/>
              </w:rPr>
              <w:t>（请访问</w:t>
            </w:r>
            <w:hyperlink r:id="rId52" w:history="1">
              <w:r w:rsidRPr="00AB6D1A">
                <w:rPr>
                  <w:rStyle w:val="Hyperlink"/>
                  <w:rFonts w:eastAsia="SimSun" w:cstheme="majorHAnsi"/>
                </w:rPr>
                <w:t>http://go.microsoft.com/fwlink/?LinkID=212058&amp;clcid=0x409</w:t>
              </w:r>
              <w:r w:rsidRPr="00C540E8">
                <w:rPr>
                  <w:rStyle w:val="Hyperlink"/>
                  <w:rFonts w:asciiTheme="majorHAnsi" w:eastAsia="SimSun" w:hAnsiTheme="majorHAnsi" w:cstheme="majorHAnsi"/>
                  <w:color w:val="auto"/>
                  <w:u w:val="none"/>
                </w:rPr>
                <w:t>）</w:t>
              </w:r>
            </w:hyperlink>
          </w:p>
        </w:tc>
      </w:tr>
      <w:tr w:rsidR="0082133B" w:rsidRPr="009026D9" w:rsidTr="00F04EBB">
        <w:tc>
          <w:tcPr>
            <w:tcW w:w="5512" w:type="dxa"/>
          </w:tcPr>
          <w:p w:rsidR="0082133B" w:rsidRPr="009026D9" w:rsidRDefault="00775A00">
            <w:pPr>
              <w:pStyle w:val="PURBody"/>
              <w:rPr>
                <w:rFonts w:asciiTheme="majorHAnsi" w:eastAsia="SimSun" w:hAnsiTheme="majorHAnsi" w:cstheme="majorHAnsi"/>
              </w:rPr>
            </w:pPr>
            <w:r w:rsidRPr="009026D9">
              <w:rPr>
                <w:rFonts w:asciiTheme="majorHAnsi" w:eastAsia="SimSun" w:hAnsiTheme="majorHAnsi" w:cstheme="majorHAnsi"/>
              </w:rPr>
              <w:lastRenderedPageBreak/>
              <w:t>服务级别协议：</w:t>
            </w:r>
            <w:r w:rsidRPr="009026D9">
              <w:rPr>
                <w:rFonts w:asciiTheme="majorHAnsi" w:eastAsia="SimSun" w:hAnsiTheme="majorHAnsi" w:cstheme="majorHAnsi"/>
                <w:b/>
              </w:rPr>
              <w:t>否</w:t>
            </w:r>
          </w:p>
        </w:tc>
        <w:tc>
          <w:tcPr>
            <w:tcW w:w="5518" w:type="dxa"/>
          </w:tcPr>
          <w:p w:rsidR="0082133B" w:rsidRPr="009026D9" w:rsidRDefault="00911E3D">
            <w:pPr>
              <w:pStyle w:val="PURBody"/>
              <w:rPr>
                <w:rFonts w:asciiTheme="majorHAnsi" w:eastAsia="SimSun" w:hAnsiTheme="majorHAnsi" w:cstheme="majorHAnsi"/>
              </w:rPr>
            </w:pPr>
            <w:r w:rsidRPr="009026D9">
              <w:rPr>
                <w:rFonts w:asciiTheme="majorHAnsi" w:eastAsia="SimSun" w:hAnsiTheme="majorHAnsi" w:cstheme="majorHAnsi"/>
              </w:rPr>
              <w:t>安全概述：</w:t>
            </w:r>
            <w:r w:rsidRPr="009026D9">
              <w:rPr>
                <w:rFonts w:asciiTheme="majorHAnsi" w:eastAsia="SimSun" w:hAnsiTheme="majorHAnsi" w:cstheme="majorHAnsi"/>
                <w:b/>
              </w:rPr>
              <w:t>否</w:t>
            </w:r>
          </w:p>
        </w:tc>
      </w:tr>
    </w:tbl>
    <w:p w:rsidR="0082133B" w:rsidRPr="009026D9" w:rsidRDefault="00F04EBB">
      <w:pPr>
        <w:pStyle w:val="PURBlueBGHeader"/>
        <w:rPr>
          <w:rFonts w:asciiTheme="majorHAnsi" w:eastAsia="SimSun" w:hAnsiTheme="majorHAnsi" w:cstheme="majorHAnsi"/>
        </w:rPr>
      </w:pPr>
      <w:r w:rsidRPr="009026D9">
        <w:rPr>
          <w:rFonts w:asciiTheme="majorHAnsi" w:eastAsia="SimSun" w:hAnsiTheme="majorHAnsi" w:cstheme="majorHAnsi"/>
          <w:caps/>
        </w:rPr>
        <w:t>桌面应用程序</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5"/>
        <w:gridCol w:w="5271"/>
      </w:tblGrid>
      <w:tr w:rsidR="0082133B" w:rsidRPr="009026D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tc>
        <w:tc>
          <w:tcPr>
            <w:tcW w:w="534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tc>
      </w:tr>
      <w:tr w:rsidR="0082133B" w:rsidRPr="009026D9">
        <w:tc>
          <w:tcPr>
            <w:tcW w:w="5340" w:type="dxa"/>
          </w:tcPr>
          <w:p w:rsidR="0082133B" w:rsidRPr="009026D9" w:rsidRDefault="00ED4593" w:rsidP="00E16F35">
            <w:pPr>
              <w:pStyle w:val="PURBullet"/>
              <w:numPr>
                <w:ilvl w:val="0"/>
                <w:numId w:val="36"/>
              </w:numPr>
              <w:rPr>
                <w:rFonts w:asciiTheme="majorHAnsi" w:eastAsia="SimSun" w:hAnsiTheme="majorHAnsi" w:cstheme="majorHAnsi"/>
              </w:rPr>
            </w:pPr>
            <w:r w:rsidRPr="009026D9">
              <w:rPr>
                <w:rFonts w:asciiTheme="majorHAnsi" w:eastAsia="SimSun" w:hAnsiTheme="majorHAnsi" w:cstheme="majorHAnsi"/>
              </w:rPr>
              <w:t>访问在线服务或相关软件的用户</w:t>
            </w:r>
          </w:p>
        </w:tc>
        <w:tc>
          <w:tcPr>
            <w:tcW w:w="5340" w:type="dxa"/>
          </w:tcPr>
          <w:p w:rsidR="00E16F35" w:rsidRPr="009026D9" w:rsidRDefault="00E16F35" w:rsidP="00E16F35">
            <w:pPr>
              <w:pStyle w:val="PURBullet"/>
              <w:numPr>
                <w:ilvl w:val="0"/>
                <w:numId w:val="37"/>
              </w:numPr>
              <w:rPr>
                <w:rFonts w:asciiTheme="majorHAnsi" w:eastAsia="SimSun" w:hAnsiTheme="majorHAnsi" w:cstheme="majorHAnsi"/>
              </w:rPr>
            </w:pPr>
            <w:r w:rsidRPr="009026D9">
              <w:rPr>
                <w:rFonts w:asciiTheme="majorHAnsi" w:eastAsia="SimSun" w:hAnsiTheme="majorHAnsi" w:cstheme="majorHAnsi"/>
              </w:rPr>
              <w:t xml:space="preserve">Office 365 ProPlus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E16F35" w:rsidRPr="009026D9" w:rsidRDefault="00E16F35" w:rsidP="00E16F35">
            <w:pPr>
              <w:pStyle w:val="PURBullet"/>
              <w:numPr>
                <w:ilvl w:val="0"/>
                <w:numId w:val="37"/>
              </w:numPr>
              <w:rPr>
                <w:rFonts w:asciiTheme="majorHAnsi" w:eastAsia="SimSun" w:hAnsiTheme="majorHAnsi" w:cstheme="majorHAnsi"/>
              </w:rPr>
            </w:pPr>
            <w:r w:rsidRPr="009026D9">
              <w:rPr>
                <w:rFonts w:asciiTheme="majorHAnsi" w:eastAsia="SimSun" w:hAnsiTheme="majorHAnsi" w:cstheme="majorHAnsi"/>
              </w:rPr>
              <w:t xml:space="preserve">Office 365 Enterprise E3-E4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E16F35" w:rsidRPr="009026D9" w:rsidRDefault="00E16F35" w:rsidP="00E16F35">
            <w:pPr>
              <w:pStyle w:val="PURBullet"/>
              <w:numPr>
                <w:ilvl w:val="0"/>
                <w:numId w:val="37"/>
              </w:numPr>
              <w:rPr>
                <w:rFonts w:asciiTheme="majorHAnsi" w:eastAsia="SimSun" w:hAnsiTheme="majorHAnsi" w:cstheme="majorHAnsi"/>
              </w:rPr>
            </w:pPr>
            <w:r w:rsidRPr="009026D9">
              <w:rPr>
                <w:rFonts w:asciiTheme="majorHAnsi" w:eastAsia="SimSun" w:hAnsiTheme="majorHAnsi" w:cstheme="majorHAnsi"/>
              </w:rPr>
              <w:t xml:space="preserve">Office Professional Plus A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E16F35" w:rsidRPr="009026D9" w:rsidRDefault="00E16F35" w:rsidP="00E16F35">
            <w:pPr>
              <w:pStyle w:val="PURBullet"/>
              <w:numPr>
                <w:ilvl w:val="0"/>
                <w:numId w:val="37"/>
              </w:numPr>
              <w:rPr>
                <w:rFonts w:asciiTheme="majorHAnsi" w:eastAsia="SimSun" w:hAnsiTheme="majorHAnsi" w:cstheme="majorHAnsi"/>
              </w:rPr>
            </w:pPr>
            <w:r w:rsidRPr="009026D9">
              <w:rPr>
                <w:rFonts w:asciiTheme="majorHAnsi" w:eastAsia="SimSun" w:hAnsiTheme="majorHAnsi" w:cstheme="majorHAnsi"/>
              </w:rPr>
              <w:t xml:space="preserve">Office 365 Education A3-A4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E16F35" w:rsidRPr="009026D9" w:rsidRDefault="00E16F35" w:rsidP="00E16F35">
            <w:pPr>
              <w:pStyle w:val="PURBullet"/>
              <w:numPr>
                <w:ilvl w:val="0"/>
                <w:numId w:val="37"/>
              </w:numPr>
              <w:rPr>
                <w:rFonts w:asciiTheme="majorHAnsi" w:eastAsia="SimSun" w:hAnsiTheme="majorHAnsi" w:cstheme="majorHAnsi"/>
              </w:rPr>
            </w:pPr>
            <w:r w:rsidRPr="009026D9">
              <w:rPr>
                <w:rFonts w:asciiTheme="majorHAnsi" w:eastAsia="SimSun" w:hAnsiTheme="majorHAnsi" w:cstheme="majorHAnsi"/>
              </w:rPr>
              <w:t>Office Pro Plus</w:t>
            </w:r>
            <w:r w:rsidRPr="009026D9">
              <w:rPr>
                <w:rFonts w:asciiTheme="majorHAnsi" w:eastAsia="SimSun" w:hAnsiTheme="majorHAnsi" w:cstheme="majorHAnsi"/>
              </w:rPr>
              <w:t>，具有</w:t>
            </w:r>
            <w:r w:rsidRPr="009026D9">
              <w:rPr>
                <w:rFonts w:asciiTheme="majorHAnsi" w:eastAsia="SimSun" w:hAnsiTheme="majorHAnsi" w:cstheme="majorHAnsi"/>
              </w:rPr>
              <w:t xml:space="preserve"> Office 365 Education A3 (A4) </w:t>
            </w:r>
            <w:r w:rsidRPr="009026D9">
              <w:rPr>
                <w:rFonts w:asciiTheme="majorHAnsi" w:eastAsia="SimSun" w:hAnsiTheme="majorHAnsi" w:cstheme="majorHAnsi"/>
              </w:rPr>
              <w:t>用户</w:t>
            </w:r>
            <w:r w:rsidRPr="009026D9">
              <w:rPr>
                <w:rFonts w:asciiTheme="majorHAnsi" w:eastAsia="SimSun" w:hAnsiTheme="majorHAnsi" w:cstheme="majorHAnsi"/>
              </w:rPr>
              <w:t xml:space="preserve"> SL </w:t>
            </w:r>
            <w:r w:rsidRPr="009026D9">
              <w:rPr>
                <w:rFonts w:asciiTheme="majorHAnsi" w:eastAsia="SimSun" w:hAnsiTheme="majorHAnsi" w:cstheme="majorHAnsi"/>
              </w:rPr>
              <w:t>附加，</w:t>
            </w:r>
            <w:r w:rsidRPr="009026D9">
              <w:rPr>
                <w:rFonts w:asciiTheme="majorHAnsi" w:eastAsia="SimSun" w:hAnsiTheme="majorHAnsi" w:cstheme="majorHAnsi"/>
                <w:b/>
              </w:rPr>
              <w:t>或</w:t>
            </w:r>
          </w:p>
          <w:p w:rsidR="0082133B" w:rsidRPr="009026D9" w:rsidRDefault="00E16F35" w:rsidP="00A84EB3">
            <w:pPr>
              <w:pStyle w:val="PURBullet"/>
              <w:numPr>
                <w:ilvl w:val="0"/>
                <w:numId w:val="37"/>
              </w:numPr>
              <w:rPr>
                <w:rFonts w:asciiTheme="majorHAnsi" w:eastAsia="SimSun" w:hAnsiTheme="majorHAnsi" w:cstheme="majorHAnsi"/>
              </w:rPr>
            </w:pPr>
            <w:r w:rsidRPr="009026D9">
              <w:rPr>
                <w:rFonts w:asciiTheme="majorHAnsi" w:eastAsia="SimSun" w:hAnsiTheme="majorHAnsi" w:cstheme="majorHAnsi"/>
              </w:rPr>
              <w:t xml:space="preserve">Office 365 Midsize Business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E16F35" w:rsidRPr="009026D9" w:rsidRDefault="00E16F35" w:rsidP="00E16F35">
      <w:pPr>
        <w:pStyle w:val="PURBlueStrong-Indented"/>
        <w:rPr>
          <w:rFonts w:asciiTheme="majorHAnsi" w:eastAsia="SimSun" w:hAnsiTheme="majorHAnsi" w:cstheme="majorHAnsi"/>
        </w:rPr>
      </w:pPr>
      <w:r w:rsidRPr="009026D9">
        <w:rPr>
          <w:rFonts w:asciiTheme="majorHAnsi" w:eastAsia="SimSun" w:hAnsiTheme="majorHAnsi" w:cstheme="majorHAnsi"/>
        </w:rPr>
        <w:t>安装和使用权利</w:t>
      </w:r>
    </w:p>
    <w:p w:rsidR="00E16F35" w:rsidRPr="009026D9" w:rsidRDefault="00E16F35" w:rsidP="005C69E9">
      <w:pPr>
        <w:pStyle w:val="ListParagraph"/>
        <w:numPr>
          <w:ilvl w:val="0"/>
          <w:numId w:val="75"/>
        </w:numPr>
        <w:ind w:left="540" w:hanging="270"/>
        <w:rPr>
          <w:rFonts w:asciiTheme="majorHAnsi" w:eastAsia="SimSun" w:hAnsiTheme="majorHAnsi" w:cstheme="majorHAnsi"/>
        </w:rPr>
      </w:pPr>
      <w:r w:rsidRPr="009026D9">
        <w:rPr>
          <w:rFonts w:asciiTheme="majorHAnsi" w:eastAsia="SimSun" w:hAnsiTheme="majorHAnsi" w:cstheme="majorHAnsi"/>
          <w:sz w:val="18"/>
          <w:szCs w:val="18"/>
        </w:rPr>
        <w:t>为其分配了用户</w:t>
      </w:r>
      <w:r w:rsidRPr="009026D9">
        <w:rPr>
          <w:rFonts w:asciiTheme="majorHAnsi" w:eastAsia="SimSun" w:hAnsiTheme="majorHAnsi" w:cstheme="majorHAnsi"/>
          <w:sz w:val="18"/>
          <w:szCs w:val="18"/>
        </w:rPr>
        <w:t xml:space="preserve"> SL </w:t>
      </w:r>
      <w:r w:rsidRPr="009026D9">
        <w:rPr>
          <w:rFonts w:asciiTheme="majorHAnsi" w:eastAsia="SimSun" w:hAnsiTheme="majorHAnsi" w:cstheme="majorHAnsi"/>
          <w:sz w:val="18"/>
          <w:szCs w:val="18"/>
        </w:rPr>
        <w:t>的每一位用户可激活该软件以供在最多五个并发</w:t>
      </w:r>
      <w:r w:rsidRPr="009026D9">
        <w:rPr>
          <w:rFonts w:asciiTheme="majorHAnsi" w:eastAsia="SimSun" w:hAnsiTheme="majorHAnsi" w:cstheme="majorHAnsi"/>
          <w:sz w:val="18"/>
          <w:szCs w:val="18"/>
        </w:rPr>
        <w:t xml:space="preserve"> OSE </w:t>
      </w:r>
      <w:r w:rsidRPr="009026D9">
        <w:rPr>
          <w:rFonts w:asciiTheme="majorHAnsi" w:eastAsia="SimSun" w:hAnsiTheme="majorHAnsi" w:cstheme="majorHAnsi"/>
          <w:sz w:val="18"/>
          <w:szCs w:val="18"/>
        </w:rPr>
        <w:t>上进行本地或远程使用。</w:t>
      </w:r>
    </w:p>
    <w:p w:rsidR="00E16F35" w:rsidRPr="009026D9" w:rsidRDefault="00E16F35" w:rsidP="005C69E9">
      <w:pPr>
        <w:pStyle w:val="ListParagraph"/>
        <w:numPr>
          <w:ilvl w:val="0"/>
          <w:numId w:val="75"/>
        </w:numPr>
        <w:ind w:left="540" w:hanging="270"/>
        <w:rPr>
          <w:rFonts w:asciiTheme="majorHAnsi" w:eastAsia="SimSun" w:hAnsiTheme="majorHAnsi" w:cstheme="majorHAnsi"/>
        </w:rPr>
      </w:pPr>
      <w:r w:rsidRPr="009026D9">
        <w:rPr>
          <w:rFonts w:asciiTheme="majorHAnsi" w:eastAsia="SimSun" w:hAnsiTheme="majorHAnsi" w:cstheme="majorHAnsi"/>
          <w:sz w:val="18"/>
          <w:szCs w:val="18"/>
        </w:rPr>
        <w:t>许可用户也可使用由其他用户依据不同的用户</w:t>
      </w:r>
      <w:r w:rsidRPr="009026D9">
        <w:rPr>
          <w:rFonts w:asciiTheme="majorHAnsi" w:eastAsia="SimSun" w:hAnsiTheme="majorHAnsi" w:cstheme="majorHAnsi"/>
          <w:sz w:val="18"/>
          <w:szCs w:val="18"/>
        </w:rPr>
        <w:t xml:space="preserve"> SL </w:t>
      </w:r>
      <w:r w:rsidRPr="009026D9">
        <w:rPr>
          <w:rFonts w:asciiTheme="majorHAnsi" w:eastAsia="SimSun" w:hAnsiTheme="majorHAnsi" w:cstheme="majorHAnsi"/>
          <w:sz w:val="18"/>
          <w:szCs w:val="18"/>
        </w:rPr>
        <w:t>激活的该软件。</w:t>
      </w:r>
    </w:p>
    <w:p w:rsidR="00E16F35" w:rsidRPr="009026D9" w:rsidRDefault="00E16F35" w:rsidP="005C69E9">
      <w:pPr>
        <w:pStyle w:val="ListParagraph"/>
        <w:numPr>
          <w:ilvl w:val="0"/>
          <w:numId w:val="75"/>
        </w:numPr>
        <w:ind w:left="540" w:hanging="270"/>
        <w:rPr>
          <w:rFonts w:asciiTheme="majorHAnsi" w:eastAsia="SimSun" w:hAnsiTheme="majorHAnsi" w:cstheme="majorHAnsi"/>
        </w:rPr>
      </w:pPr>
      <w:r w:rsidRPr="009026D9">
        <w:rPr>
          <w:rFonts w:asciiTheme="majorHAnsi" w:eastAsia="SimSun" w:hAnsiTheme="majorHAnsi" w:cstheme="majorHAnsi"/>
          <w:sz w:val="18"/>
          <w:szCs w:val="18"/>
        </w:rPr>
        <w:t>您可以允许其他用户远程访问该软件，但仅可用于提供支持服务。</w:t>
      </w:r>
    </w:p>
    <w:p w:rsidR="003130A3" w:rsidRPr="009026D9" w:rsidRDefault="003130A3" w:rsidP="003130A3">
      <w:pPr>
        <w:pStyle w:val="PURBlueStrong-Indented"/>
        <w:rPr>
          <w:rFonts w:asciiTheme="majorHAnsi" w:eastAsia="SimSun" w:hAnsiTheme="majorHAnsi" w:cstheme="majorHAnsi"/>
        </w:rPr>
      </w:pPr>
    </w:p>
    <w:p w:rsidR="00E16F35" w:rsidRPr="009026D9" w:rsidRDefault="00E16F35" w:rsidP="00E16F35">
      <w:pPr>
        <w:pStyle w:val="PURBlueStrong-Indented"/>
        <w:rPr>
          <w:rFonts w:asciiTheme="majorHAnsi" w:eastAsia="SimSun" w:hAnsiTheme="majorHAnsi" w:cstheme="majorHAnsi"/>
        </w:rPr>
      </w:pPr>
      <w:r w:rsidRPr="009026D9">
        <w:rPr>
          <w:rFonts w:asciiTheme="majorHAnsi" w:eastAsia="SimSun" w:hAnsiTheme="majorHAnsi" w:cstheme="majorHAnsi"/>
        </w:rPr>
        <w:t>在线服务和软件升级</w:t>
      </w:r>
    </w:p>
    <w:p w:rsidR="00E16F35" w:rsidRPr="009026D9" w:rsidRDefault="00E16F35" w:rsidP="00E16F35">
      <w:pPr>
        <w:pStyle w:val="PURBody-Indented"/>
        <w:rPr>
          <w:rFonts w:asciiTheme="majorHAnsi" w:eastAsia="SimSun" w:hAnsiTheme="majorHAnsi" w:cstheme="majorHAnsi"/>
        </w:rPr>
      </w:pPr>
      <w:r w:rsidRPr="009026D9">
        <w:rPr>
          <w:rFonts w:asciiTheme="majorHAnsi" w:eastAsia="SimSun" w:hAnsiTheme="majorHAnsi" w:cstheme="majorHAnsi"/>
        </w:rPr>
        <w:t>对于您依照在线服务的用户</w:t>
      </w:r>
      <w:r w:rsidRPr="009026D9">
        <w:rPr>
          <w:rFonts w:asciiTheme="majorHAnsi" w:eastAsia="SimSun" w:hAnsiTheme="majorHAnsi" w:cstheme="majorHAnsi"/>
        </w:rPr>
        <w:t xml:space="preserve"> SL </w:t>
      </w:r>
      <w:r w:rsidRPr="009026D9">
        <w:rPr>
          <w:rFonts w:asciiTheme="majorHAnsi" w:eastAsia="SimSun" w:hAnsiTheme="majorHAnsi" w:cstheme="majorHAnsi"/>
        </w:rPr>
        <w:t>获得许可的软件，如果我们提供了重要升级，您必须在使用在线服务的所有设备上安装该升级以避免在线服务中断。</w:t>
      </w:r>
    </w:p>
    <w:p w:rsidR="00E16F35" w:rsidRPr="009026D9" w:rsidRDefault="00E16F35" w:rsidP="00E16F35">
      <w:pPr>
        <w:pStyle w:val="PURBlueStrong-Indented"/>
        <w:rPr>
          <w:rFonts w:asciiTheme="majorHAnsi" w:eastAsia="SimSun" w:hAnsiTheme="majorHAnsi" w:cstheme="majorHAnsi"/>
        </w:rPr>
      </w:pPr>
      <w:r w:rsidRPr="009026D9">
        <w:rPr>
          <w:rFonts w:asciiTheme="majorHAnsi" w:eastAsia="SimSun" w:hAnsiTheme="majorHAnsi" w:cstheme="majorHAnsi"/>
        </w:rPr>
        <w:t>需要连接</w:t>
      </w:r>
    </w:p>
    <w:p w:rsidR="00E16F35" w:rsidRPr="00B85BF2" w:rsidRDefault="00E16F35" w:rsidP="00E16F35">
      <w:pPr>
        <w:pStyle w:val="PURBody-Indented"/>
        <w:rPr>
          <w:rFonts w:asciiTheme="majorHAnsi" w:eastAsia="SimSun" w:hAnsiTheme="majorHAnsi" w:cstheme="majorHAnsi"/>
          <w:spacing w:val="-2"/>
        </w:rPr>
      </w:pPr>
      <w:r w:rsidRPr="00B85BF2">
        <w:rPr>
          <w:rFonts w:asciiTheme="majorHAnsi" w:eastAsia="SimSun" w:hAnsiTheme="majorHAnsi" w:cstheme="majorHAnsi"/>
          <w:spacing w:val="-2"/>
        </w:rPr>
        <w:t>为其分配了用户</w:t>
      </w:r>
      <w:r w:rsidRPr="00B85BF2">
        <w:rPr>
          <w:rFonts w:asciiTheme="majorHAnsi" w:eastAsia="SimSun" w:hAnsiTheme="majorHAnsi" w:cstheme="majorHAnsi"/>
          <w:spacing w:val="-2"/>
        </w:rPr>
        <w:t xml:space="preserve"> SL </w:t>
      </w:r>
      <w:r w:rsidRPr="00B85BF2">
        <w:rPr>
          <w:rFonts w:asciiTheme="majorHAnsi" w:eastAsia="SimSun" w:hAnsiTheme="majorHAnsi" w:cstheme="majorHAnsi"/>
          <w:spacing w:val="-2"/>
        </w:rPr>
        <w:t>的每一位用户必须至少每四十五</w:t>
      </w:r>
      <w:r w:rsidRPr="00B85BF2">
        <w:rPr>
          <w:rFonts w:asciiTheme="majorHAnsi" w:eastAsia="SimSun" w:hAnsiTheme="majorHAnsi" w:cstheme="majorHAnsi"/>
          <w:spacing w:val="-2"/>
        </w:rPr>
        <w:t xml:space="preserve"> (30) </w:t>
      </w:r>
      <w:r w:rsidRPr="00B85BF2">
        <w:rPr>
          <w:rFonts w:asciiTheme="majorHAnsi" w:eastAsia="SimSun" w:hAnsiTheme="majorHAnsi" w:cstheme="majorHAnsi"/>
          <w:spacing w:val="-2"/>
        </w:rPr>
        <w:t>天将安装了该软件的每一台设备连接到</w:t>
      </w:r>
      <w:r w:rsidRPr="00B85BF2">
        <w:rPr>
          <w:rFonts w:asciiTheme="majorHAnsi" w:eastAsia="SimSun" w:hAnsiTheme="majorHAnsi" w:cstheme="majorHAnsi"/>
          <w:spacing w:val="-2"/>
        </w:rPr>
        <w:t xml:space="preserve"> Internet</w:t>
      </w:r>
      <w:r w:rsidRPr="00B85BF2">
        <w:rPr>
          <w:rFonts w:asciiTheme="majorHAnsi" w:eastAsia="SimSun" w:hAnsiTheme="majorHAnsi" w:cstheme="majorHAnsi"/>
          <w:spacing w:val="-2"/>
        </w:rPr>
        <w:t>。如果用户未遵守此项要求，那么该软件的功能可能会受到影响。</w:t>
      </w:r>
    </w:p>
    <w:p w:rsidR="00E16F35" w:rsidRPr="009026D9" w:rsidRDefault="00E16F35" w:rsidP="00E16F35">
      <w:pPr>
        <w:pStyle w:val="PURBlueStrong-Indented"/>
        <w:rPr>
          <w:rFonts w:asciiTheme="majorHAnsi" w:eastAsia="SimSun" w:hAnsiTheme="majorHAnsi" w:cstheme="majorHAnsi"/>
        </w:rPr>
      </w:pPr>
      <w:r w:rsidRPr="009026D9">
        <w:rPr>
          <w:rFonts w:asciiTheme="majorHAnsi" w:eastAsia="SimSun" w:hAnsiTheme="majorHAnsi" w:cstheme="majorHAnsi"/>
        </w:rPr>
        <w:t>订购验证</w:t>
      </w:r>
    </w:p>
    <w:p w:rsidR="00E16F35" w:rsidRPr="009026D9" w:rsidRDefault="00E16F35" w:rsidP="00E16F35">
      <w:pPr>
        <w:pStyle w:val="PURBody-Indented"/>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9026D9">
        <w:rPr>
          <w:rFonts w:asciiTheme="majorHAnsi" w:eastAsia="SimSun" w:hAnsiTheme="majorHAnsi" w:cstheme="majorHAnsi"/>
        </w:rPr>
        <w:t xml:space="preserve"> Windows Live ID</w:t>
      </w:r>
      <w:r w:rsidRPr="009026D9">
        <w:rPr>
          <w:rFonts w:asciiTheme="majorHAnsi" w:eastAsia="SimSun" w:hAnsiTheme="majorHAnsi" w:cstheme="majorHAnsi"/>
        </w:rPr>
        <w:t>、产品</w:t>
      </w:r>
      <w:r w:rsidRPr="009026D9">
        <w:rPr>
          <w:rFonts w:asciiTheme="majorHAnsi" w:eastAsia="SimSun" w:hAnsiTheme="majorHAnsi" w:cstheme="majorHAnsi"/>
        </w:rPr>
        <w:t xml:space="preserve"> ID </w:t>
      </w:r>
      <w:r w:rsidRPr="009026D9">
        <w:rPr>
          <w:rFonts w:asciiTheme="majorHAnsi" w:eastAsia="SimSun" w:hAnsiTheme="majorHAnsi" w:cstheme="majorHAnsi"/>
        </w:rPr>
        <w:t>信息、设备</w:t>
      </w:r>
      <w:r w:rsidRPr="009026D9">
        <w:rPr>
          <w:rFonts w:asciiTheme="majorHAnsi" w:eastAsia="SimSun" w:hAnsiTheme="majorHAnsi" w:cstheme="majorHAnsi"/>
        </w:rPr>
        <w:t xml:space="preserve"> ID </w:t>
      </w:r>
      <w:r w:rsidRPr="009026D9">
        <w:rPr>
          <w:rFonts w:asciiTheme="majorHAnsi" w:eastAsia="SimSun" w:hAnsiTheme="majorHAnsi" w:cstheme="majorHAnsi"/>
        </w:rPr>
        <w:t>以及设备的</w:t>
      </w:r>
      <w:r w:rsidRPr="009026D9">
        <w:rPr>
          <w:rFonts w:asciiTheme="majorHAnsi" w:eastAsia="SimSun" w:hAnsiTheme="majorHAnsi" w:cstheme="majorHAnsi"/>
        </w:rPr>
        <w:t xml:space="preserve"> Internet </w:t>
      </w:r>
      <w:r w:rsidRPr="009026D9">
        <w:rPr>
          <w:rFonts w:asciiTheme="majorHAnsi" w:eastAsia="SimSun" w:hAnsiTheme="majorHAnsi" w:cstheme="majorHAnsi"/>
        </w:rPr>
        <w:t>协议地址。如果该软件未获得适当的许可，那么该软件的功能将会受到影响。您只能从</w:t>
      </w:r>
      <w:r w:rsidRPr="009026D9">
        <w:rPr>
          <w:rFonts w:asciiTheme="majorHAnsi" w:eastAsia="SimSun" w:hAnsiTheme="majorHAnsi" w:cstheme="majorHAnsi"/>
        </w:rPr>
        <w:t xml:space="preserve"> Microsoft </w:t>
      </w:r>
      <w:r w:rsidRPr="009026D9">
        <w:rPr>
          <w:rFonts w:asciiTheme="majorHAnsi" w:eastAsia="SimSun" w:hAnsiTheme="majorHAnsi" w:cstheme="majorHAnsi"/>
        </w:rPr>
        <w:t>或经授权的来源获得软件的更新或升级。有关从授权来源获得更新的详细信息，请访问</w:t>
      </w:r>
      <w:r w:rsidRPr="009026D9">
        <w:rPr>
          <w:rFonts w:asciiTheme="majorHAnsi" w:eastAsia="SimSun" w:hAnsiTheme="majorHAnsi" w:cstheme="majorHAnsi"/>
        </w:rPr>
        <w:t xml:space="preserve"> </w:t>
      </w:r>
      <w:hyperlink r:id="rId53">
        <w:r w:rsidRPr="009026D9">
          <w:rPr>
            <w:rFonts w:asciiTheme="majorHAnsi" w:eastAsia="SimSun" w:hAnsiTheme="majorHAnsi" w:cstheme="majorHAnsi"/>
            <w:color w:val="00467F"/>
            <w:u w:val="single"/>
          </w:rPr>
          <w:t>http://windows.microsoft.com/en-US/windows/help/genuine/faq</w:t>
        </w:r>
      </w:hyperlink>
      <w:r w:rsidRPr="009026D9">
        <w:rPr>
          <w:rFonts w:asciiTheme="majorHAnsi" w:eastAsia="SimSun" w:hAnsiTheme="majorHAnsi" w:cstheme="majorHAnsi"/>
        </w:rPr>
        <w:t>。</w:t>
      </w:r>
      <w:r w:rsidR="003920ED">
        <w:rPr>
          <w:rFonts w:asciiTheme="majorHAnsi" w:eastAsia="SimSun" w:hAnsiTheme="majorHAnsi" w:cstheme="majorHAnsi"/>
        </w:rPr>
        <w:br/>
      </w:r>
      <w:r w:rsidRPr="009026D9">
        <w:rPr>
          <w:rFonts w:asciiTheme="majorHAnsi" w:eastAsia="SimSun" w:hAnsiTheme="majorHAnsi" w:cstheme="majorHAnsi"/>
        </w:rPr>
        <w:t>使用该软件，即表示您同意传输本节中所述的信息。</w:t>
      </w:r>
    </w:p>
    <w:p w:rsidR="00E16F35" w:rsidRPr="009026D9" w:rsidRDefault="00E16F35" w:rsidP="00E16F35">
      <w:pPr>
        <w:pStyle w:val="PURBlueStrong-Indented"/>
        <w:rPr>
          <w:rFonts w:asciiTheme="majorHAnsi" w:eastAsia="SimSun" w:hAnsiTheme="majorHAnsi" w:cstheme="majorHAnsi"/>
        </w:rPr>
      </w:pPr>
      <w:r w:rsidRPr="009026D9">
        <w:rPr>
          <w:rFonts w:asciiTheme="majorHAnsi" w:eastAsia="SimSun" w:hAnsiTheme="majorHAnsi" w:cstheme="majorHAnsi"/>
        </w:rPr>
        <w:t>媒体资料和模板</w:t>
      </w:r>
    </w:p>
    <w:p w:rsidR="00E16F35" w:rsidRPr="00B85BF2" w:rsidRDefault="00E16F35" w:rsidP="00E16F35">
      <w:pPr>
        <w:pStyle w:val="PURBody-Indented"/>
        <w:rPr>
          <w:rFonts w:asciiTheme="majorHAnsi" w:eastAsia="SimSun" w:hAnsiTheme="majorHAnsi" w:cstheme="majorHAnsi"/>
          <w:spacing w:val="2"/>
        </w:rPr>
      </w:pPr>
      <w:r w:rsidRPr="00B85BF2">
        <w:rPr>
          <w:rFonts w:asciiTheme="majorHAnsi" w:eastAsia="SimSun" w:hAnsiTheme="majorHAnsi" w:cstheme="majorHAnsi"/>
          <w:spacing w:val="2"/>
        </w:rPr>
        <w:t xml:space="preserve">Microsoft </w:t>
      </w:r>
      <w:r w:rsidRPr="00B85BF2">
        <w:rPr>
          <w:rFonts w:asciiTheme="majorHAnsi" w:eastAsia="SimSun" w:hAnsiTheme="majorHAnsi" w:cstheme="majorHAnsi"/>
          <w:spacing w:val="2"/>
        </w:rPr>
        <w:t>授予您复制、分发、执行和显示软件以及项目和文档中的</w:t>
      </w:r>
      <w:r w:rsidRPr="00B85BF2">
        <w:rPr>
          <w:rFonts w:asciiTheme="majorHAnsi" w:eastAsia="SimSun" w:hAnsiTheme="majorHAnsi" w:cstheme="majorHAnsi"/>
          <w:spacing w:val="2"/>
        </w:rPr>
        <w:t xml:space="preserve"> Office Web App </w:t>
      </w:r>
      <w:r w:rsidRPr="00B85BF2">
        <w:rPr>
          <w:rFonts w:asciiTheme="majorHAnsi" w:eastAsia="SimSun" w:hAnsiTheme="majorHAnsi" w:cstheme="majorHAnsi"/>
          <w:spacing w:val="2"/>
        </w:rPr>
        <w:t>中附带的媒体资料（图像、剪贴画、动画、声音、音乐、视频剪辑、模板和其他内容形式）的许可，但不得：</w:t>
      </w:r>
      <w:r w:rsidRPr="00B85BF2">
        <w:rPr>
          <w:rFonts w:asciiTheme="majorHAnsi" w:eastAsia="SimSun" w:hAnsiTheme="majorHAnsi" w:cstheme="majorHAnsi"/>
          <w:spacing w:val="2"/>
        </w:rPr>
        <w:t xml:space="preserve">(i) </w:t>
      </w:r>
      <w:r w:rsidRPr="00B85BF2">
        <w:rPr>
          <w:rFonts w:asciiTheme="majorHAnsi" w:eastAsia="SimSun" w:hAnsiTheme="majorHAnsi" w:cstheme="majorHAnsi"/>
          <w:spacing w:val="2"/>
        </w:rPr>
        <w:t>出售、许可或分发媒体资料的副本本身，或将媒体资料作为产品出售、许可或分发（如果这些媒体资料的价值占据了该产品价值的主要部分）；</w:t>
      </w:r>
      <w:r w:rsidRPr="00B85BF2">
        <w:rPr>
          <w:rFonts w:asciiTheme="majorHAnsi" w:eastAsia="SimSun" w:hAnsiTheme="majorHAnsi" w:cstheme="majorHAnsi"/>
          <w:spacing w:val="2"/>
        </w:rPr>
        <w:t xml:space="preserve"> (ii) </w:t>
      </w:r>
      <w:r w:rsidRPr="00B85BF2">
        <w:rPr>
          <w:rFonts w:asciiTheme="majorHAnsi" w:eastAsia="SimSun" w:hAnsiTheme="majorHAnsi" w:cstheme="majorHAnsi"/>
          <w:spacing w:val="2"/>
        </w:rPr>
        <w:t>向您的客户授予进一步许可或分发媒体资料的权利；</w:t>
      </w:r>
      <w:r w:rsidRPr="00B85BF2">
        <w:rPr>
          <w:rFonts w:asciiTheme="majorHAnsi" w:eastAsia="SimSun" w:hAnsiTheme="majorHAnsi" w:cstheme="majorHAnsi"/>
          <w:spacing w:val="2"/>
        </w:rPr>
        <w:t xml:space="preserve"> (iii) </w:t>
      </w:r>
      <w:r w:rsidRPr="00B85BF2">
        <w:rPr>
          <w:rFonts w:asciiTheme="majorHAnsi" w:eastAsia="SimSun" w:hAnsiTheme="majorHAnsi" w:cstheme="majorHAnsi"/>
          <w:spacing w:val="2"/>
        </w:rPr>
        <w:t>出于商业目的许可或分发媒体资料，且其中出现了可识别出身份的个人或者政府、徽标、商标或徽章，或通过可暗示对您的产品、实体或活动的认可态度或关联情况的方式使用这些类型的图像；或</w:t>
      </w:r>
      <w:r w:rsidRPr="00B85BF2">
        <w:rPr>
          <w:rFonts w:asciiTheme="majorHAnsi" w:eastAsia="SimSun" w:hAnsiTheme="majorHAnsi" w:cstheme="majorHAnsi"/>
          <w:spacing w:val="2"/>
        </w:rPr>
        <w:t xml:space="preserve"> (iv) </w:t>
      </w:r>
      <w:r w:rsidRPr="00B85BF2">
        <w:rPr>
          <w:rFonts w:asciiTheme="majorHAnsi" w:eastAsia="SimSun" w:hAnsiTheme="majorHAnsi" w:cstheme="majorHAnsi"/>
          <w:spacing w:val="2"/>
        </w:rPr>
        <w:t>使用媒体资料创建淫秽或诽谤性内容。其他媒体资料（通过</w:t>
      </w:r>
      <w:r w:rsidRPr="00B85BF2">
        <w:rPr>
          <w:rFonts w:asciiTheme="majorHAnsi" w:eastAsia="SimSun" w:hAnsiTheme="majorHAnsi" w:cstheme="majorHAnsi"/>
          <w:spacing w:val="2"/>
        </w:rPr>
        <w:t xml:space="preserve"> Office.com </w:t>
      </w:r>
      <w:r w:rsidRPr="00B85BF2">
        <w:rPr>
          <w:rFonts w:asciiTheme="majorHAnsi" w:eastAsia="SimSun" w:hAnsiTheme="majorHAnsi" w:cstheme="majorHAnsi"/>
          <w:spacing w:val="2"/>
        </w:rPr>
        <w:t>访问或通过</w:t>
      </w:r>
      <w:r w:rsidRPr="00B85BF2">
        <w:rPr>
          <w:rFonts w:asciiTheme="majorHAnsi" w:eastAsia="SimSun" w:hAnsiTheme="majorHAnsi" w:cstheme="majorHAnsi"/>
          <w:spacing w:val="2"/>
        </w:rPr>
        <w:t xml:space="preserve"> Office </w:t>
      </w:r>
      <w:r w:rsidRPr="00B85BF2">
        <w:rPr>
          <w:rFonts w:asciiTheme="majorHAnsi" w:eastAsia="SimSun" w:hAnsiTheme="majorHAnsi" w:cstheme="majorHAnsi"/>
          <w:spacing w:val="2"/>
        </w:rPr>
        <w:t>功能在其他网站上访问）受这些网站上的条款的约束。</w:t>
      </w:r>
    </w:p>
    <w:p w:rsidR="00E16F35" w:rsidRPr="009026D9" w:rsidRDefault="00E16F35" w:rsidP="00E16F35">
      <w:pPr>
        <w:pStyle w:val="PURBlueStrong-Indented"/>
        <w:rPr>
          <w:rFonts w:asciiTheme="majorHAnsi" w:eastAsia="SimSun" w:hAnsiTheme="majorHAnsi" w:cstheme="majorHAnsi"/>
        </w:rPr>
      </w:pPr>
      <w:r w:rsidRPr="009026D9">
        <w:rPr>
          <w:rFonts w:asciiTheme="majorHAnsi" w:eastAsia="SimSun" w:hAnsiTheme="majorHAnsi" w:cstheme="majorHAnsi"/>
        </w:rPr>
        <w:t>字体组件</w:t>
      </w:r>
    </w:p>
    <w:p w:rsidR="00E16F35" w:rsidRPr="009026D9" w:rsidRDefault="00E16F35" w:rsidP="00E16F35">
      <w:pPr>
        <w:pStyle w:val="PURBody-Indented"/>
        <w:rPr>
          <w:rFonts w:asciiTheme="majorHAnsi" w:eastAsia="SimSun" w:hAnsiTheme="majorHAnsi" w:cstheme="majorHAnsi"/>
        </w:rPr>
      </w:pPr>
      <w:r w:rsidRPr="009026D9">
        <w:rPr>
          <w:rFonts w:asciiTheme="majorHAnsi" w:eastAsia="SimSun" w:hAnsiTheme="majorHAnsi" w:cstheme="majorHAnsi"/>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E16F35" w:rsidRPr="009026D9" w:rsidRDefault="00E16F35" w:rsidP="00E16F35">
      <w:pPr>
        <w:pStyle w:val="PURBlueStrong-Indented"/>
        <w:rPr>
          <w:rFonts w:asciiTheme="majorHAnsi" w:eastAsia="SimSun" w:hAnsiTheme="majorHAnsi" w:cstheme="majorHAnsi"/>
        </w:rPr>
      </w:pPr>
      <w:r w:rsidRPr="009026D9">
        <w:rPr>
          <w:rFonts w:asciiTheme="majorHAnsi" w:eastAsia="SimSun" w:hAnsiTheme="majorHAnsi" w:cstheme="majorHAnsi"/>
        </w:rPr>
        <w:t xml:space="preserve">Office Home &amp; Student 2013 RT </w:t>
      </w:r>
      <w:r w:rsidRPr="009026D9">
        <w:rPr>
          <w:rFonts w:asciiTheme="majorHAnsi" w:eastAsia="SimSun" w:hAnsiTheme="majorHAnsi" w:cstheme="majorHAnsi"/>
        </w:rPr>
        <w:t>商业使用</w:t>
      </w:r>
    </w:p>
    <w:p w:rsidR="00E16F35" w:rsidRPr="009026D9" w:rsidRDefault="00E16F35" w:rsidP="005C69E9">
      <w:pPr>
        <w:pStyle w:val="PURBullet-Indented"/>
        <w:numPr>
          <w:ilvl w:val="0"/>
          <w:numId w:val="74"/>
        </w:numPr>
        <w:spacing w:line="240" w:lineRule="auto"/>
        <w:rPr>
          <w:rFonts w:asciiTheme="majorHAnsi" w:eastAsia="SimSun" w:hAnsiTheme="majorHAnsi" w:cstheme="majorHAnsi"/>
        </w:rPr>
      </w:pPr>
      <w:r w:rsidRPr="009026D9">
        <w:rPr>
          <w:rFonts w:asciiTheme="majorHAnsi" w:eastAsia="SimSun" w:hAnsiTheme="majorHAnsi" w:cstheme="majorHAnsi"/>
        </w:rPr>
        <w:t>您的用户</w:t>
      </w:r>
      <w:r w:rsidRPr="009026D9">
        <w:rPr>
          <w:rFonts w:asciiTheme="majorHAnsi" w:eastAsia="SimSun" w:hAnsiTheme="majorHAnsi" w:cstheme="majorHAnsi"/>
        </w:rPr>
        <w:t xml:space="preserve"> SL </w:t>
      </w:r>
      <w:r w:rsidRPr="009026D9">
        <w:rPr>
          <w:rFonts w:asciiTheme="majorHAnsi" w:eastAsia="SimSun" w:hAnsiTheme="majorHAnsi" w:cstheme="majorHAnsi"/>
        </w:rPr>
        <w:t>通过不再禁止出于商业目的使用该软件，修改了在单独购买的</w:t>
      </w:r>
      <w:r w:rsidRPr="009026D9">
        <w:rPr>
          <w:rFonts w:asciiTheme="majorHAnsi" w:eastAsia="SimSun" w:hAnsiTheme="majorHAnsi" w:cstheme="majorHAnsi"/>
        </w:rPr>
        <w:t xml:space="preserve"> Office Home &amp; Student 2013 RT </w:t>
      </w:r>
      <w:r w:rsidRPr="009026D9">
        <w:rPr>
          <w:rFonts w:asciiTheme="majorHAnsi" w:eastAsia="SimSun" w:hAnsiTheme="majorHAnsi" w:cstheme="majorHAnsi"/>
        </w:rPr>
        <w:t>许可下使用该软件的权利。</w:t>
      </w:r>
    </w:p>
    <w:p w:rsidR="00E16F35" w:rsidRPr="003920ED" w:rsidRDefault="00E16F35" w:rsidP="005C69E9">
      <w:pPr>
        <w:pStyle w:val="PURBullet-Indented"/>
        <w:numPr>
          <w:ilvl w:val="0"/>
          <w:numId w:val="74"/>
        </w:numPr>
        <w:rPr>
          <w:rFonts w:asciiTheme="majorHAnsi" w:eastAsia="SimSun" w:hAnsiTheme="majorHAnsi" w:cstheme="majorHAnsi"/>
          <w:spacing w:val="-2"/>
        </w:rPr>
      </w:pPr>
      <w:r w:rsidRPr="003920ED">
        <w:rPr>
          <w:rFonts w:asciiTheme="majorHAnsi" w:eastAsia="SimSun" w:hAnsiTheme="majorHAnsi" w:cstheme="majorHAnsi"/>
          <w:spacing w:val="-2"/>
        </w:rPr>
        <w:t>您可以允许您为其分配了用户</w:t>
      </w:r>
      <w:r w:rsidRPr="003920ED">
        <w:rPr>
          <w:rFonts w:asciiTheme="majorHAnsi" w:eastAsia="SimSun" w:hAnsiTheme="majorHAnsi" w:cstheme="majorHAnsi"/>
          <w:spacing w:val="-2"/>
        </w:rPr>
        <w:t xml:space="preserve"> SL </w:t>
      </w:r>
      <w:r w:rsidRPr="003920ED">
        <w:rPr>
          <w:rFonts w:asciiTheme="majorHAnsi" w:eastAsia="SimSun" w:hAnsiTheme="majorHAnsi" w:cstheme="majorHAnsi"/>
          <w:spacing w:val="-2"/>
        </w:rPr>
        <w:t>的用户按照此处所述在您的</w:t>
      </w:r>
      <w:r w:rsidRPr="003920ED">
        <w:rPr>
          <w:rFonts w:asciiTheme="majorHAnsi" w:eastAsia="SimSun" w:hAnsiTheme="majorHAnsi" w:cstheme="majorHAnsi"/>
          <w:spacing w:val="-2"/>
        </w:rPr>
        <w:t xml:space="preserve"> Office 365 ProPlus </w:t>
      </w:r>
      <w:r w:rsidRPr="003920ED">
        <w:rPr>
          <w:rFonts w:asciiTheme="majorHAnsi" w:eastAsia="SimSun" w:hAnsiTheme="majorHAnsi" w:cstheme="majorHAnsi"/>
          <w:spacing w:val="-2"/>
        </w:rPr>
        <w:t>订购期间使用</w:t>
      </w:r>
      <w:r w:rsidRPr="003920ED">
        <w:rPr>
          <w:rFonts w:asciiTheme="majorHAnsi" w:eastAsia="SimSun" w:hAnsiTheme="majorHAnsi" w:cstheme="majorHAnsi"/>
          <w:spacing w:val="-2"/>
        </w:rPr>
        <w:t xml:space="preserve"> Office Home &amp; Student 2013 RT</w:t>
      </w:r>
      <w:r w:rsidRPr="003920ED">
        <w:rPr>
          <w:rFonts w:asciiTheme="majorHAnsi" w:eastAsia="SimSun" w:hAnsiTheme="majorHAnsi" w:cstheme="majorHAnsi"/>
          <w:spacing w:val="-2"/>
        </w:rPr>
        <w:t>。</w:t>
      </w:r>
    </w:p>
    <w:p w:rsidR="00E16F35" w:rsidRPr="009026D9" w:rsidRDefault="00E16F35" w:rsidP="005C69E9">
      <w:pPr>
        <w:pStyle w:val="PURBullet-Indented"/>
        <w:numPr>
          <w:ilvl w:val="0"/>
          <w:numId w:val="74"/>
        </w:numPr>
        <w:rPr>
          <w:rFonts w:asciiTheme="majorHAnsi" w:eastAsia="SimSun" w:hAnsiTheme="majorHAnsi" w:cstheme="majorHAnsi"/>
        </w:rPr>
      </w:pPr>
      <w:r w:rsidRPr="009026D9">
        <w:rPr>
          <w:rFonts w:asciiTheme="majorHAnsi" w:eastAsia="SimSun" w:hAnsiTheme="majorHAnsi" w:cstheme="majorHAnsi"/>
        </w:rPr>
        <w:t>除了允许出于商业目的使用该软件以外，所有使用必须遵守</w:t>
      </w:r>
      <w:r w:rsidRPr="009026D9">
        <w:rPr>
          <w:rFonts w:asciiTheme="majorHAnsi" w:eastAsia="SimSun" w:hAnsiTheme="majorHAnsi" w:cstheme="majorHAnsi"/>
        </w:rPr>
        <w:t xml:space="preserve"> Office Home &amp; Student 2013 RT </w:t>
      </w:r>
      <w:r w:rsidRPr="009026D9">
        <w:rPr>
          <w:rFonts w:asciiTheme="majorHAnsi" w:eastAsia="SimSun" w:hAnsiTheme="majorHAnsi" w:cstheme="majorHAnsi"/>
        </w:rPr>
        <w:t>许可中规定的条款和使用权利。</w:t>
      </w:r>
    </w:p>
    <w:p w:rsidR="00E16F35" w:rsidRPr="009026D9" w:rsidRDefault="00E16F35" w:rsidP="005C69E9">
      <w:pPr>
        <w:pStyle w:val="PURBullet-Indented"/>
        <w:numPr>
          <w:ilvl w:val="0"/>
          <w:numId w:val="74"/>
        </w:numPr>
        <w:rPr>
          <w:rFonts w:asciiTheme="majorHAnsi" w:eastAsia="SimSun" w:hAnsiTheme="majorHAnsi" w:cstheme="majorHAnsi"/>
        </w:rPr>
      </w:pPr>
      <w:r w:rsidRPr="009026D9">
        <w:rPr>
          <w:rFonts w:asciiTheme="majorHAnsi" w:eastAsia="SimSun" w:hAnsiTheme="majorHAnsi" w:cstheme="majorHAnsi"/>
        </w:rPr>
        <w:t>购买</w:t>
      </w:r>
      <w:r w:rsidRPr="009026D9">
        <w:rPr>
          <w:rFonts w:asciiTheme="majorHAnsi" w:eastAsia="SimSun" w:hAnsiTheme="majorHAnsi" w:cstheme="majorHAnsi"/>
        </w:rPr>
        <w:t xml:space="preserve"> Office 365 ProPlus </w:t>
      </w:r>
      <w:r w:rsidRPr="009026D9">
        <w:rPr>
          <w:rFonts w:asciiTheme="majorHAnsi" w:eastAsia="SimSun" w:hAnsiTheme="majorHAnsi" w:cstheme="majorHAnsi"/>
        </w:rPr>
        <w:t>许可不会在</w:t>
      </w:r>
      <w:r w:rsidRPr="009026D9">
        <w:rPr>
          <w:rFonts w:asciiTheme="majorHAnsi" w:eastAsia="SimSun" w:hAnsiTheme="majorHAnsi" w:cstheme="majorHAnsi"/>
        </w:rPr>
        <w:t xml:space="preserve"> Office Home &amp; Student 2013 RT </w:t>
      </w:r>
      <w:r w:rsidRPr="009026D9">
        <w:rPr>
          <w:rFonts w:asciiTheme="majorHAnsi" w:eastAsia="SimSun" w:hAnsiTheme="majorHAnsi" w:cstheme="majorHAnsi"/>
        </w:rPr>
        <w:t>许可下建立任何保证或支持义务，也不会延长任何保证或支持义务的期限。</w:t>
      </w:r>
    </w:p>
    <w:p w:rsidR="0082133B" w:rsidRPr="009026D9" w:rsidRDefault="0024187D">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4D12DB" w:rsidRPr="009026D9" w:rsidRDefault="004D12DB" w:rsidP="004D12DB">
      <w:pPr>
        <w:pStyle w:val="PURProductName"/>
        <w:rPr>
          <w:rFonts w:asciiTheme="majorHAnsi" w:eastAsia="SimSun" w:hAnsiTheme="majorHAnsi" w:cstheme="majorHAnsi"/>
        </w:rPr>
      </w:pPr>
      <w:bookmarkStart w:id="301" w:name="_Sec386"/>
      <w:r w:rsidRPr="009026D9">
        <w:rPr>
          <w:rFonts w:asciiTheme="majorHAnsi" w:eastAsia="SimSun" w:hAnsiTheme="majorHAnsi" w:cstheme="majorHAnsi"/>
        </w:rPr>
        <w:t>Office 365 Small Business</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"Office 365 Small Business"</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302" w:name="_Toc358033197"/>
      <w:bookmarkStart w:id="303" w:name="_Toc358033385"/>
      <w:r w:rsidRPr="009026D9">
        <w:rPr>
          <w:rFonts w:asciiTheme="majorHAnsi" w:eastAsia="SimSun" w:hAnsiTheme="majorHAnsi" w:cstheme="majorHAnsi"/>
        </w:rPr>
        <w:instrText xml:space="preserve">Office 365 </w:instrText>
      </w:r>
      <w:r w:rsidR="00256119" w:rsidRPr="009026D9">
        <w:rPr>
          <w:rFonts w:asciiTheme="majorHAnsi" w:eastAsia="SimSun" w:hAnsiTheme="majorHAnsi" w:cstheme="majorHAnsi"/>
        </w:rPr>
        <w:instrText>Small Business</w:instrText>
      </w:r>
      <w:bookmarkEnd w:id="302"/>
      <w:bookmarkEnd w:id="303"/>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4D12DB" w:rsidRPr="009026D9" w:rsidRDefault="004D12DB" w:rsidP="004D12DB">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400"/>
        <w:gridCol w:w="5400"/>
      </w:tblGrid>
      <w:tr w:rsidR="004D12DB" w:rsidRPr="009026D9" w:rsidTr="00E50C5B">
        <w:tc>
          <w:tcPr>
            <w:tcW w:w="6120" w:type="dxa"/>
          </w:tcPr>
          <w:p w:rsidR="004D12DB" w:rsidRPr="009026D9" w:rsidRDefault="004D12DB" w:rsidP="00F94B5B">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否</w:t>
            </w:r>
          </w:p>
        </w:tc>
        <w:tc>
          <w:tcPr>
            <w:tcW w:w="6120" w:type="dxa"/>
          </w:tcPr>
          <w:p w:rsidR="004D12DB" w:rsidRPr="009026D9" w:rsidRDefault="00F94B5B" w:rsidP="00E50C5B">
            <w:pPr>
              <w:pStyle w:val="PURBody"/>
              <w:rPr>
                <w:rFonts w:asciiTheme="majorHAnsi" w:eastAsia="SimSun" w:hAnsiTheme="majorHAnsi" w:cstheme="majorHAnsi"/>
              </w:rPr>
            </w:pPr>
            <w:r w:rsidRPr="009026D9">
              <w:rPr>
                <w:rFonts w:asciiTheme="majorHAnsi" w:eastAsia="SimSun" w:hAnsiTheme="majorHAnsi" w:cstheme="majorHAnsi"/>
              </w:rPr>
              <w:t>隐私声明：</w:t>
            </w:r>
            <w:r w:rsidRPr="009026D9">
              <w:rPr>
                <w:rFonts w:asciiTheme="majorHAnsi" w:eastAsia="SimSun" w:hAnsiTheme="majorHAnsi" w:cstheme="majorHAnsi"/>
                <w:b/>
              </w:rPr>
              <w:t>是</w:t>
            </w:r>
            <w:r w:rsidRPr="009026D9">
              <w:rPr>
                <w:rFonts w:asciiTheme="majorHAnsi" w:eastAsia="SimSun" w:hAnsiTheme="majorHAnsi" w:cstheme="majorHAnsi"/>
              </w:rPr>
              <w:t>（请访问</w:t>
            </w:r>
            <w:hyperlink r:id="rId54" w:history="1">
              <w:r w:rsidRPr="004B4959">
                <w:rPr>
                  <w:rFonts w:eastAsia="SimSun" w:cstheme="majorHAnsi"/>
                  <w:color w:val="00467F"/>
                  <w:u w:val="single"/>
                </w:rPr>
                <w:t>http://go.microsoft.com/fwlink/?LinkID=212058&amp;clcid=0x409</w:t>
              </w:r>
            </w:hyperlink>
            <w:r w:rsidR="004B4959" w:rsidRPr="009026D9">
              <w:rPr>
                <w:rFonts w:asciiTheme="majorHAnsi" w:eastAsia="SimSun" w:hAnsiTheme="majorHAnsi" w:cstheme="majorHAnsi"/>
              </w:rPr>
              <w:t>）</w:t>
            </w:r>
          </w:p>
        </w:tc>
      </w:tr>
      <w:tr w:rsidR="004D12DB" w:rsidRPr="009026D9" w:rsidTr="00E50C5B">
        <w:tc>
          <w:tcPr>
            <w:tcW w:w="6120" w:type="dxa"/>
          </w:tcPr>
          <w:p w:rsidR="00775A00" w:rsidRPr="009026D9" w:rsidRDefault="004D12DB" w:rsidP="003D4C0D">
            <w:pPr>
              <w:pStyle w:val="PURBody"/>
              <w:rPr>
                <w:rFonts w:asciiTheme="majorHAnsi" w:eastAsia="SimSun" w:hAnsiTheme="majorHAnsi" w:cstheme="majorHAnsi"/>
              </w:rPr>
            </w:pP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55">
              <w:r w:rsidRPr="004B4959">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6120" w:type="dxa"/>
          </w:tcPr>
          <w:p w:rsidR="004D12DB" w:rsidRPr="009026D9" w:rsidRDefault="00F94B5B" w:rsidP="00E50C5B">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否</w:t>
            </w:r>
          </w:p>
        </w:tc>
      </w:tr>
    </w:tbl>
    <w:p w:rsidR="003D4C0D" w:rsidRDefault="003D4C0D" w:rsidP="003D4C0D">
      <w:pPr>
        <w:pStyle w:val="PURBlueBGHeader"/>
        <w:pBdr>
          <w:top w:val="none" w:sz="0" w:space="0" w:color="auto"/>
          <w:left w:val="none" w:sz="0" w:space="0" w:color="auto"/>
          <w:bottom w:val="none" w:sz="0" w:space="0" w:color="auto"/>
          <w:right w:val="none" w:sz="0" w:space="0" w:color="auto"/>
        </w:pBdr>
        <w:shd w:val="clear" w:color="auto" w:fill="auto"/>
        <w:rPr>
          <w:rFonts w:asciiTheme="majorHAnsi" w:eastAsia="SimSun" w:hAnsiTheme="majorHAnsi" w:cstheme="majorHAnsi"/>
        </w:rPr>
      </w:pPr>
    </w:p>
    <w:p w:rsidR="003D4C0D" w:rsidRDefault="003D4C0D" w:rsidP="003D4C0D">
      <w:pPr>
        <w:pStyle w:val="PURBlueBGHeader"/>
        <w:pBdr>
          <w:top w:val="none" w:sz="0" w:space="0" w:color="auto"/>
          <w:left w:val="none" w:sz="0" w:space="0" w:color="auto"/>
          <w:bottom w:val="none" w:sz="0" w:space="0" w:color="auto"/>
          <w:right w:val="none" w:sz="0" w:space="0" w:color="auto"/>
        </w:pBdr>
        <w:shd w:val="clear" w:color="auto" w:fill="auto"/>
        <w:rPr>
          <w:rFonts w:asciiTheme="majorHAnsi" w:eastAsia="SimSun" w:hAnsiTheme="majorHAnsi" w:cstheme="majorHAnsi"/>
        </w:rPr>
      </w:pPr>
    </w:p>
    <w:p w:rsidR="004D12DB" w:rsidRPr="009026D9" w:rsidRDefault="004D12DB" w:rsidP="004D12DB">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60"/>
        <w:gridCol w:w="5266"/>
      </w:tblGrid>
      <w:tr w:rsidR="004D12DB" w:rsidRPr="009026D9"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9026D9" w:rsidRDefault="004D12DB" w:rsidP="00E50C5B">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tc>
        <w:tc>
          <w:tcPr>
            <w:tcW w:w="5340" w:type="dxa"/>
          </w:tcPr>
          <w:p w:rsidR="004D12DB" w:rsidRPr="009026D9" w:rsidRDefault="004D12DB" w:rsidP="00E50C5B">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tc>
      </w:tr>
      <w:tr w:rsidR="004D12DB" w:rsidRPr="009026D9" w:rsidTr="00E50C5B">
        <w:tc>
          <w:tcPr>
            <w:tcW w:w="5340" w:type="dxa"/>
          </w:tcPr>
          <w:p w:rsidR="004D12DB" w:rsidRPr="009026D9" w:rsidRDefault="00D72FF8" w:rsidP="00E16F35">
            <w:pPr>
              <w:pStyle w:val="PURBullet"/>
              <w:numPr>
                <w:ilvl w:val="0"/>
                <w:numId w:val="36"/>
              </w:numPr>
              <w:rPr>
                <w:rFonts w:asciiTheme="majorHAnsi" w:eastAsia="SimSun" w:hAnsiTheme="majorHAnsi" w:cstheme="majorHAnsi"/>
              </w:rPr>
            </w:pPr>
            <w:r w:rsidRPr="009026D9">
              <w:rPr>
                <w:rFonts w:asciiTheme="majorHAnsi" w:eastAsia="SimSun" w:hAnsiTheme="majorHAnsi" w:cstheme="majorHAnsi"/>
                <w:szCs w:val="18"/>
              </w:rPr>
              <w:t>访问在线服务或相关软件的用户。</w:t>
            </w:r>
          </w:p>
          <w:p w:rsidR="000B40D0" w:rsidRPr="009026D9" w:rsidRDefault="000B40D0" w:rsidP="000B40D0">
            <w:pPr>
              <w:pStyle w:val="PURBullet"/>
              <w:numPr>
                <w:ilvl w:val="0"/>
                <w:numId w:val="36"/>
              </w:numPr>
              <w:rPr>
                <w:rFonts w:asciiTheme="majorHAnsi" w:eastAsia="SimSun" w:hAnsiTheme="majorHAnsi" w:cstheme="majorHAnsi"/>
              </w:rPr>
            </w:pPr>
            <w:r w:rsidRPr="009026D9">
              <w:rPr>
                <w:rFonts w:asciiTheme="majorHAnsi" w:eastAsia="SimSun" w:hAnsiTheme="majorHAnsi" w:cstheme="majorHAnsi"/>
              </w:rPr>
              <w:t>通过</w:t>
            </w:r>
            <w:r w:rsidRPr="000B0715">
              <w:rPr>
                <w:rFonts w:ascii="SimSun" w:eastAsia="SimSun" w:hAnsi="SimSun" w:cstheme="majorHAnsi"/>
              </w:rPr>
              <w:t>“</w:t>
            </w:r>
            <w:r w:rsidRPr="009026D9">
              <w:rPr>
                <w:rFonts w:asciiTheme="majorHAnsi" w:eastAsia="SimSun" w:hAnsiTheme="majorHAnsi" w:cstheme="majorHAnsi"/>
              </w:rPr>
              <w:t>通过邮件共享</w:t>
            </w:r>
            <w:r w:rsidRPr="000B0715">
              <w:rPr>
                <w:rFonts w:ascii="SimSun" w:eastAsia="SimSun" w:hAnsi="SimSun" w:cstheme="majorHAnsi"/>
              </w:rPr>
              <w:t>”</w:t>
            </w:r>
            <w:r w:rsidRPr="009026D9">
              <w:rPr>
                <w:rFonts w:asciiTheme="majorHAnsi" w:eastAsia="SimSun" w:hAnsiTheme="majorHAnsi" w:cstheme="majorHAnsi"/>
              </w:rPr>
              <w:t>功能受邀访问网站集的外部用户</w:t>
            </w:r>
            <w:r w:rsidRPr="009026D9">
              <w:rPr>
                <w:rFonts w:asciiTheme="majorHAnsi" w:eastAsia="SimSun" w:hAnsiTheme="majorHAnsi" w:cstheme="majorHAnsi"/>
                <w:vertAlign w:val="superscript"/>
              </w:rPr>
              <w:t>1</w:t>
            </w:r>
            <w:r w:rsidRPr="009026D9">
              <w:rPr>
                <w:rFonts w:asciiTheme="majorHAnsi" w:eastAsia="SimSun" w:hAnsiTheme="majorHAnsi" w:cstheme="majorHAnsi"/>
              </w:rPr>
              <w:t>（每租户最多有</w:t>
            </w:r>
            <w:r w:rsidRPr="009026D9">
              <w:rPr>
                <w:rFonts w:asciiTheme="majorHAnsi" w:eastAsia="SimSun" w:hAnsiTheme="majorHAnsi" w:cstheme="majorHAnsi"/>
              </w:rPr>
              <w:t xml:space="preserve"> 500 </w:t>
            </w:r>
            <w:r w:rsidRPr="009026D9">
              <w:rPr>
                <w:rFonts w:asciiTheme="majorHAnsi" w:eastAsia="SimSun" w:hAnsiTheme="majorHAnsi" w:cstheme="majorHAnsi"/>
              </w:rPr>
              <w:t>个外部用户）要实现该目的无需用户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p>
          <w:p w:rsidR="004D12DB" w:rsidRPr="009026D9" w:rsidRDefault="000B40D0" w:rsidP="000B40D0">
            <w:pPr>
              <w:pStyle w:val="PURBody"/>
              <w:ind w:left="288"/>
              <w:rPr>
                <w:rFonts w:asciiTheme="majorHAnsi" w:eastAsia="SimSun" w:hAnsiTheme="majorHAnsi" w:cstheme="majorHAnsi"/>
              </w:rPr>
            </w:pPr>
            <w:r w:rsidRPr="009026D9">
              <w:rPr>
                <w:rFonts w:asciiTheme="majorHAnsi" w:eastAsia="SimSun" w:hAnsiTheme="majorHAnsi" w:cstheme="majorHAnsi"/>
                <w:vertAlign w:val="superscript"/>
              </w:rPr>
              <w:t xml:space="preserve">1 </w:t>
            </w:r>
            <w:r w:rsidRPr="009026D9">
              <w:rPr>
                <w:rFonts w:asciiTheme="majorHAnsi" w:eastAsia="SimSun" w:hAnsiTheme="majorHAnsi" w:cstheme="majorHAnsi"/>
              </w:rPr>
              <w:t>请参阅</w:t>
            </w:r>
            <w:hyperlink w:anchor="General_License_Terms">
              <w:hyperlink w:anchor="General_License_Terms">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通用许可条款</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的</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定义</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部分</w:t>
                </w:r>
              </w:hyperlink>
            </w:hyperlink>
          </w:p>
        </w:tc>
        <w:tc>
          <w:tcPr>
            <w:tcW w:w="5340" w:type="dxa"/>
          </w:tcPr>
          <w:p w:rsidR="004D12DB" w:rsidRPr="009026D9" w:rsidRDefault="004D12DB" w:rsidP="00E16F35">
            <w:pPr>
              <w:pStyle w:val="PURBullet"/>
              <w:numPr>
                <w:ilvl w:val="0"/>
                <w:numId w:val="37"/>
              </w:numPr>
              <w:rPr>
                <w:rFonts w:asciiTheme="majorHAnsi" w:eastAsia="SimSun" w:hAnsiTheme="majorHAnsi" w:cstheme="majorHAnsi"/>
              </w:rPr>
            </w:pPr>
            <w:r w:rsidRPr="009026D9">
              <w:rPr>
                <w:rFonts w:asciiTheme="majorHAnsi" w:eastAsia="SimSun" w:hAnsiTheme="majorHAnsi" w:cstheme="majorHAnsi"/>
              </w:rPr>
              <w:t xml:space="preserve">Office 365 Small Business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4D12DB" w:rsidRPr="009026D9" w:rsidRDefault="004D12DB" w:rsidP="004D12DB">
      <w:pPr>
        <w:pStyle w:val="PURBlueStrong-Indented"/>
        <w:rPr>
          <w:rFonts w:asciiTheme="majorHAnsi" w:eastAsia="SimSun" w:hAnsiTheme="majorHAnsi" w:cstheme="majorHAnsi"/>
        </w:rPr>
      </w:pPr>
    </w:p>
    <w:p w:rsidR="004D12DB" w:rsidRPr="009026D9" w:rsidRDefault="0024187D" w:rsidP="004D12DB">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A079D1" w:rsidRPr="009026D9" w:rsidRDefault="00A079D1" w:rsidP="00A079D1">
      <w:pPr>
        <w:pStyle w:val="PURProductName"/>
        <w:rPr>
          <w:rFonts w:asciiTheme="majorHAnsi" w:eastAsia="SimSun" w:hAnsiTheme="majorHAnsi" w:cstheme="majorHAnsi"/>
        </w:rPr>
      </w:pPr>
      <w:r w:rsidRPr="009026D9">
        <w:rPr>
          <w:rFonts w:asciiTheme="majorHAnsi" w:eastAsia="SimSun" w:hAnsiTheme="majorHAnsi" w:cstheme="majorHAnsi"/>
        </w:rPr>
        <w:t>Office 365 Small Business Premium</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"Office 365 Small Business Premium"</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304" w:name="_Toc358033198"/>
      <w:bookmarkStart w:id="305" w:name="_Toc358033386"/>
      <w:r w:rsidRPr="009026D9">
        <w:rPr>
          <w:rFonts w:asciiTheme="majorHAnsi" w:eastAsia="SimSun" w:hAnsiTheme="majorHAnsi" w:cstheme="majorHAnsi"/>
        </w:rPr>
        <w:instrText xml:space="preserve">Office 365 </w:instrText>
      </w:r>
      <w:r w:rsidR="00256119" w:rsidRPr="009026D9">
        <w:rPr>
          <w:rFonts w:asciiTheme="majorHAnsi" w:eastAsia="SimSun" w:hAnsiTheme="majorHAnsi" w:cstheme="majorHAnsi"/>
        </w:rPr>
        <w:instrText>Small Business Premium</w:instrText>
      </w:r>
      <w:bookmarkEnd w:id="304"/>
      <w:bookmarkEnd w:id="305"/>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A079D1" w:rsidRPr="009026D9" w:rsidRDefault="00A079D1" w:rsidP="00A079D1">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400"/>
        <w:gridCol w:w="5400"/>
      </w:tblGrid>
      <w:tr w:rsidR="00A079D1" w:rsidRPr="009026D9" w:rsidTr="00C04261">
        <w:tc>
          <w:tcPr>
            <w:tcW w:w="6120" w:type="dxa"/>
          </w:tcPr>
          <w:p w:rsidR="00A079D1" w:rsidRPr="009026D9" w:rsidRDefault="00A079D1" w:rsidP="00F94B5B">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否</w:t>
            </w:r>
          </w:p>
        </w:tc>
        <w:tc>
          <w:tcPr>
            <w:tcW w:w="6120" w:type="dxa"/>
          </w:tcPr>
          <w:p w:rsidR="00A079D1" w:rsidRPr="009026D9" w:rsidRDefault="00F94B5B" w:rsidP="00C04261">
            <w:pPr>
              <w:pStyle w:val="PURBody"/>
              <w:rPr>
                <w:rFonts w:asciiTheme="majorHAnsi" w:eastAsia="SimSun" w:hAnsiTheme="majorHAnsi" w:cstheme="majorHAnsi"/>
              </w:rPr>
            </w:pPr>
            <w:r w:rsidRPr="009026D9">
              <w:rPr>
                <w:rFonts w:asciiTheme="majorHAnsi" w:eastAsia="SimSun" w:hAnsiTheme="majorHAnsi" w:cstheme="majorHAnsi"/>
              </w:rPr>
              <w:t>隐私声明：</w:t>
            </w:r>
            <w:r w:rsidRPr="009026D9">
              <w:rPr>
                <w:rFonts w:asciiTheme="majorHAnsi" w:eastAsia="SimSun" w:hAnsiTheme="majorHAnsi" w:cstheme="majorHAnsi"/>
                <w:b/>
              </w:rPr>
              <w:t>是</w:t>
            </w:r>
            <w:r w:rsidRPr="009026D9">
              <w:rPr>
                <w:rFonts w:asciiTheme="majorHAnsi" w:eastAsia="SimSun" w:hAnsiTheme="majorHAnsi" w:cstheme="majorHAnsi"/>
              </w:rPr>
              <w:t>（请访问</w:t>
            </w:r>
            <w:hyperlink r:id="rId56" w:history="1">
              <w:r w:rsidRPr="004B4959">
                <w:rPr>
                  <w:rFonts w:eastAsia="SimSun" w:cstheme="majorHAnsi"/>
                  <w:color w:val="00467F"/>
                  <w:u w:val="single"/>
                </w:rPr>
                <w:t>http://go.microsoft.com/fwlink/?LinkID=212058&amp;clcid=0x409</w:t>
              </w:r>
            </w:hyperlink>
            <w:r w:rsidR="004B4959" w:rsidRPr="009026D9">
              <w:rPr>
                <w:rFonts w:asciiTheme="majorHAnsi" w:eastAsia="SimSun" w:hAnsiTheme="majorHAnsi" w:cstheme="majorHAnsi"/>
              </w:rPr>
              <w:t>）</w:t>
            </w:r>
          </w:p>
        </w:tc>
      </w:tr>
      <w:tr w:rsidR="00A079D1" w:rsidRPr="009026D9" w:rsidTr="00C04261">
        <w:tc>
          <w:tcPr>
            <w:tcW w:w="6120" w:type="dxa"/>
          </w:tcPr>
          <w:p w:rsidR="00A079D1" w:rsidRPr="009026D9" w:rsidRDefault="00A079D1" w:rsidP="00C04261">
            <w:pPr>
              <w:pStyle w:val="PURBody"/>
              <w:rPr>
                <w:rFonts w:asciiTheme="majorHAnsi" w:eastAsia="SimSun" w:hAnsiTheme="majorHAnsi" w:cstheme="majorHAnsi"/>
              </w:rPr>
            </w:pP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57">
              <w:r w:rsidRPr="004B4959">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p w:rsidR="00775A00" w:rsidRPr="009026D9" w:rsidRDefault="00775A00" w:rsidP="00C04261">
            <w:pPr>
              <w:pStyle w:val="PURBody"/>
              <w:rPr>
                <w:rFonts w:asciiTheme="majorHAnsi" w:eastAsia="SimSun" w:hAnsiTheme="majorHAnsi" w:cstheme="majorHAnsi"/>
              </w:rPr>
            </w:pPr>
          </w:p>
        </w:tc>
        <w:tc>
          <w:tcPr>
            <w:tcW w:w="6120" w:type="dxa"/>
          </w:tcPr>
          <w:p w:rsidR="00A079D1" w:rsidRPr="009026D9" w:rsidRDefault="00F94B5B" w:rsidP="00C04261">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否</w:t>
            </w:r>
          </w:p>
        </w:tc>
      </w:tr>
    </w:tbl>
    <w:p w:rsidR="00A079D1" w:rsidRPr="009026D9" w:rsidRDefault="00A079D1" w:rsidP="00A079D1">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126"/>
        <w:gridCol w:w="5400"/>
      </w:tblGrid>
      <w:tr w:rsidR="00A079D1" w:rsidRPr="009026D9" w:rsidTr="007E4997">
        <w:trPr>
          <w:cnfStyle w:val="100000000000" w:firstRow="1" w:lastRow="0" w:firstColumn="0" w:lastColumn="0" w:oddVBand="0" w:evenVBand="0" w:oddHBand="0" w:evenHBand="0" w:firstRowFirstColumn="0" w:firstRowLastColumn="0" w:lastRowFirstColumn="0" w:lastRowLastColumn="0"/>
        </w:trPr>
        <w:tc>
          <w:tcPr>
            <w:tcW w:w="5184" w:type="dxa"/>
          </w:tcPr>
          <w:p w:rsidR="00A079D1" w:rsidRPr="009026D9" w:rsidRDefault="00A079D1" w:rsidP="00C04261">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tc>
        <w:tc>
          <w:tcPr>
            <w:tcW w:w="5458" w:type="dxa"/>
          </w:tcPr>
          <w:p w:rsidR="00A079D1" w:rsidRPr="009026D9" w:rsidRDefault="00A079D1" w:rsidP="00C04261">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tc>
      </w:tr>
      <w:tr w:rsidR="00A079D1" w:rsidRPr="009026D9" w:rsidTr="007E4997">
        <w:tc>
          <w:tcPr>
            <w:tcW w:w="5184" w:type="dxa"/>
          </w:tcPr>
          <w:p w:rsidR="00A079D1" w:rsidRPr="009026D9" w:rsidRDefault="00D72FF8" w:rsidP="00E16F35">
            <w:pPr>
              <w:pStyle w:val="PURBullet"/>
              <w:numPr>
                <w:ilvl w:val="0"/>
                <w:numId w:val="36"/>
              </w:numPr>
              <w:rPr>
                <w:rFonts w:asciiTheme="majorHAnsi" w:eastAsia="SimSun" w:hAnsiTheme="majorHAnsi" w:cstheme="majorHAnsi"/>
              </w:rPr>
            </w:pPr>
            <w:r w:rsidRPr="009026D9">
              <w:rPr>
                <w:rFonts w:asciiTheme="majorHAnsi" w:eastAsia="SimSun" w:hAnsiTheme="majorHAnsi" w:cstheme="majorHAnsi"/>
                <w:szCs w:val="18"/>
              </w:rPr>
              <w:t>访问在线服务或相关软件的用户。</w:t>
            </w:r>
          </w:p>
          <w:p w:rsidR="00A079D1" w:rsidRPr="009026D9" w:rsidRDefault="00A079D1" w:rsidP="00E16F35">
            <w:pPr>
              <w:pStyle w:val="PURBullet"/>
              <w:numPr>
                <w:ilvl w:val="0"/>
                <w:numId w:val="36"/>
              </w:numPr>
              <w:rPr>
                <w:rFonts w:asciiTheme="majorHAnsi" w:eastAsia="SimSun" w:hAnsiTheme="majorHAnsi" w:cstheme="majorHAnsi"/>
              </w:rPr>
            </w:pPr>
            <w:r w:rsidRPr="009026D9">
              <w:rPr>
                <w:rFonts w:asciiTheme="majorHAnsi" w:eastAsia="SimSun" w:hAnsiTheme="majorHAnsi" w:cstheme="majorHAnsi"/>
              </w:rPr>
              <w:t>通过</w:t>
            </w:r>
            <w:r w:rsidRPr="000B0715">
              <w:rPr>
                <w:rFonts w:ascii="SimSun" w:eastAsia="SimSun" w:hAnsi="SimSun" w:cstheme="majorHAnsi"/>
              </w:rPr>
              <w:t>“</w:t>
            </w:r>
            <w:r w:rsidRPr="009026D9">
              <w:rPr>
                <w:rFonts w:asciiTheme="majorHAnsi" w:eastAsia="SimSun" w:hAnsiTheme="majorHAnsi" w:cstheme="majorHAnsi"/>
              </w:rPr>
              <w:t>通过邮件共享</w:t>
            </w:r>
            <w:r w:rsidRPr="000B0715">
              <w:rPr>
                <w:rFonts w:ascii="SimSun" w:eastAsia="SimSun" w:hAnsi="SimSun" w:cstheme="majorHAnsi"/>
              </w:rPr>
              <w:t>”</w:t>
            </w:r>
            <w:r w:rsidRPr="009026D9">
              <w:rPr>
                <w:rFonts w:asciiTheme="majorHAnsi" w:eastAsia="SimSun" w:hAnsiTheme="majorHAnsi" w:cstheme="majorHAnsi"/>
              </w:rPr>
              <w:t>功能受邀访问网站集的外部用户</w:t>
            </w:r>
            <w:r w:rsidRPr="009026D9">
              <w:rPr>
                <w:rFonts w:asciiTheme="majorHAnsi" w:eastAsia="SimSun" w:hAnsiTheme="majorHAnsi" w:cstheme="majorHAnsi"/>
                <w:vertAlign w:val="superscript"/>
              </w:rPr>
              <w:t>1</w:t>
            </w:r>
            <w:r w:rsidRPr="009026D9">
              <w:rPr>
                <w:rFonts w:asciiTheme="majorHAnsi" w:eastAsia="SimSun" w:hAnsiTheme="majorHAnsi" w:cstheme="majorHAnsi"/>
              </w:rPr>
              <w:t>（每租户最多有</w:t>
            </w:r>
            <w:r w:rsidRPr="009026D9">
              <w:rPr>
                <w:rFonts w:asciiTheme="majorHAnsi" w:eastAsia="SimSun" w:hAnsiTheme="majorHAnsi" w:cstheme="majorHAnsi"/>
              </w:rPr>
              <w:t xml:space="preserve"> 500 </w:t>
            </w:r>
            <w:r w:rsidRPr="009026D9">
              <w:rPr>
                <w:rFonts w:asciiTheme="majorHAnsi" w:eastAsia="SimSun" w:hAnsiTheme="majorHAnsi" w:cstheme="majorHAnsi"/>
              </w:rPr>
              <w:t>个外部用户）要实现该目的无需用户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p>
          <w:p w:rsidR="00A079D1" w:rsidRDefault="00A079D1" w:rsidP="00A079D1">
            <w:pPr>
              <w:pStyle w:val="PURBody"/>
              <w:ind w:left="288"/>
              <w:rPr>
                <w:rFonts w:asciiTheme="majorHAnsi" w:eastAsia="SimSun" w:hAnsiTheme="majorHAnsi" w:cstheme="majorHAnsi"/>
                <w:color w:val="00467F"/>
                <w:u w:val="single"/>
              </w:rPr>
            </w:pPr>
            <w:r w:rsidRPr="009026D9">
              <w:rPr>
                <w:rFonts w:asciiTheme="majorHAnsi" w:eastAsia="SimSun" w:hAnsiTheme="majorHAnsi" w:cstheme="majorHAnsi"/>
                <w:vertAlign w:val="superscript"/>
              </w:rPr>
              <w:t xml:space="preserve">1 </w:t>
            </w:r>
            <w:r w:rsidRPr="009026D9">
              <w:rPr>
                <w:rFonts w:asciiTheme="majorHAnsi" w:eastAsia="SimSun" w:hAnsiTheme="majorHAnsi" w:cstheme="majorHAnsi"/>
              </w:rPr>
              <w:t>请参阅</w:t>
            </w:r>
            <w:hyperlink w:anchor="General_License_Terms">
              <w:hyperlink w:anchor="General_License_Terms">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通用许可条款</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的</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定义</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部分</w:t>
                </w:r>
              </w:hyperlink>
            </w:hyperlink>
          </w:p>
          <w:p w:rsidR="006B5F84" w:rsidRPr="009026D9" w:rsidRDefault="006B5F84" w:rsidP="005A7439">
            <w:pPr>
              <w:pStyle w:val="PURBody"/>
              <w:rPr>
                <w:rFonts w:asciiTheme="majorHAnsi" w:eastAsia="SimSun" w:hAnsiTheme="majorHAnsi" w:cstheme="majorHAnsi"/>
              </w:rPr>
            </w:pPr>
          </w:p>
        </w:tc>
        <w:tc>
          <w:tcPr>
            <w:tcW w:w="5458" w:type="dxa"/>
          </w:tcPr>
          <w:p w:rsidR="00A079D1" w:rsidRPr="009026D9" w:rsidRDefault="00A079D1" w:rsidP="00E16F35">
            <w:pPr>
              <w:pStyle w:val="PURBullet"/>
              <w:numPr>
                <w:ilvl w:val="0"/>
                <w:numId w:val="37"/>
              </w:numPr>
              <w:rPr>
                <w:rFonts w:asciiTheme="majorHAnsi" w:eastAsia="SimSun" w:hAnsiTheme="majorHAnsi" w:cstheme="majorHAnsi"/>
              </w:rPr>
            </w:pPr>
            <w:r w:rsidRPr="009026D9">
              <w:rPr>
                <w:rFonts w:asciiTheme="majorHAnsi" w:eastAsia="SimSun" w:hAnsiTheme="majorHAnsi" w:cstheme="majorHAnsi"/>
              </w:rPr>
              <w:t xml:space="preserve">Office 365 Small Business Premium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A079D1" w:rsidRPr="009026D9" w:rsidRDefault="00A079D1" w:rsidP="007E4997">
      <w:pPr>
        <w:pStyle w:val="PURBlueBGHeader"/>
        <w:keepNext/>
        <w:keepLines/>
        <w:rPr>
          <w:rFonts w:asciiTheme="majorHAnsi" w:eastAsia="SimSun" w:hAnsiTheme="majorHAnsi" w:cstheme="majorHAnsi"/>
        </w:rPr>
      </w:pPr>
      <w:r w:rsidRPr="009026D9">
        <w:rPr>
          <w:rFonts w:asciiTheme="majorHAnsi" w:eastAsia="SimSun" w:hAnsiTheme="majorHAnsi" w:cstheme="majorHAnsi"/>
        </w:rPr>
        <w:t>附加条款：</w:t>
      </w:r>
    </w:p>
    <w:p w:rsidR="00A079D1" w:rsidRPr="009026D9" w:rsidRDefault="00D5631B" w:rsidP="007E4997">
      <w:pPr>
        <w:pStyle w:val="PURBlueStrong-Indented"/>
        <w:rPr>
          <w:rFonts w:asciiTheme="majorHAnsi" w:eastAsia="SimSun" w:hAnsiTheme="majorHAnsi" w:cstheme="majorHAnsi"/>
        </w:rPr>
      </w:pPr>
      <w:r w:rsidRPr="009026D9">
        <w:rPr>
          <w:rFonts w:asciiTheme="majorHAnsi" w:eastAsia="SimSun" w:hAnsiTheme="majorHAnsi" w:cstheme="majorHAnsi"/>
        </w:rPr>
        <w:t xml:space="preserve">Office </w:t>
      </w:r>
      <w:r w:rsidRPr="009026D9">
        <w:rPr>
          <w:rFonts w:asciiTheme="majorHAnsi" w:eastAsia="SimSun" w:hAnsiTheme="majorHAnsi" w:cstheme="majorHAnsi"/>
        </w:rPr>
        <w:t>应用程序使用条款：</w:t>
      </w:r>
    </w:p>
    <w:p w:rsidR="00A079D1" w:rsidRPr="009026D9" w:rsidRDefault="00A079D1" w:rsidP="007E4997">
      <w:pPr>
        <w:pStyle w:val="PURBlueStrong-Indented"/>
        <w:rPr>
          <w:rFonts w:asciiTheme="majorHAnsi" w:eastAsia="SimSun" w:hAnsiTheme="majorHAnsi" w:cstheme="majorHAnsi"/>
        </w:rPr>
      </w:pPr>
      <w:r w:rsidRPr="009026D9">
        <w:rPr>
          <w:rFonts w:asciiTheme="majorHAnsi" w:eastAsia="SimSun" w:hAnsiTheme="majorHAnsi" w:cstheme="majorHAnsi"/>
        </w:rPr>
        <w:t>安装和使用权利</w:t>
      </w:r>
    </w:p>
    <w:p w:rsidR="00A079D1" w:rsidRPr="009026D9" w:rsidRDefault="00A079D1" w:rsidP="007E4997">
      <w:pPr>
        <w:pStyle w:val="ListParagraph"/>
        <w:keepNext/>
        <w:keepLines/>
        <w:numPr>
          <w:ilvl w:val="0"/>
          <w:numId w:val="82"/>
        </w:numPr>
        <w:ind w:left="540" w:hanging="270"/>
        <w:rPr>
          <w:rFonts w:asciiTheme="majorHAnsi" w:eastAsia="SimSun" w:hAnsiTheme="majorHAnsi" w:cstheme="majorHAnsi"/>
        </w:rPr>
      </w:pPr>
      <w:r w:rsidRPr="009026D9">
        <w:rPr>
          <w:rFonts w:asciiTheme="majorHAnsi" w:eastAsia="SimSun" w:hAnsiTheme="majorHAnsi" w:cstheme="majorHAnsi"/>
          <w:sz w:val="18"/>
          <w:szCs w:val="18"/>
        </w:rPr>
        <w:t>为其分配了用户</w:t>
      </w:r>
      <w:r w:rsidRPr="009026D9">
        <w:rPr>
          <w:rFonts w:asciiTheme="majorHAnsi" w:eastAsia="SimSun" w:hAnsiTheme="majorHAnsi" w:cstheme="majorHAnsi"/>
          <w:sz w:val="18"/>
          <w:szCs w:val="18"/>
        </w:rPr>
        <w:t xml:space="preserve"> SL </w:t>
      </w:r>
      <w:r w:rsidRPr="009026D9">
        <w:rPr>
          <w:rFonts w:asciiTheme="majorHAnsi" w:eastAsia="SimSun" w:hAnsiTheme="majorHAnsi" w:cstheme="majorHAnsi"/>
          <w:sz w:val="18"/>
          <w:szCs w:val="18"/>
        </w:rPr>
        <w:t>的每一位用户可激活该软件以供在最多五个并发</w:t>
      </w:r>
      <w:r w:rsidRPr="009026D9">
        <w:rPr>
          <w:rFonts w:asciiTheme="majorHAnsi" w:eastAsia="SimSun" w:hAnsiTheme="majorHAnsi" w:cstheme="majorHAnsi"/>
          <w:sz w:val="18"/>
          <w:szCs w:val="18"/>
        </w:rPr>
        <w:t xml:space="preserve"> OSE </w:t>
      </w:r>
      <w:r w:rsidRPr="009026D9">
        <w:rPr>
          <w:rFonts w:asciiTheme="majorHAnsi" w:eastAsia="SimSun" w:hAnsiTheme="majorHAnsi" w:cstheme="majorHAnsi"/>
          <w:sz w:val="18"/>
          <w:szCs w:val="18"/>
        </w:rPr>
        <w:t>上进行本地或远程使用。</w:t>
      </w:r>
    </w:p>
    <w:p w:rsidR="00A079D1" w:rsidRPr="009026D9" w:rsidRDefault="00A079D1" w:rsidP="007E4997">
      <w:pPr>
        <w:pStyle w:val="ListParagraph"/>
        <w:keepNext/>
        <w:keepLines/>
        <w:numPr>
          <w:ilvl w:val="0"/>
          <w:numId w:val="82"/>
        </w:numPr>
        <w:ind w:left="540" w:hanging="270"/>
        <w:rPr>
          <w:rFonts w:asciiTheme="majorHAnsi" w:eastAsia="SimSun" w:hAnsiTheme="majorHAnsi" w:cstheme="majorHAnsi"/>
        </w:rPr>
      </w:pPr>
      <w:r w:rsidRPr="009026D9">
        <w:rPr>
          <w:rFonts w:asciiTheme="majorHAnsi" w:eastAsia="SimSun" w:hAnsiTheme="majorHAnsi" w:cstheme="majorHAnsi"/>
          <w:sz w:val="18"/>
          <w:szCs w:val="18"/>
        </w:rPr>
        <w:t>许可用户也可使用由其他用户依据不同的用户</w:t>
      </w:r>
      <w:r w:rsidRPr="009026D9">
        <w:rPr>
          <w:rFonts w:asciiTheme="majorHAnsi" w:eastAsia="SimSun" w:hAnsiTheme="majorHAnsi" w:cstheme="majorHAnsi"/>
          <w:sz w:val="18"/>
          <w:szCs w:val="18"/>
        </w:rPr>
        <w:t xml:space="preserve"> SL </w:t>
      </w:r>
      <w:r w:rsidRPr="009026D9">
        <w:rPr>
          <w:rFonts w:asciiTheme="majorHAnsi" w:eastAsia="SimSun" w:hAnsiTheme="majorHAnsi" w:cstheme="majorHAnsi"/>
          <w:sz w:val="18"/>
          <w:szCs w:val="18"/>
        </w:rPr>
        <w:t>激活的该软件。</w:t>
      </w:r>
    </w:p>
    <w:p w:rsidR="00A079D1" w:rsidRPr="009026D9" w:rsidRDefault="00A079D1" w:rsidP="000D1799">
      <w:pPr>
        <w:pStyle w:val="ListParagraph"/>
        <w:numPr>
          <w:ilvl w:val="0"/>
          <w:numId w:val="82"/>
        </w:numPr>
        <w:tabs>
          <w:tab w:val="right" w:pos="5490"/>
        </w:tabs>
        <w:ind w:left="540" w:hanging="270"/>
        <w:rPr>
          <w:rFonts w:asciiTheme="majorHAnsi" w:eastAsia="SimSun" w:hAnsiTheme="majorHAnsi" w:cstheme="majorHAnsi"/>
        </w:rPr>
      </w:pPr>
      <w:r w:rsidRPr="009026D9">
        <w:rPr>
          <w:rFonts w:asciiTheme="majorHAnsi" w:eastAsia="SimSun" w:hAnsiTheme="majorHAnsi" w:cstheme="majorHAnsi"/>
          <w:sz w:val="18"/>
          <w:szCs w:val="18"/>
        </w:rPr>
        <w:t>您可以允许其他用户远程访问该软件，</w:t>
      </w:r>
      <w:r w:rsidR="004B4959">
        <w:rPr>
          <w:rFonts w:asciiTheme="majorHAnsi" w:eastAsia="SimSun" w:hAnsiTheme="majorHAnsi" w:cstheme="majorHAnsi"/>
          <w:sz w:val="18"/>
          <w:szCs w:val="18"/>
        </w:rPr>
        <w:tab/>
      </w:r>
      <w:r w:rsidRPr="009026D9">
        <w:rPr>
          <w:rFonts w:asciiTheme="majorHAnsi" w:eastAsia="SimSun" w:hAnsiTheme="majorHAnsi" w:cstheme="majorHAnsi"/>
          <w:sz w:val="18"/>
          <w:szCs w:val="18"/>
        </w:rPr>
        <w:t>但仅可用于提供支持服务。</w:t>
      </w:r>
    </w:p>
    <w:p w:rsidR="00C00F41" w:rsidRDefault="00C00F41" w:rsidP="008C19BB">
      <w:pPr>
        <w:pStyle w:val="PURBlueStrong-Indented"/>
        <w:spacing w:before="60"/>
        <w:ind w:left="274"/>
        <w:rPr>
          <w:rFonts w:asciiTheme="majorHAnsi" w:eastAsia="SimSun" w:hAnsiTheme="majorHAnsi" w:cstheme="majorHAnsi"/>
        </w:rPr>
      </w:pPr>
    </w:p>
    <w:p w:rsidR="00A079D1" w:rsidRPr="009026D9" w:rsidRDefault="00A079D1" w:rsidP="008C19BB">
      <w:pPr>
        <w:pStyle w:val="PURBlueStrong-Indented"/>
        <w:spacing w:before="60"/>
        <w:ind w:left="274"/>
        <w:rPr>
          <w:rFonts w:asciiTheme="majorHAnsi" w:eastAsia="SimSun" w:hAnsiTheme="majorHAnsi" w:cstheme="majorHAnsi"/>
        </w:rPr>
      </w:pPr>
      <w:r w:rsidRPr="009026D9">
        <w:rPr>
          <w:rFonts w:asciiTheme="majorHAnsi" w:eastAsia="SimSun" w:hAnsiTheme="majorHAnsi" w:cstheme="majorHAnsi"/>
        </w:rPr>
        <w:t>在线服务和软件升级</w:t>
      </w:r>
    </w:p>
    <w:p w:rsidR="00A079D1" w:rsidRPr="009026D9" w:rsidRDefault="00A079D1" w:rsidP="00C72CDA">
      <w:pPr>
        <w:pStyle w:val="PURBody-Indented"/>
        <w:rPr>
          <w:rFonts w:asciiTheme="majorHAnsi" w:eastAsia="SimSun" w:hAnsiTheme="majorHAnsi" w:cstheme="majorHAnsi"/>
        </w:rPr>
      </w:pPr>
      <w:r w:rsidRPr="009026D9">
        <w:rPr>
          <w:rFonts w:asciiTheme="majorHAnsi" w:eastAsia="SimSun" w:hAnsiTheme="majorHAnsi" w:cstheme="majorHAnsi"/>
        </w:rPr>
        <w:t>对于您依照在线服务的用户</w:t>
      </w:r>
      <w:r w:rsidRPr="009026D9">
        <w:rPr>
          <w:rFonts w:asciiTheme="majorHAnsi" w:eastAsia="SimSun" w:hAnsiTheme="majorHAnsi" w:cstheme="majorHAnsi"/>
        </w:rPr>
        <w:t xml:space="preserve"> SL </w:t>
      </w:r>
      <w:r w:rsidRPr="009026D9">
        <w:rPr>
          <w:rFonts w:asciiTheme="majorHAnsi" w:eastAsia="SimSun" w:hAnsiTheme="majorHAnsi" w:cstheme="majorHAnsi"/>
        </w:rPr>
        <w:t>获得许可的软件，如果我们提供了重要升级，您必须在使用在线服务的所有设备上安装该升级以避免在线服务中断。</w:t>
      </w:r>
    </w:p>
    <w:p w:rsidR="00A079D1" w:rsidRPr="009026D9" w:rsidRDefault="00A079D1" w:rsidP="00A079D1">
      <w:pPr>
        <w:pStyle w:val="PURBlueStrong-Indented"/>
        <w:rPr>
          <w:rFonts w:asciiTheme="majorHAnsi" w:eastAsia="SimSun" w:hAnsiTheme="majorHAnsi" w:cstheme="majorHAnsi"/>
        </w:rPr>
      </w:pPr>
      <w:r w:rsidRPr="009026D9">
        <w:rPr>
          <w:rFonts w:asciiTheme="majorHAnsi" w:eastAsia="SimSun" w:hAnsiTheme="majorHAnsi" w:cstheme="majorHAnsi"/>
        </w:rPr>
        <w:lastRenderedPageBreak/>
        <w:t>需要连接</w:t>
      </w:r>
    </w:p>
    <w:p w:rsidR="00A079D1" w:rsidRPr="004B4959" w:rsidRDefault="00A079D1" w:rsidP="00A079D1">
      <w:pPr>
        <w:pStyle w:val="PURBody-Indented"/>
        <w:rPr>
          <w:rFonts w:asciiTheme="majorHAnsi" w:eastAsia="SimSun" w:hAnsiTheme="majorHAnsi" w:cstheme="majorHAnsi"/>
          <w:spacing w:val="-1"/>
        </w:rPr>
      </w:pPr>
      <w:r w:rsidRPr="004B4959">
        <w:rPr>
          <w:rFonts w:asciiTheme="majorHAnsi" w:eastAsia="SimSun" w:hAnsiTheme="majorHAnsi" w:cstheme="majorHAnsi"/>
          <w:spacing w:val="-1"/>
        </w:rPr>
        <w:t>为其分配了用户</w:t>
      </w:r>
      <w:r w:rsidRPr="004B4959">
        <w:rPr>
          <w:rFonts w:asciiTheme="majorHAnsi" w:eastAsia="SimSun" w:hAnsiTheme="majorHAnsi" w:cstheme="majorHAnsi"/>
          <w:spacing w:val="-1"/>
        </w:rPr>
        <w:t xml:space="preserve"> SL </w:t>
      </w:r>
      <w:r w:rsidRPr="004B4959">
        <w:rPr>
          <w:rFonts w:asciiTheme="majorHAnsi" w:eastAsia="SimSun" w:hAnsiTheme="majorHAnsi" w:cstheme="majorHAnsi"/>
          <w:spacing w:val="-1"/>
        </w:rPr>
        <w:t>的每一位用户必须至少每四十五</w:t>
      </w:r>
      <w:r w:rsidRPr="004B4959">
        <w:rPr>
          <w:rFonts w:asciiTheme="majorHAnsi" w:eastAsia="SimSun" w:hAnsiTheme="majorHAnsi" w:cstheme="majorHAnsi"/>
          <w:spacing w:val="-1"/>
        </w:rPr>
        <w:t xml:space="preserve"> (30) </w:t>
      </w:r>
      <w:r w:rsidRPr="004B4959">
        <w:rPr>
          <w:rFonts w:asciiTheme="majorHAnsi" w:eastAsia="SimSun" w:hAnsiTheme="majorHAnsi" w:cstheme="majorHAnsi"/>
          <w:spacing w:val="-1"/>
        </w:rPr>
        <w:t>天将安装了该软件的每一台设备连接到</w:t>
      </w:r>
      <w:r w:rsidRPr="004B4959">
        <w:rPr>
          <w:rFonts w:asciiTheme="majorHAnsi" w:eastAsia="SimSun" w:hAnsiTheme="majorHAnsi" w:cstheme="majorHAnsi"/>
          <w:spacing w:val="-1"/>
        </w:rPr>
        <w:t xml:space="preserve"> Internet</w:t>
      </w:r>
      <w:r w:rsidRPr="004B4959">
        <w:rPr>
          <w:rFonts w:asciiTheme="majorHAnsi" w:eastAsia="SimSun" w:hAnsiTheme="majorHAnsi" w:cstheme="majorHAnsi"/>
          <w:spacing w:val="-1"/>
        </w:rPr>
        <w:t>。如果用户未遵守此项要求，那么该软件的功能可能会受到影响。</w:t>
      </w:r>
    </w:p>
    <w:p w:rsidR="00A079D1" w:rsidRPr="009026D9" w:rsidRDefault="00A079D1" w:rsidP="00A079D1">
      <w:pPr>
        <w:pStyle w:val="PURBlueStrong-Indented"/>
        <w:rPr>
          <w:rFonts w:asciiTheme="majorHAnsi" w:eastAsia="SimSun" w:hAnsiTheme="majorHAnsi" w:cstheme="majorHAnsi"/>
        </w:rPr>
      </w:pPr>
      <w:r w:rsidRPr="009026D9">
        <w:rPr>
          <w:rFonts w:asciiTheme="majorHAnsi" w:eastAsia="SimSun" w:hAnsiTheme="majorHAnsi" w:cstheme="majorHAnsi"/>
        </w:rPr>
        <w:t>订购验证</w:t>
      </w:r>
    </w:p>
    <w:p w:rsidR="00A079D1" w:rsidRPr="009026D9" w:rsidRDefault="00A079D1" w:rsidP="00A079D1">
      <w:pPr>
        <w:pStyle w:val="PURBody-Indented"/>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9026D9">
        <w:rPr>
          <w:rFonts w:asciiTheme="majorHAnsi" w:eastAsia="SimSun" w:hAnsiTheme="majorHAnsi" w:cstheme="majorHAnsi"/>
        </w:rPr>
        <w:t xml:space="preserve"> Windows Live ID</w:t>
      </w:r>
      <w:r w:rsidRPr="009026D9">
        <w:rPr>
          <w:rFonts w:asciiTheme="majorHAnsi" w:eastAsia="SimSun" w:hAnsiTheme="majorHAnsi" w:cstheme="majorHAnsi"/>
        </w:rPr>
        <w:t>、产品</w:t>
      </w:r>
      <w:r w:rsidRPr="009026D9">
        <w:rPr>
          <w:rFonts w:asciiTheme="majorHAnsi" w:eastAsia="SimSun" w:hAnsiTheme="majorHAnsi" w:cstheme="majorHAnsi"/>
        </w:rPr>
        <w:t xml:space="preserve"> ID </w:t>
      </w:r>
      <w:r w:rsidRPr="009026D9">
        <w:rPr>
          <w:rFonts w:asciiTheme="majorHAnsi" w:eastAsia="SimSun" w:hAnsiTheme="majorHAnsi" w:cstheme="majorHAnsi"/>
        </w:rPr>
        <w:t>信息、设备</w:t>
      </w:r>
      <w:r w:rsidRPr="009026D9">
        <w:rPr>
          <w:rFonts w:asciiTheme="majorHAnsi" w:eastAsia="SimSun" w:hAnsiTheme="majorHAnsi" w:cstheme="majorHAnsi"/>
        </w:rPr>
        <w:t xml:space="preserve"> ID </w:t>
      </w:r>
      <w:r w:rsidRPr="009026D9">
        <w:rPr>
          <w:rFonts w:asciiTheme="majorHAnsi" w:eastAsia="SimSun" w:hAnsiTheme="majorHAnsi" w:cstheme="majorHAnsi"/>
        </w:rPr>
        <w:t>以及设备的</w:t>
      </w:r>
      <w:r w:rsidRPr="009026D9">
        <w:rPr>
          <w:rFonts w:asciiTheme="majorHAnsi" w:eastAsia="SimSun" w:hAnsiTheme="majorHAnsi" w:cstheme="majorHAnsi"/>
        </w:rPr>
        <w:t xml:space="preserve"> Internet </w:t>
      </w:r>
      <w:r w:rsidRPr="009026D9">
        <w:rPr>
          <w:rFonts w:asciiTheme="majorHAnsi" w:eastAsia="SimSun" w:hAnsiTheme="majorHAnsi" w:cstheme="majorHAnsi"/>
        </w:rPr>
        <w:t>协议地址。如果该软件未获得适当的许可，那么该软件的功能将会受到影响。您只能从</w:t>
      </w:r>
      <w:r w:rsidRPr="009026D9">
        <w:rPr>
          <w:rFonts w:asciiTheme="majorHAnsi" w:eastAsia="SimSun" w:hAnsiTheme="majorHAnsi" w:cstheme="majorHAnsi"/>
        </w:rPr>
        <w:t xml:space="preserve"> Microsoft </w:t>
      </w:r>
      <w:r w:rsidRPr="009026D9">
        <w:rPr>
          <w:rFonts w:asciiTheme="majorHAnsi" w:eastAsia="SimSun" w:hAnsiTheme="majorHAnsi" w:cstheme="majorHAnsi"/>
        </w:rPr>
        <w:t>或经授权的来源获得软件的更新或升级。有关从授权来源获得更新的详细信息，请访问</w:t>
      </w:r>
      <w:r w:rsidRPr="009026D9">
        <w:rPr>
          <w:rFonts w:asciiTheme="majorHAnsi" w:eastAsia="SimSun" w:hAnsiTheme="majorHAnsi" w:cstheme="majorHAnsi"/>
        </w:rPr>
        <w:t xml:space="preserve"> </w:t>
      </w:r>
      <w:hyperlink r:id="rId58">
        <w:r w:rsidRPr="009026D9">
          <w:rPr>
            <w:rFonts w:asciiTheme="majorHAnsi" w:eastAsia="SimSun" w:hAnsiTheme="majorHAnsi" w:cstheme="majorHAnsi"/>
            <w:color w:val="00467F"/>
            <w:u w:val="single"/>
          </w:rPr>
          <w:t>http://windows.microsoft.com/en-US/windows/help/genuine/faq</w:t>
        </w:r>
      </w:hyperlink>
      <w:r w:rsidRPr="009026D9">
        <w:rPr>
          <w:rFonts w:asciiTheme="majorHAnsi" w:eastAsia="SimSun" w:hAnsiTheme="majorHAnsi" w:cstheme="majorHAnsi"/>
        </w:rPr>
        <w:t>。</w:t>
      </w:r>
      <w:r w:rsidR="00C00F41">
        <w:rPr>
          <w:rFonts w:asciiTheme="majorHAnsi" w:eastAsia="SimSun" w:hAnsiTheme="majorHAnsi" w:cstheme="majorHAnsi"/>
        </w:rPr>
        <w:br/>
      </w:r>
      <w:r w:rsidRPr="009026D9">
        <w:rPr>
          <w:rFonts w:asciiTheme="majorHAnsi" w:eastAsia="SimSun" w:hAnsiTheme="majorHAnsi" w:cstheme="majorHAnsi"/>
        </w:rPr>
        <w:t>使用该软件，即表示您同意传输本节中所述的信息。</w:t>
      </w:r>
    </w:p>
    <w:p w:rsidR="00C00F41" w:rsidRDefault="00C00F41" w:rsidP="00C00F41">
      <w:pPr>
        <w:pStyle w:val="PURBlueStrong-Indented"/>
        <w:keepNext w:val="0"/>
        <w:keepLines w:val="0"/>
        <w:ind w:left="274"/>
        <w:rPr>
          <w:rFonts w:asciiTheme="majorHAnsi" w:eastAsia="SimSun" w:hAnsiTheme="majorHAnsi" w:cstheme="majorHAnsi"/>
        </w:rPr>
      </w:pPr>
    </w:p>
    <w:p w:rsidR="00A079D1" w:rsidRPr="009026D9" w:rsidRDefault="00A079D1" w:rsidP="00A079D1">
      <w:pPr>
        <w:pStyle w:val="PURBlueStrong-Indented"/>
        <w:rPr>
          <w:rFonts w:asciiTheme="majorHAnsi" w:eastAsia="SimSun" w:hAnsiTheme="majorHAnsi" w:cstheme="majorHAnsi"/>
        </w:rPr>
      </w:pPr>
      <w:r w:rsidRPr="009026D9">
        <w:rPr>
          <w:rFonts w:asciiTheme="majorHAnsi" w:eastAsia="SimSun" w:hAnsiTheme="majorHAnsi" w:cstheme="majorHAnsi"/>
        </w:rPr>
        <w:t>媒体资料和模板</w:t>
      </w:r>
    </w:p>
    <w:p w:rsidR="00A079D1" w:rsidRPr="004B4959" w:rsidRDefault="00A079D1" w:rsidP="00A079D1">
      <w:pPr>
        <w:pStyle w:val="PURBody-Indented"/>
        <w:rPr>
          <w:rFonts w:asciiTheme="majorHAnsi" w:eastAsia="SimSun" w:hAnsiTheme="majorHAnsi" w:cstheme="majorHAnsi"/>
          <w:spacing w:val="-1"/>
        </w:rPr>
      </w:pPr>
      <w:r w:rsidRPr="004B4959">
        <w:rPr>
          <w:rFonts w:asciiTheme="majorHAnsi" w:eastAsia="SimSun" w:hAnsiTheme="majorHAnsi" w:cstheme="majorHAnsi"/>
          <w:spacing w:val="-1"/>
        </w:rPr>
        <w:t xml:space="preserve">Microsoft </w:t>
      </w:r>
      <w:r w:rsidRPr="004B4959">
        <w:rPr>
          <w:rFonts w:asciiTheme="majorHAnsi" w:eastAsia="SimSun" w:hAnsiTheme="majorHAnsi" w:cstheme="majorHAnsi"/>
          <w:spacing w:val="-1"/>
        </w:rPr>
        <w:t>授予您复制、分发、执行和显示软件以及项目和文档中的</w:t>
      </w:r>
      <w:r w:rsidRPr="004B4959">
        <w:rPr>
          <w:rFonts w:asciiTheme="majorHAnsi" w:eastAsia="SimSun" w:hAnsiTheme="majorHAnsi" w:cstheme="majorHAnsi"/>
          <w:spacing w:val="-1"/>
        </w:rPr>
        <w:t xml:space="preserve"> Office Web App </w:t>
      </w:r>
      <w:r w:rsidRPr="004B4959">
        <w:rPr>
          <w:rFonts w:asciiTheme="majorHAnsi" w:eastAsia="SimSun" w:hAnsiTheme="majorHAnsi" w:cstheme="majorHAnsi"/>
          <w:spacing w:val="-1"/>
        </w:rPr>
        <w:t>中附带的媒体资料（图像、剪贴画、动画、声音、音乐、视频剪辑、模板和其他内容形式）的许可，但不得：</w:t>
      </w:r>
      <w:r w:rsidRPr="004B4959">
        <w:rPr>
          <w:rFonts w:asciiTheme="majorHAnsi" w:eastAsia="SimSun" w:hAnsiTheme="majorHAnsi" w:cstheme="majorHAnsi"/>
          <w:spacing w:val="-1"/>
        </w:rPr>
        <w:t xml:space="preserve">(i) </w:t>
      </w:r>
      <w:r w:rsidRPr="004B4959">
        <w:rPr>
          <w:rFonts w:asciiTheme="majorHAnsi" w:eastAsia="SimSun" w:hAnsiTheme="majorHAnsi" w:cstheme="majorHAnsi"/>
          <w:spacing w:val="-1"/>
        </w:rPr>
        <w:t>出售、许可或分发媒体资料的副本本身，或将媒体资料作为产品出售、许可或分发（如果这些媒体资料的价值占据了该产品价值的主要部分）；</w:t>
      </w:r>
      <w:r w:rsidRPr="004B4959">
        <w:rPr>
          <w:rFonts w:asciiTheme="majorHAnsi" w:eastAsia="SimSun" w:hAnsiTheme="majorHAnsi" w:cstheme="majorHAnsi"/>
          <w:spacing w:val="-1"/>
        </w:rPr>
        <w:t xml:space="preserve"> (ii) </w:t>
      </w:r>
      <w:r w:rsidRPr="004B4959">
        <w:rPr>
          <w:rFonts w:asciiTheme="majorHAnsi" w:eastAsia="SimSun" w:hAnsiTheme="majorHAnsi" w:cstheme="majorHAnsi"/>
          <w:spacing w:val="-1"/>
        </w:rPr>
        <w:t>向您的客户授予进一步许可或分发媒体资料的权利；</w:t>
      </w:r>
      <w:r w:rsidRPr="004B4959">
        <w:rPr>
          <w:rFonts w:asciiTheme="majorHAnsi" w:eastAsia="SimSun" w:hAnsiTheme="majorHAnsi" w:cstheme="majorHAnsi"/>
          <w:spacing w:val="-1"/>
        </w:rPr>
        <w:t xml:space="preserve"> </w:t>
      </w:r>
      <w:r w:rsidR="004B4959">
        <w:rPr>
          <w:rFonts w:asciiTheme="majorHAnsi" w:eastAsia="SimSun" w:hAnsiTheme="majorHAnsi" w:cstheme="majorHAnsi"/>
          <w:spacing w:val="-1"/>
        </w:rPr>
        <w:br/>
      </w:r>
      <w:r w:rsidRPr="004B4959">
        <w:rPr>
          <w:rFonts w:asciiTheme="majorHAnsi" w:eastAsia="SimSun" w:hAnsiTheme="majorHAnsi" w:cstheme="majorHAnsi"/>
          <w:spacing w:val="-1"/>
        </w:rPr>
        <w:t xml:space="preserve">(iii) </w:t>
      </w:r>
      <w:r w:rsidRPr="004B4959">
        <w:rPr>
          <w:rFonts w:asciiTheme="majorHAnsi" w:eastAsia="SimSun" w:hAnsiTheme="majorHAnsi" w:cstheme="majorHAnsi"/>
          <w:spacing w:val="-1"/>
        </w:rPr>
        <w:t>出于商业目的许可或分发媒体资料，且其中出现了可识别出身份的个人或者政府、徽标、商标或徽章，或通过可暗示对您的产品、实体或活动的认可态度或关联情况的方式使用这些类型的图像；或</w:t>
      </w:r>
      <w:r w:rsidRPr="004B4959">
        <w:rPr>
          <w:rFonts w:asciiTheme="majorHAnsi" w:eastAsia="SimSun" w:hAnsiTheme="majorHAnsi" w:cstheme="majorHAnsi"/>
          <w:spacing w:val="-1"/>
        </w:rPr>
        <w:t xml:space="preserve"> (iv) </w:t>
      </w:r>
      <w:r w:rsidRPr="004B4959">
        <w:rPr>
          <w:rFonts w:asciiTheme="majorHAnsi" w:eastAsia="SimSun" w:hAnsiTheme="majorHAnsi" w:cstheme="majorHAnsi"/>
          <w:spacing w:val="-1"/>
        </w:rPr>
        <w:t>使用媒体资料创建淫秽或诽谤性内容。其他媒体资料（通过</w:t>
      </w:r>
      <w:r w:rsidRPr="004B4959">
        <w:rPr>
          <w:rFonts w:asciiTheme="majorHAnsi" w:eastAsia="SimSun" w:hAnsiTheme="majorHAnsi" w:cstheme="majorHAnsi"/>
          <w:spacing w:val="-1"/>
        </w:rPr>
        <w:t xml:space="preserve"> Office.com </w:t>
      </w:r>
      <w:r w:rsidRPr="004B4959">
        <w:rPr>
          <w:rFonts w:asciiTheme="majorHAnsi" w:eastAsia="SimSun" w:hAnsiTheme="majorHAnsi" w:cstheme="majorHAnsi"/>
          <w:spacing w:val="-1"/>
        </w:rPr>
        <w:t>访问或通过</w:t>
      </w:r>
      <w:r w:rsidRPr="004B4959">
        <w:rPr>
          <w:rFonts w:asciiTheme="majorHAnsi" w:eastAsia="SimSun" w:hAnsiTheme="majorHAnsi" w:cstheme="majorHAnsi"/>
          <w:spacing w:val="-1"/>
        </w:rPr>
        <w:t xml:space="preserve"> Office </w:t>
      </w:r>
      <w:r w:rsidRPr="004B4959">
        <w:rPr>
          <w:rFonts w:asciiTheme="majorHAnsi" w:eastAsia="SimSun" w:hAnsiTheme="majorHAnsi" w:cstheme="majorHAnsi"/>
          <w:spacing w:val="-1"/>
        </w:rPr>
        <w:t>功能在其他网站上访问）受这些网站上的条款的约束。</w:t>
      </w:r>
    </w:p>
    <w:p w:rsidR="00A079D1" w:rsidRPr="009026D9" w:rsidRDefault="00A079D1" w:rsidP="00A079D1">
      <w:pPr>
        <w:pStyle w:val="PURBlueStrong-Indented"/>
        <w:rPr>
          <w:rFonts w:asciiTheme="majorHAnsi" w:eastAsia="SimSun" w:hAnsiTheme="majorHAnsi" w:cstheme="majorHAnsi"/>
        </w:rPr>
      </w:pPr>
      <w:r w:rsidRPr="009026D9">
        <w:rPr>
          <w:rFonts w:asciiTheme="majorHAnsi" w:eastAsia="SimSun" w:hAnsiTheme="majorHAnsi" w:cstheme="majorHAnsi"/>
        </w:rPr>
        <w:t>字体组件</w:t>
      </w:r>
    </w:p>
    <w:p w:rsidR="00A079D1" w:rsidRPr="009026D9" w:rsidRDefault="00A079D1" w:rsidP="00A079D1">
      <w:pPr>
        <w:pStyle w:val="PURBody-Indented"/>
        <w:rPr>
          <w:rFonts w:asciiTheme="majorHAnsi" w:eastAsia="SimSun" w:hAnsiTheme="majorHAnsi" w:cstheme="majorHAnsi"/>
        </w:rPr>
      </w:pPr>
      <w:r w:rsidRPr="009026D9">
        <w:rPr>
          <w:rFonts w:asciiTheme="majorHAnsi" w:eastAsia="SimSun" w:hAnsiTheme="majorHAnsi" w:cstheme="majorHAnsi"/>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A079D1" w:rsidRPr="009026D9" w:rsidRDefault="00A079D1" w:rsidP="00A079D1">
      <w:pPr>
        <w:pStyle w:val="PURBlueStrong-Indented"/>
        <w:rPr>
          <w:rFonts w:asciiTheme="majorHAnsi" w:eastAsia="SimSun" w:hAnsiTheme="majorHAnsi" w:cstheme="majorHAnsi"/>
        </w:rPr>
      </w:pPr>
      <w:r w:rsidRPr="009026D9">
        <w:rPr>
          <w:rFonts w:asciiTheme="majorHAnsi" w:eastAsia="SimSun" w:hAnsiTheme="majorHAnsi" w:cstheme="majorHAnsi"/>
        </w:rPr>
        <w:t xml:space="preserve">Office Home &amp; Student 2013 RT </w:t>
      </w:r>
      <w:r w:rsidRPr="009026D9">
        <w:rPr>
          <w:rFonts w:asciiTheme="majorHAnsi" w:eastAsia="SimSun" w:hAnsiTheme="majorHAnsi" w:cstheme="majorHAnsi"/>
        </w:rPr>
        <w:t>商业使用</w:t>
      </w:r>
    </w:p>
    <w:p w:rsidR="00A079D1" w:rsidRPr="009026D9" w:rsidRDefault="00A079D1" w:rsidP="005C69E9">
      <w:pPr>
        <w:pStyle w:val="PURBullet-Indented"/>
        <w:numPr>
          <w:ilvl w:val="0"/>
          <w:numId w:val="81"/>
        </w:numPr>
        <w:spacing w:line="240" w:lineRule="auto"/>
        <w:rPr>
          <w:rFonts w:asciiTheme="majorHAnsi" w:eastAsia="SimSun" w:hAnsiTheme="majorHAnsi" w:cstheme="majorHAnsi"/>
        </w:rPr>
      </w:pPr>
      <w:r w:rsidRPr="009026D9">
        <w:rPr>
          <w:rFonts w:asciiTheme="majorHAnsi" w:eastAsia="SimSun" w:hAnsiTheme="majorHAnsi" w:cstheme="majorHAnsi"/>
        </w:rPr>
        <w:t>您的用户</w:t>
      </w:r>
      <w:r w:rsidRPr="009026D9">
        <w:rPr>
          <w:rFonts w:asciiTheme="majorHAnsi" w:eastAsia="SimSun" w:hAnsiTheme="majorHAnsi" w:cstheme="majorHAnsi"/>
        </w:rPr>
        <w:t xml:space="preserve"> SL </w:t>
      </w:r>
      <w:r w:rsidRPr="009026D9">
        <w:rPr>
          <w:rFonts w:asciiTheme="majorHAnsi" w:eastAsia="SimSun" w:hAnsiTheme="majorHAnsi" w:cstheme="majorHAnsi"/>
        </w:rPr>
        <w:t>通过不再禁止出于商业目的使用该软件，修改了在单独购买的</w:t>
      </w:r>
      <w:r w:rsidRPr="009026D9">
        <w:rPr>
          <w:rFonts w:asciiTheme="majorHAnsi" w:eastAsia="SimSun" w:hAnsiTheme="majorHAnsi" w:cstheme="majorHAnsi"/>
        </w:rPr>
        <w:t xml:space="preserve"> Office Home &amp; Student 2013 RT </w:t>
      </w:r>
      <w:r w:rsidRPr="009026D9">
        <w:rPr>
          <w:rFonts w:asciiTheme="majorHAnsi" w:eastAsia="SimSun" w:hAnsiTheme="majorHAnsi" w:cstheme="majorHAnsi"/>
        </w:rPr>
        <w:t>许可下使用该软件的权利。</w:t>
      </w:r>
    </w:p>
    <w:p w:rsidR="00A079D1" w:rsidRPr="009026D9" w:rsidRDefault="00A079D1" w:rsidP="005C69E9">
      <w:pPr>
        <w:pStyle w:val="PURBullet-Indented"/>
        <w:numPr>
          <w:ilvl w:val="0"/>
          <w:numId w:val="81"/>
        </w:numPr>
        <w:rPr>
          <w:rFonts w:asciiTheme="majorHAnsi" w:eastAsia="SimSun" w:hAnsiTheme="majorHAnsi" w:cstheme="majorHAnsi"/>
        </w:rPr>
      </w:pPr>
      <w:r w:rsidRPr="009026D9">
        <w:rPr>
          <w:rFonts w:asciiTheme="majorHAnsi" w:eastAsia="SimSun" w:hAnsiTheme="majorHAnsi" w:cstheme="majorHAnsi"/>
        </w:rPr>
        <w:t>您可以允许您为其分配了用户</w:t>
      </w:r>
      <w:r w:rsidRPr="009026D9">
        <w:rPr>
          <w:rFonts w:asciiTheme="majorHAnsi" w:eastAsia="SimSun" w:hAnsiTheme="majorHAnsi" w:cstheme="majorHAnsi"/>
        </w:rPr>
        <w:t xml:space="preserve"> SL </w:t>
      </w:r>
      <w:r w:rsidRPr="009026D9">
        <w:rPr>
          <w:rFonts w:asciiTheme="majorHAnsi" w:eastAsia="SimSun" w:hAnsiTheme="majorHAnsi" w:cstheme="majorHAnsi"/>
        </w:rPr>
        <w:t>的用户按照此处所述在您的</w:t>
      </w:r>
      <w:r w:rsidRPr="009026D9">
        <w:rPr>
          <w:rFonts w:asciiTheme="majorHAnsi" w:eastAsia="SimSun" w:hAnsiTheme="majorHAnsi" w:cstheme="majorHAnsi"/>
        </w:rPr>
        <w:t xml:space="preserve"> Office 365 Small Business Premium </w:t>
      </w:r>
      <w:r w:rsidRPr="009026D9">
        <w:rPr>
          <w:rFonts w:asciiTheme="majorHAnsi" w:eastAsia="SimSun" w:hAnsiTheme="majorHAnsi" w:cstheme="majorHAnsi"/>
        </w:rPr>
        <w:t>订购期间使用</w:t>
      </w:r>
      <w:r w:rsidRPr="009026D9">
        <w:rPr>
          <w:rFonts w:asciiTheme="majorHAnsi" w:eastAsia="SimSun" w:hAnsiTheme="majorHAnsi" w:cstheme="majorHAnsi"/>
        </w:rPr>
        <w:t xml:space="preserve"> </w:t>
      </w:r>
      <w:r w:rsidR="003920ED">
        <w:rPr>
          <w:rFonts w:asciiTheme="majorHAnsi" w:eastAsia="SimSun" w:hAnsiTheme="majorHAnsi" w:cstheme="majorHAnsi"/>
        </w:rPr>
        <w:br/>
      </w:r>
      <w:r w:rsidRPr="009026D9">
        <w:rPr>
          <w:rFonts w:asciiTheme="majorHAnsi" w:eastAsia="SimSun" w:hAnsiTheme="majorHAnsi" w:cstheme="majorHAnsi"/>
        </w:rPr>
        <w:t>Office Home &amp; Student 2013 RT</w:t>
      </w:r>
      <w:r w:rsidRPr="009026D9">
        <w:rPr>
          <w:rFonts w:asciiTheme="majorHAnsi" w:eastAsia="SimSun" w:hAnsiTheme="majorHAnsi" w:cstheme="majorHAnsi"/>
        </w:rPr>
        <w:t>。</w:t>
      </w:r>
    </w:p>
    <w:p w:rsidR="00A079D1" w:rsidRPr="009026D9" w:rsidRDefault="00A079D1" w:rsidP="005C69E9">
      <w:pPr>
        <w:pStyle w:val="PURBullet-Indented"/>
        <w:numPr>
          <w:ilvl w:val="0"/>
          <w:numId w:val="81"/>
        </w:numPr>
        <w:rPr>
          <w:rFonts w:asciiTheme="majorHAnsi" w:eastAsia="SimSun" w:hAnsiTheme="majorHAnsi" w:cstheme="majorHAnsi"/>
        </w:rPr>
      </w:pPr>
      <w:r w:rsidRPr="009026D9">
        <w:rPr>
          <w:rFonts w:asciiTheme="majorHAnsi" w:eastAsia="SimSun" w:hAnsiTheme="majorHAnsi" w:cstheme="majorHAnsi"/>
        </w:rPr>
        <w:t>除了允许出于商业目的使用该软件以外，所有使用必须遵守</w:t>
      </w:r>
      <w:r w:rsidRPr="009026D9">
        <w:rPr>
          <w:rFonts w:asciiTheme="majorHAnsi" w:eastAsia="SimSun" w:hAnsiTheme="majorHAnsi" w:cstheme="majorHAnsi"/>
        </w:rPr>
        <w:t xml:space="preserve"> Office Home &amp; Student 2013 RT </w:t>
      </w:r>
      <w:r w:rsidRPr="009026D9">
        <w:rPr>
          <w:rFonts w:asciiTheme="majorHAnsi" w:eastAsia="SimSun" w:hAnsiTheme="majorHAnsi" w:cstheme="majorHAnsi"/>
        </w:rPr>
        <w:t>许可中规定的条款和使用权利。</w:t>
      </w:r>
    </w:p>
    <w:p w:rsidR="00A079D1" w:rsidRPr="009026D9" w:rsidRDefault="00A079D1" w:rsidP="005C69E9">
      <w:pPr>
        <w:pStyle w:val="PURBullet-Indented"/>
        <w:numPr>
          <w:ilvl w:val="0"/>
          <w:numId w:val="81"/>
        </w:numPr>
        <w:rPr>
          <w:rFonts w:asciiTheme="majorHAnsi" w:eastAsia="SimSun" w:hAnsiTheme="majorHAnsi" w:cstheme="majorHAnsi"/>
        </w:rPr>
      </w:pPr>
      <w:r w:rsidRPr="009026D9">
        <w:rPr>
          <w:rFonts w:asciiTheme="majorHAnsi" w:eastAsia="SimSun" w:hAnsiTheme="majorHAnsi" w:cstheme="majorHAnsi"/>
        </w:rPr>
        <w:t>购买</w:t>
      </w:r>
      <w:r w:rsidRPr="009026D9">
        <w:rPr>
          <w:rFonts w:asciiTheme="majorHAnsi" w:eastAsia="SimSun" w:hAnsiTheme="majorHAnsi" w:cstheme="majorHAnsi"/>
        </w:rPr>
        <w:t xml:space="preserve"> Office 365 Small Business Premium </w:t>
      </w:r>
      <w:r w:rsidRPr="009026D9">
        <w:rPr>
          <w:rFonts w:asciiTheme="majorHAnsi" w:eastAsia="SimSun" w:hAnsiTheme="majorHAnsi" w:cstheme="majorHAnsi"/>
        </w:rPr>
        <w:t>许可不会在</w:t>
      </w:r>
      <w:r w:rsidRPr="009026D9">
        <w:rPr>
          <w:rFonts w:asciiTheme="majorHAnsi" w:eastAsia="SimSun" w:hAnsiTheme="majorHAnsi" w:cstheme="majorHAnsi"/>
        </w:rPr>
        <w:t xml:space="preserve"> Office Home &amp; Student 2013 RT </w:t>
      </w:r>
      <w:r w:rsidRPr="009026D9">
        <w:rPr>
          <w:rFonts w:asciiTheme="majorHAnsi" w:eastAsia="SimSun" w:hAnsiTheme="majorHAnsi" w:cstheme="majorHAnsi"/>
        </w:rPr>
        <w:t>许可下建立任何保证或支持义务，也不会延长任何保证或支持义务的期限。</w:t>
      </w:r>
    </w:p>
    <w:p w:rsidR="00A079D1" w:rsidRPr="009026D9" w:rsidRDefault="0024187D" w:rsidP="00CC7780">
      <w:pPr>
        <w:pStyle w:val="PURBreadcrumb"/>
        <w:keepNext w:val="0"/>
        <w:keepLines w:val="0"/>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82133B" w:rsidRPr="009026D9" w:rsidRDefault="00ED4593">
      <w:pPr>
        <w:pStyle w:val="PURProductName"/>
        <w:rPr>
          <w:rFonts w:asciiTheme="majorHAnsi" w:eastAsia="SimSun" w:hAnsiTheme="majorHAnsi" w:cstheme="majorHAnsi"/>
        </w:rPr>
      </w:pPr>
      <w:r w:rsidRPr="009026D9">
        <w:rPr>
          <w:rFonts w:asciiTheme="majorHAnsi" w:eastAsia="SimSun" w:hAnsiTheme="majorHAnsi" w:cstheme="majorHAnsi"/>
        </w:rPr>
        <w:t>Office Web Applications</w:t>
      </w:r>
      <w:bookmarkEnd w:id="301"/>
      <w:r w:rsidRPr="009026D9">
        <w:rPr>
          <w:rFonts w:asciiTheme="majorHAnsi" w:eastAsia="SimSun" w:hAnsiTheme="majorHAnsi" w:cstheme="majorHAnsi"/>
        </w:rPr>
        <w:fldChar w:fldCharType="begin"/>
      </w:r>
      <w:r w:rsidRPr="009026D9">
        <w:rPr>
          <w:rFonts w:asciiTheme="majorHAnsi" w:eastAsia="SimSun" w:hAnsiTheme="majorHAnsi" w:cstheme="majorHAnsi"/>
        </w:rPr>
        <w:instrText>XE "Office Web Applications"</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306" w:name="_Toc358033199"/>
      <w:bookmarkStart w:id="307" w:name="_Toc358033387"/>
      <w:r w:rsidRPr="009026D9">
        <w:rPr>
          <w:rFonts w:asciiTheme="majorHAnsi" w:eastAsia="SimSun" w:hAnsiTheme="majorHAnsi" w:cstheme="majorHAnsi"/>
        </w:rPr>
        <w:instrText>Office Web Applications</w:instrText>
      </w:r>
      <w:bookmarkEnd w:id="306"/>
      <w:bookmarkEnd w:id="307"/>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202"/>
        <w:gridCol w:w="5598"/>
      </w:tblGrid>
      <w:tr w:rsidR="0082133B" w:rsidRPr="009026D9">
        <w:tc>
          <w:tcPr>
            <w:tcW w:w="6120" w:type="dxa"/>
          </w:tcPr>
          <w:p w:rsidR="0082133B" w:rsidRPr="009026D9" w:rsidRDefault="0082133B">
            <w:pPr>
              <w:pStyle w:val="PURBody"/>
              <w:rPr>
                <w:rFonts w:asciiTheme="majorHAnsi" w:eastAsia="SimSun" w:hAnsiTheme="majorHAnsi" w:cstheme="majorHAnsi"/>
              </w:rPr>
            </w:pPr>
          </w:p>
        </w:tc>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59">
              <w:r w:rsidRPr="004B4959">
                <w:rPr>
                  <w:rFonts w:eastAsia="SimSun" w:cstheme="majorHAnsi"/>
                  <w:color w:val="00467F"/>
                  <w:u w:val="single"/>
                </w:rPr>
                <w:t>http://microsoft.com/licensing/contracts</w:t>
              </w:r>
              <w:r w:rsidRPr="009026D9">
                <w:rPr>
                  <w:rFonts w:asciiTheme="majorHAnsi" w:eastAsia="SimSun" w:hAnsiTheme="majorHAnsi" w:cstheme="majorHAnsi"/>
                </w:rPr>
                <w:t>）</w:t>
              </w:r>
            </w:hyperlink>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6"/>
        <w:gridCol w:w="5270"/>
      </w:tblGrid>
      <w:tr w:rsidR="0082133B" w:rsidRPr="009026D9" w:rsidTr="00B75CFB">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rsidP="00E16F35">
            <w:pPr>
              <w:pStyle w:val="PURBullet"/>
              <w:numPr>
                <w:ilvl w:val="0"/>
                <w:numId w:val="38"/>
              </w:numPr>
              <w:rPr>
                <w:rFonts w:asciiTheme="majorHAnsi" w:eastAsia="SimSun" w:hAnsiTheme="majorHAnsi" w:cstheme="majorHAnsi"/>
              </w:rPr>
            </w:pPr>
            <w:r w:rsidRPr="009026D9">
              <w:rPr>
                <w:rFonts w:asciiTheme="majorHAnsi" w:eastAsia="SimSun" w:hAnsiTheme="majorHAnsi" w:cstheme="majorHAnsi"/>
              </w:rPr>
              <w:t>访问在线服务或相关软件的用户</w:t>
            </w:r>
          </w:p>
        </w:tc>
        <w:tc>
          <w:tcPr>
            <w:tcW w:w="5322"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EC153F" w:rsidRPr="009026D9" w:rsidRDefault="00EC153F" w:rsidP="00E16F35">
            <w:pPr>
              <w:pStyle w:val="PURBullet"/>
              <w:numPr>
                <w:ilvl w:val="0"/>
                <w:numId w:val="39"/>
              </w:numPr>
              <w:rPr>
                <w:rFonts w:asciiTheme="majorHAnsi" w:eastAsia="SimSun" w:hAnsiTheme="majorHAnsi" w:cstheme="majorHAnsi"/>
              </w:rPr>
            </w:pPr>
            <w:r w:rsidRPr="009026D9">
              <w:rPr>
                <w:rFonts w:asciiTheme="majorHAnsi" w:eastAsia="SimSun" w:hAnsiTheme="majorHAnsi" w:cstheme="majorHAnsi"/>
                <w:color w:val="000000"/>
                <w:szCs w:val="18"/>
              </w:rPr>
              <w:t xml:space="preserve">Office Web Applications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rPr>
              <w:t>或者</w:t>
            </w:r>
          </w:p>
          <w:p w:rsidR="00892E16" w:rsidRPr="009026D9" w:rsidRDefault="00892E16" w:rsidP="00E16F35">
            <w:pPr>
              <w:pStyle w:val="PURBullet"/>
              <w:numPr>
                <w:ilvl w:val="0"/>
                <w:numId w:val="39"/>
              </w:numPr>
              <w:rPr>
                <w:rFonts w:asciiTheme="majorHAnsi" w:eastAsia="SimSun" w:hAnsiTheme="majorHAnsi" w:cstheme="majorHAnsi"/>
              </w:rPr>
            </w:pPr>
            <w:r w:rsidRPr="009026D9">
              <w:rPr>
                <w:rFonts w:asciiTheme="majorHAnsi" w:eastAsia="SimSun" w:hAnsiTheme="majorHAnsi" w:cstheme="majorHAnsi"/>
              </w:rPr>
              <w:t xml:space="preserve">Office 365 Enterprise K1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，或</w:t>
            </w:r>
          </w:p>
          <w:p w:rsidR="0082133B" w:rsidRPr="009026D9" w:rsidRDefault="00ED4593" w:rsidP="00E16F35">
            <w:pPr>
              <w:pStyle w:val="PURBullet"/>
              <w:numPr>
                <w:ilvl w:val="0"/>
                <w:numId w:val="39"/>
              </w:numPr>
              <w:rPr>
                <w:rFonts w:asciiTheme="majorHAnsi" w:eastAsia="SimSun" w:hAnsiTheme="majorHAnsi" w:cstheme="majorHAnsi"/>
              </w:rPr>
            </w:pPr>
            <w:r w:rsidRPr="009026D9">
              <w:rPr>
                <w:rFonts w:asciiTheme="majorHAnsi" w:eastAsia="SimSun" w:hAnsiTheme="majorHAnsi" w:cstheme="majorHAnsi"/>
              </w:rPr>
              <w:t xml:space="preserve">Office 365 Enterprise K2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C30D1A" w:rsidRPr="009026D9" w:rsidRDefault="00C30D1A" w:rsidP="00E16F35">
            <w:pPr>
              <w:pStyle w:val="Heading4nobold"/>
              <w:numPr>
                <w:ilvl w:val="0"/>
                <w:numId w:val="39"/>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szCs w:val="18"/>
              </w:rPr>
              <w:t xml:space="preserve">Office 365 Education A1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E16F35">
            <w:pPr>
              <w:pStyle w:val="Heading4nobold"/>
              <w:numPr>
                <w:ilvl w:val="0"/>
                <w:numId w:val="39"/>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A2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E16F35">
            <w:pPr>
              <w:pStyle w:val="Heading4nobold"/>
              <w:numPr>
                <w:ilvl w:val="0"/>
                <w:numId w:val="39"/>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A3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E16F35">
            <w:pPr>
              <w:pStyle w:val="Heading4nobold"/>
              <w:numPr>
                <w:ilvl w:val="0"/>
                <w:numId w:val="39"/>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A4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C30D1A" w:rsidRPr="009026D9" w:rsidRDefault="00C30D1A" w:rsidP="00E16F35">
            <w:pPr>
              <w:pStyle w:val="PURBullet"/>
              <w:numPr>
                <w:ilvl w:val="0"/>
                <w:numId w:val="39"/>
              </w:numPr>
              <w:rPr>
                <w:rFonts w:asciiTheme="majorHAnsi" w:eastAsia="SimSun" w:hAnsiTheme="majorHAnsi" w:cstheme="majorHAnsi"/>
              </w:rPr>
            </w:pPr>
            <w:r w:rsidRPr="009026D9">
              <w:rPr>
                <w:rFonts w:asciiTheme="majorHAnsi" w:eastAsia="SimSun" w:hAnsiTheme="majorHAnsi" w:cstheme="majorHAnsi"/>
              </w:rPr>
              <w:t xml:space="preserve">Office 365 Enterprise E1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E16F35">
            <w:pPr>
              <w:pStyle w:val="PURBullet"/>
              <w:numPr>
                <w:ilvl w:val="0"/>
                <w:numId w:val="39"/>
              </w:numPr>
              <w:rPr>
                <w:rFonts w:asciiTheme="majorHAnsi" w:eastAsia="SimSun" w:hAnsiTheme="majorHAnsi" w:cstheme="majorHAnsi"/>
              </w:rPr>
            </w:pPr>
            <w:r w:rsidRPr="009026D9">
              <w:rPr>
                <w:rFonts w:asciiTheme="majorHAnsi" w:eastAsia="SimSun" w:hAnsiTheme="majorHAnsi" w:cstheme="majorHAnsi"/>
              </w:rPr>
              <w:t xml:space="preserve">Office 365 Enterprise E2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E16F35">
            <w:pPr>
              <w:pStyle w:val="PURBullet"/>
              <w:numPr>
                <w:ilvl w:val="0"/>
                <w:numId w:val="39"/>
              </w:numPr>
              <w:rPr>
                <w:rFonts w:asciiTheme="majorHAnsi" w:eastAsia="SimSun" w:hAnsiTheme="majorHAnsi" w:cstheme="majorHAnsi"/>
              </w:rPr>
            </w:pPr>
            <w:r w:rsidRPr="009026D9">
              <w:rPr>
                <w:rFonts w:asciiTheme="majorHAnsi" w:eastAsia="SimSun" w:hAnsiTheme="majorHAnsi" w:cstheme="majorHAnsi"/>
              </w:rPr>
              <w:t xml:space="preserve">Office 365 Enterprise E3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C30D1A" w:rsidRPr="009026D9" w:rsidRDefault="00ED4593" w:rsidP="00C30D1A">
            <w:pPr>
              <w:pStyle w:val="PURBullet"/>
              <w:numPr>
                <w:ilvl w:val="0"/>
                <w:numId w:val="39"/>
              </w:numPr>
              <w:rPr>
                <w:rFonts w:asciiTheme="majorHAnsi" w:eastAsia="SimSun" w:hAnsiTheme="majorHAnsi" w:cstheme="majorHAnsi"/>
              </w:rPr>
            </w:pPr>
            <w:r w:rsidRPr="009026D9">
              <w:rPr>
                <w:rFonts w:asciiTheme="majorHAnsi" w:eastAsia="SimSun" w:hAnsiTheme="majorHAnsi" w:cstheme="majorHAnsi"/>
              </w:rPr>
              <w:t xml:space="preserve">Office 365 Enterprise 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C30D1A" w:rsidP="00C30D1A">
            <w:pPr>
              <w:pStyle w:val="PURBullet"/>
              <w:numPr>
                <w:ilvl w:val="0"/>
                <w:numId w:val="39"/>
              </w:numPr>
              <w:rPr>
                <w:rFonts w:asciiTheme="majorHAnsi" w:eastAsia="SimSun" w:hAnsiTheme="majorHAnsi" w:cstheme="majorHAnsi"/>
              </w:rPr>
            </w:pPr>
            <w:r w:rsidRPr="009026D9">
              <w:rPr>
                <w:rFonts w:asciiTheme="majorHAnsi" w:eastAsia="SimSun" w:hAnsiTheme="majorHAnsi" w:cstheme="majorHAnsi"/>
              </w:rPr>
              <w:t xml:space="preserve">Office 365 Midsize Business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3B1D52" w:rsidRPr="009026D9" w:rsidRDefault="0024187D" w:rsidP="004B4959">
      <w:pPr>
        <w:pStyle w:val="PURBreadcrumb"/>
        <w:keepNext w:val="0"/>
        <w:keepLines w:val="0"/>
        <w:rPr>
          <w:rFonts w:asciiTheme="majorHAnsi" w:eastAsia="SimSun" w:hAnsiTheme="majorHAnsi" w:cstheme="majorHAnsi"/>
        </w:rPr>
      </w:pPr>
      <w:hyperlink w:anchor="_Sec4">
        <w:r w:rsidR="00B75CFB"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3B1D52" w:rsidRPr="009026D9" w:rsidRDefault="003B1D52" w:rsidP="003B1D52">
      <w:pPr>
        <w:pStyle w:val="PURProductName"/>
        <w:rPr>
          <w:rFonts w:asciiTheme="majorHAnsi" w:eastAsia="SimSun" w:hAnsiTheme="majorHAnsi" w:cstheme="majorHAnsi"/>
        </w:rPr>
      </w:pPr>
      <w:r w:rsidRPr="009026D9">
        <w:rPr>
          <w:rFonts w:asciiTheme="majorHAnsi" w:eastAsia="SimSun" w:hAnsiTheme="majorHAnsi" w:cstheme="majorHAnsi"/>
        </w:rPr>
        <w:lastRenderedPageBreak/>
        <w:t>Project Online</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"Project Online"</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308" w:name="_Toc358033200"/>
      <w:bookmarkStart w:id="309" w:name="_Toc358033388"/>
      <w:r w:rsidR="00256119" w:rsidRPr="009026D9">
        <w:rPr>
          <w:rFonts w:asciiTheme="majorHAnsi" w:eastAsia="SimSun" w:hAnsiTheme="majorHAnsi" w:cstheme="majorHAnsi"/>
        </w:rPr>
        <w:instrText>Project Online</w:instrText>
      </w:r>
      <w:bookmarkEnd w:id="308"/>
      <w:bookmarkEnd w:id="309"/>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3B1D52" w:rsidRPr="009026D9" w:rsidRDefault="00F65ABE" w:rsidP="003B1D52">
      <w:pPr>
        <w:pStyle w:val="PURLicenseTerm"/>
        <w:rPr>
          <w:rFonts w:asciiTheme="majorHAnsi" w:eastAsia="SimSun" w:hAnsiTheme="majorHAnsi" w:cstheme="majorHAnsi"/>
        </w:rPr>
      </w:pPr>
      <w:r>
        <w:rPr>
          <w:rFonts w:asciiTheme="majorHAnsi" w:eastAsia="SimSun" w:hAnsiTheme="majorHAnsi" w:cstheme="majorHAnsi"/>
        </w:rPr>
        <w:t xml:space="preserve"> </w:t>
      </w:r>
      <w:r w:rsidR="003B1D52" w:rsidRPr="009026D9">
        <w:rPr>
          <w:rFonts w:asciiTheme="majorHAnsi" w:eastAsia="SimSun" w:hAnsiTheme="majorHAnsi" w:cstheme="majorHAnsi"/>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3B1D52" w:rsidRPr="009026D9" w:rsidTr="00517CC7">
        <w:tc>
          <w:tcPr>
            <w:tcW w:w="6120" w:type="dxa"/>
          </w:tcPr>
          <w:p w:rsidR="003B1D52" w:rsidRPr="009026D9" w:rsidRDefault="003B1D52" w:rsidP="00517CC7">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60">
              <w:r w:rsidRPr="004B4959">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6120" w:type="dxa"/>
          </w:tcPr>
          <w:p w:rsidR="003B1D52" w:rsidRPr="009026D9" w:rsidRDefault="003B1D52" w:rsidP="00517CC7">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61">
              <w:r w:rsidRPr="004B4959">
                <w:rPr>
                  <w:rFonts w:eastAsia="SimSun" w:cstheme="majorHAnsi"/>
                  <w:color w:val="00467F"/>
                  <w:u w:val="single"/>
                </w:rPr>
                <w:t>http://microsoft.com/licensing/contracts</w:t>
              </w:r>
            </w:hyperlink>
            <w:r w:rsidRPr="009026D9">
              <w:rPr>
                <w:rFonts w:asciiTheme="majorHAnsi" w:eastAsia="SimSun" w:hAnsiTheme="majorHAnsi" w:cstheme="majorHAnsi"/>
              </w:rPr>
              <w:t>）</w:t>
            </w:r>
          </w:p>
        </w:tc>
      </w:tr>
    </w:tbl>
    <w:p w:rsidR="003B1D52" w:rsidRPr="009026D9" w:rsidRDefault="003B1D52" w:rsidP="003B1D52">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60"/>
        <w:gridCol w:w="5266"/>
      </w:tblGrid>
      <w:tr w:rsidR="003B1D52" w:rsidRPr="009026D9"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9026D9" w:rsidRDefault="003B1D52" w:rsidP="00517CC7">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3B1D52" w:rsidRPr="009026D9" w:rsidRDefault="003B1D52" w:rsidP="005C69E9">
            <w:pPr>
              <w:pStyle w:val="PURBullet"/>
              <w:numPr>
                <w:ilvl w:val="0"/>
                <w:numId w:val="83"/>
              </w:numPr>
              <w:rPr>
                <w:rFonts w:asciiTheme="majorHAnsi" w:eastAsia="SimSun" w:hAnsiTheme="majorHAnsi" w:cstheme="majorHAnsi"/>
              </w:rPr>
            </w:pPr>
            <w:r w:rsidRPr="009026D9">
              <w:rPr>
                <w:rFonts w:asciiTheme="majorHAnsi" w:eastAsia="SimSun" w:hAnsiTheme="majorHAnsi" w:cstheme="majorHAnsi"/>
              </w:rPr>
              <w:t>访问服务或相关软件的用户</w:t>
            </w:r>
          </w:p>
        </w:tc>
        <w:tc>
          <w:tcPr>
            <w:tcW w:w="5321" w:type="dxa"/>
          </w:tcPr>
          <w:p w:rsidR="003B1D52" w:rsidRPr="009026D9" w:rsidRDefault="003B1D52" w:rsidP="00517CC7">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3B1D52" w:rsidRPr="009026D9" w:rsidRDefault="003B1D52" w:rsidP="005C69E9">
            <w:pPr>
              <w:pStyle w:val="PURBullet"/>
              <w:numPr>
                <w:ilvl w:val="0"/>
                <w:numId w:val="84"/>
              </w:numPr>
              <w:rPr>
                <w:rFonts w:asciiTheme="majorHAnsi" w:eastAsia="SimSun" w:hAnsiTheme="majorHAnsi" w:cstheme="majorHAnsi"/>
              </w:rPr>
            </w:pPr>
            <w:r w:rsidRPr="009026D9">
              <w:rPr>
                <w:rFonts w:asciiTheme="majorHAnsi" w:eastAsia="SimSun" w:hAnsiTheme="majorHAnsi" w:cstheme="majorHAnsi"/>
              </w:rPr>
              <w:t xml:space="preserve">Project Online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3B1D52" w:rsidRPr="009026D9" w:rsidRDefault="003B1D52" w:rsidP="00C00F41">
      <w:pPr>
        <w:pStyle w:val="PURBlueBGHeader"/>
        <w:keepNext/>
        <w:rPr>
          <w:rFonts w:asciiTheme="majorHAnsi" w:eastAsia="SimSun" w:hAnsiTheme="majorHAnsi" w:cstheme="majorHAnsi"/>
        </w:rPr>
      </w:pPr>
      <w:r w:rsidRPr="009026D9">
        <w:rPr>
          <w:rFonts w:asciiTheme="majorHAnsi" w:eastAsia="SimSun" w:hAnsiTheme="majorHAnsi" w:cstheme="majorHAnsi"/>
        </w:rPr>
        <w:t>附加条款：</w:t>
      </w:r>
    </w:p>
    <w:p w:rsidR="003B1D52" w:rsidRPr="009026D9" w:rsidRDefault="003B1D52" w:rsidP="003B1D52">
      <w:pPr>
        <w:pStyle w:val="PURBlueStrong-Indented"/>
        <w:rPr>
          <w:rFonts w:asciiTheme="majorHAnsi" w:eastAsia="SimSun" w:hAnsiTheme="majorHAnsi" w:cstheme="majorHAnsi"/>
        </w:rPr>
      </w:pPr>
      <w:r w:rsidRPr="009026D9">
        <w:rPr>
          <w:rFonts w:asciiTheme="majorHAnsi" w:eastAsia="SimSun" w:hAnsiTheme="majorHAnsi" w:cstheme="majorHAnsi"/>
        </w:rPr>
        <w:t>SharePoint Online</w:t>
      </w:r>
    </w:p>
    <w:p w:rsidR="003B1D52" w:rsidRPr="009026D9" w:rsidRDefault="003B1D52" w:rsidP="003B1D52">
      <w:pPr>
        <w:pStyle w:val="PURProductName"/>
        <w:rPr>
          <w:rFonts w:asciiTheme="majorHAnsi" w:eastAsia="SimSun" w:hAnsiTheme="majorHAnsi" w:cstheme="majorHAnsi"/>
        </w:rPr>
      </w:pPr>
      <w:r w:rsidRPr="009026D9">
        <w:rPr>
          <w:rFonts w:asciiTheme="majorHAnsi" w:eastAsia="SimSun" w:hAnsiTheme="majorHAnsi" w:cstheme="majorHAnsi"/>
          <w:sz w:val="18"/>
          <w:szCs w:val="18"/>
        </w:rPr>
        <w:t>您的</w:t>
      </w:r>
      <w:r w:rsidRPr="009026D9">
        <w:rPr>
          <w:rFonts w:asciiTheme="majorHAnsi" w:eastAsia="SimSun" w:hAnsiTheme="majorHAnsi" w:cstheme="majorHAnsi"/>
          <w:sz w:val="18"/>
          <w:szCs w:val="18"/>
        </w:rPr>
        <w:t xml:space="preserve"> Project Online </w:t>
      </w:r>
      <w:r w:rsidRPr="009026D9">
        <w:rPr>
          <w:rFonts w:asciiTheme="majorHAnsi" w:eastAsia="SimSun" w:hAnsiTheme="majorHAnsi" w:cstheme="majorHAnsi"/>
          <w:sz w:val="18"/>
          <w:szCs w:val="18"/>
        </w:rPr>
        <w:t>服务需要使用</w:t>
      </w:r>
      <w:r w:rsidRPr="009026D9">
        <w:rPr>
          <w:rFonts w:asciiTheme="majorHAnsi" w:eastAsia="SimSun" w:hAnsiTheme="majorHAnsi" w:cstheme="majorHAnsi"/>
          <w:sz w:val="18"/>
          <w:szCs w:val="18"/>
        </w:rPr>
        <w:t xml:space="preserve"> SharePoint Online Plan 2</w:t>
      </w:r>
      <w:r w:rsidRPr="009026D9">
        <w:rPr>
          <w:rFonts w:asciiTheme="majorHAnsi" w:eastAsia="SimSun" w:hAnsiTheme="majorHAnsi" w:cstheme="majorHAnsi"/>
          <w:sz w:val="18"/>
          <w:szCs w:val="18"/>
        </w:rPr>
        <w:t>，后者将作为</w:t>
      </w:r>
      <w:r w:rsidRPr="009026D9">
        <w:rPr>
          <w:rFonts w:asciiTheme="majorHAnsi" w:eastAsia="SimSun" w:hAnsiTheme="majorHAnsi" w:cstheme="majorHAnsi"/>
          <w:sz w:val="18"/>
          <w:szCs w:val="18"/>
        </w:rPr>
        <w:t xml:space="preserve"> Project Online </w:t>
      </w:r>
      <w:r w:rsidRPr="009026D9">
        <w:rPr>
          <w:rFonts w:asciiTheme="majorHAnsi" w:eastAsia="SimSun" w:hAnsiTheme="majorHAnsi" w:cstheme="majorHAnsi"/>
          <w:sz w:val="18"/>
          <w:szCs w:val="18"/>
        </w:rPr>
        <w:t>服务的一部分提供。您只能将此处提供的</w:t>
      </w:r>
      <w:r w:rsidRPr="009026D9">
        <w:rPr>
          <w:rFonts w:asciiTheme="majorHAnsi" w:eastAsia="SimSun" w:hAnsiTheme="majorHAnsi" w:cstheme="majorHAnsi"/>
          <w:sz w:val="18"/>
          <w:szCs w:val="18"/>
        </w:rPr>
        <w:t xml:space="preserve"> SharePoint Online </w:t>
      </w:r>
      <w:r w:rsidRPr="009026D9">
        <w:rPr>
          <w:rFonts w:asciiTheme="majorHAnsi" w:eastAsia="SimSun" w:hAnsiTheme="majorHAnsi" w:cstheme="majorHAnsi"/>
          <w:sz w:val="18"/>
          <w:szCs w:val="18"/>
        </w:rPr>
        <w:t>计划</w:t>
      </w:r>
      <w:r w:rsidRPr="009026D9">
        <w:rPr>
          <w:rFonts w:asciiTheme="majorHAnsi" w:eastAsia="SimSun" w:hAnsiTheme="majorHAnsi" w:cstheme="majorHAnsi"/>
          <w:sz w:val="18"/>
          <w:szCs w:val="18"/>
        </w:rPr>
        <w:t xml:space="preserve"> 2 </w:t>
      </w:r>
      <w:r w:rsidRPr="009026D9">
        <w:rPr>
          <w:rFonts w:asciiTheme="majorHAnsi" w:eastAsia="SimSun" w:hAnsiTheme="majorHAnsi" w:cstheme="majorHAnsi"/>
          <w:sz w:val="18"/>
          <w:szCs w:val="18"/>
        </w:rPr>
        <w:t>服务用于获得许可的</w:t>
      </w:r>
      <w:r w:rsidRPr="009026D9">
        <w:rPr>
          <w:rFonts w:asciiTheme="majorHAnsi" w:eastAsia="SimSun" w:hAnsiTheme="majorHAnsi" w:cstheme="majorHAnsi"/>
          <w:sz w:val="18"/>
          <w:szCs w:val="18"/>
        </w:rPr>
        <w:t xml:space="preserve"> Project Online </w:t>
      </w:r>
      <w:r w:rsidRPr="009026D9">
        <w:rPr>
          <w:rFonts w:asciiTheme="majorHAnsi" w:eastAsia="SimSun" w:hAnsiTheme="majorHAnsi" w:cstheme="majorHAnsi"/>
          <w:sz w:val="18"/>
          <w:szCs w:val="18"/>
        </w:rPr>
        <w:t>使用场合，并且只能用于为需要使用</w:t>
      </w:r>
      <w:r w:rsidRPr="009026D9">
        <w:rPr>
          <w:rFonts w:asciiTheme="majorHAnsi" w:eastAsia="SimSun" w:hAnsiTheme="majorHAnsi" w:cstheme="majorHAnsi"/>
          <w:sz w:val="18"/>
          <w:szCs w:val="18"/>
        </w:rPr>
        <w:t xml:space="preserve"> Project Online </w:t>
      </w:r>
      <w:r w:rsidRPr="009026D9">
        <w:rPr>
          <w:rFonts w:asciiTheme="majorHAnsi" w:eastAsia="SimSun" w:hAnsiTheme="majorHAnsi" w:cstheme="majorHAnsi"/>
          <w:sz w:val="18"/>
          <w:szCs w:val="18"/>
        </w:rPr>
        <w:t>的功能提供支持之目的。您不具有依据这些许可条款使用</w:t>
      </w:r>
      <w:r w:rsidRPr="009026D9">
        <w:rPr>
          <w:rFonts w:asciiTheme="majorHAnsi" w:eastAsia="SimSun" w:hAnsiTheme="majorHAnsi" w:cstheme="majorHAnsi"/>
          <w:sz w:val="18"/>
          <w:szCs w:val="18"/>
        </w:rPr>
        <w:t xml:space="preserve"> SharePoint Online Plan 2 </w:t>
      </w:r>
      <w:r w:rsidRPr="009026D9">
        <w:rPr>
          <w:rFonts w:asciiTheme="majorHAnsi" w:eastAsia="SimSun" w:hAnsiTheme="majorHAnsi" w:cstheme="majorHAnsi"/>
          <w:sz w:val="18"/>
          <w:szCs w:val="18"/>
        </w:rPr>
        <w:t>的任何其他权利。</w:t>
      </w:r>
    </w:p>
    <w:p w:rsidR="003B1D52" w:rsidRPr="009026D9" w:rsidRDefault="003B1D52">
      <w:pPr>
        <w:pStyle w:val="PURBreadcrumb"/>
        <w:rPr>
          <w:rFonts w:asciiTheme="majorHAnsi" w:eastAsia="SimSun" w:hAnsiTheme="majorHAnsi" w:cstheme="majorHAnsi"/>
        </w:rPr>
      </w:pPr>
    </w:p>
    <w:p w:rsidR="0082133B" w:rsidRPr="009026D9" w:rsidRDefault="0024187D" w:rsidP="00CC7780">
      <w:pPr>
        <w:pStyle w:val="PURBreadcrumb"/>
        <w:keepNext w:val="0"/>
        <w:keepLines w:val="0"/>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256119" w:rsidRPr="009026D9" w:rsidRDefault="006B67CD" w:rsidP="00CC7780">
      <w:pPr>
        <w:pStyle w:val="PURProductName"/>
        <w:keepNext w:val="0"/>
        <w:keepLines w:val="0"/>
        <w:rPr>
          <w:rFonts w:asciiTheme="majorHAnsi" w:eastAsia="SimSun" w:hAnsiTheme="majorHAnsi" w:cstheme="majorHAnsi"/>
        </w:rPr>
      </w:pPr>
      <w:r w:rsidRPr="009026D9">
        <w:rPr>
          <w:rFonts w:asciiTheme="majorHAnsi" w:eastAsia="SimSun" w:hAnsiTheme="majorHAnsi" w:cstheme="majorHAnsi"/>
        </w:rPr>
        <w:t>适用于</w:t>
      </w:r>
      <w:r w:rsidRPr="009026D9">
        <w:rPr>
          <w:rFonts w:asciiTheme="majorHAnsi" w:eastAsia="SimSun" w:hAnsiTheme="majorHAnsi" w:cstheme="majorHAnsi"/>
        </w:rPr>
        <w:t xml:space="preserve"> Office 365 </w:t>
      </w:r>
      <w:r w:rsidRPr="009026D9">
        <w:rPr>
          <w:rFonts w:asciiTheme="majorHAnsi" w:eastAsia="SimSun" w:hAnsiTheme="majorHAnsi" w:cstheme="majorHAnsi"/>
        </w:rPr>
        <w:t>的</w:t>
      </w:r>
      <w:r w:rsidRPr="009026D9">
        <w:rPr>
          <w:rFonts w:asciiTheme="majorHAnsi" w:eastAsia="SimSun" w:hAnsiTheme="majorHAnsi" w:cstheme="majorHAnsi"/>
        </w:rPr>
        <w:t xml:space="preserve"> Project Pro</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w:instrText>
      </w:r>
      <w:r w:rsidRPr="009026D9">
        <w:rPr>
          <w:rFonts w:asciiTheme="majorHAnsi" w:eastAsia="SimSun" w:hAnsiTheme="majorHAnsi" w:cstheme="majorHAnsi"/>
        </w:rPr>
        <w:instrText>适用于</w:instrText>
      </w:r>
      <w:r w:rsidRPr="009026D9">
        <w:rPr>
          <w:rFonts w:asciiTheme="majorHAnsi" w:eastAsia="SimSun" w:hAnsiTheme="majorHAnsi" w:cstheme="majorHAnsi"/>
        </w:rPr>
        <w:instrText xml:space="preserve"> Office 365 </w:instrText>
      </w:r>
      <w:r w:rsidRPr="009026D9">
        <w:rPr>
          <w:rFonts w:asciiTheme="majorHAnsi" w:eastAsia="SimSun" w:hAnsiTheme="majorHAnsi" w:cstheme="majorHAnsi"/>
        </w:rPr>
        <w:instrText>的</w:instrText>
      </w:r>
      <w:r w:rsidRPr="009026D9">
        <w:rPr>
          <w:rFonts w:asciiTheme="majorHAnsi" w:eastAsia="SimSun" w:hAnsiTheme="majorHAnsi" w:cstheme="majorHAnsi"/>
        </w:rPr>
        <w:instrText xml:space="preserve"> Project Pro"</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00256119" w:rsidRPr="009026D9">
        <w:rPr>
          <w:rFonts w:asciiTheme="majorHAnsi" w:eastAsia="SimSun" w:hAnsiTheme="majorHAnsi" w:cstheme="majorHAnsi"/>
        </w:rPr>
        <w:instrText>TC "</w:instrText>
      </w:r>
      <w:bookmarkStart w:id="310" w:name="_Toc358033201"/>
      <w:bookmarkStart w:id="311" w:name="_Toc358033389"/>
      <w:r w:rsidR="00256119" w:rsidRPr="009026D9">
        <w:rPr>
          <w:rFonts w:asciiTheme="majorHAnsi" w:eastAsia="SimSun" w:hAnsiTheme="majorHAnsi" w:cstheme="majorHAnsi"/>
        </w:rPr>
        <w:instrText>适用于</w:instrText>
      </w:r>
      <w:r w:rsidR="00256119" w:rsidRPr="009026D9">
        <w:rPr>
          <w:rFonts w:asciiTheme="majorHAnsi" w:eastAsia="SimSun" w:hAnsiTheme="majorHAnsi" w:cstheme="majorHAnsi"/>
        </w:rPr>
        <w:instrText xml:space="preserve"> Office 365 </w:instrText>
      </w:r>
      <w:r w:rsidR="00256119" w:rsidRPr="009026D9">
        <w:rPr>
          <w:rFonts w:asciiTheme="majorHAnsi" w:eastAsia="SimSun" w:hAnsiTheme="majorHAnsi" w:cstheme="majorHAnsi"/>
        </w:rPr>
        <w:instrText>的</w:instrText>
      </w:r>
      <w:r w:rsidR="00256119" w:rsidRPr="009026D9">
        <w:rPr>
          <w:rFonts w:asciiTheme="majorHAnsi" w:eastAsia="SimSun" w:hAnsiTheme="majorHAnsi" w:cstheme="majorHAnsi"/>
        </w:rPr>
        <w:instrText xml:space="preserve"> Project Pro</w:instrText>
      </w:r>
      <w:bookmarkEnd w:id="310"/>
      <w:bookmarkEnd w:id="311"/>
      <w:r w:rsidR="00256119" w:rsidRPr="009026D9">
        <w:rPr>
          <w:rFonts w:asciiTheme="majorHAnsi" w:eastAsia="SimSun" w:hAnsiTheme="majorHAnsi" w:cstheme="majorHAnsi"/>
        </w:rPr>
        <w:instrText xml:space="preserve">" \l 2 </w:instrText>
      </w:r>
      <w:r w:rsidR="00C63C57" w:rsidRPr="009026D9">
        <w:rPr>
          <w:rFonts w:asciiTheme="majorHAnsi" w:eastAsia="SimSun" w:hAnsiTheme="majorHAnsi" w:cstheme="majorHAnsi"/>
        </w:rPr>
        <w:fldChar w:fldCharType="end"/>
      </w:r>
    </w:p>
    <w:p w:rsidR="006B67CD" w:rsidRPr="009026D9" w:rsidRDefault="00F65ABE" w:rsidP="006B67CD">
      <w:pPr>
        <w:pStyle w:val="PURLicenseTerm"/>
        <w:rPr>
          <w:rFonts w:asciiTheme="majorHAnsi" w:eastAsia="SimSun" w:hAnsiTheme="majorHAnsi" w:cstheme="majorHAnsi"/>
        </w:rPr>
      </w:pPr>
      <w:r>
        <w:rPr>
          <w:rFonts w:asciiTheme="majorHAnsi" w:eastAsia="SimSun" w:hAnsiTheme="majorHAnsi" w:cstheme="majorHAnsi"/>
        </w:rPr>
        <w:t xml:space="preserve"> </w:t>
      </w:r>
      <w:r w:rsidR="006B67CD" w:rsidRPr="009026D9">
        <w:rPr>
          <w:rFonts w:asciiTheme="majorHAnsi" w:eastAsia="SimSun" w:hAnsiTheme="majorHAnsi" w:cstheme="majorHAnsi"/>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749"/>
        <w:gridCol w:w="5051"/>
      </w:tblGrid>
      <w:tr w:rsidR="006B67CD" w:rsidRPr="009026D9" w:rsidTr="00036438">
        <w:tc>
          <w:tcPr>
            <w:tcW w:w="6120" w:type="dxa"/>
          </w:tcPr>
          <w:p w:rsidR="006B67CD" w:rsidRPr="009026D9" w:rsidRDefault="006B67CD" w:rsidP="00A65603">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否</w:t>
            </w:r>
          </w:p>
        </w:tc>
        <w:tc>
          <w:tcPr>
            <w:tcW w:w="6120" w:type="dxa"/>
          </w:tcPr>
          <w:p w:rsidR="006B67CD" w:rsidRPr="009026D9" w:rsidRDefault="006B67CD" w:rsidP="00036438">
            <w:pPr>
              <w:pStyle w:val="PURBody"/>
              <w:rPr>
                <w:rFonts w:asciiTheme="majorHAnsi" w:eastAsia="SimSun" w:hAnsiTheme="majorHAnsi" w:cstheme="majorHAnsi"/>
              </w:rPr>
            </w:pPr>
            <w:r w:rsidRPr="009026D9">
              <w:rPr>
                <w:rFonts w:asciiTheme="majorHAnsi" w:eastAsia="SimSun" w:hAnsiTheme="majorHAnsi" w:cstheme="majorHAnsi"/>
              </w:rPr>
              <w:t>安全概述：</w:t>
            </w:r>
            <w:r w:rsidRPr="009026D9">
              <w:rPr>
                <w:rFonts w:asciiTheme="majorHAnsi" w:eastAsia="SimSun" w:hAnsiTheme="majorHAnsi" w:cstheme="majorHAnsi"/>
                <w:b/>
              </w:rPr>
              <w:t>否</w:t>
            </w:r>
          </w:p>
        </w:tc>
      </w:tr>
      <w:tr w:rsidR="006B67CD" w:rsidRPr="009026D9" w:rsidTr="00036438">
        <w:tc>
          <w:tcPr>
            <w:tcW w:w="6120" w:type="dxa"/>
          </w:tcPr>
          <w:p w:rsidR="006B67CD" w:rsidRPr="009026D9" w:rsidRDefault="006B67CD" w:rsidP="00A65603">
            <w:pPr>
              <w:pStyle w:val="PURBody"/>
              <w:rPr>
                <w:rFonts w:asciiTheme="majorHAnsi" w:eastAsia="SimSun" w:hAnsiTheme="majorHAnsi" w:cstheme="majorHAnsi"/>
              </w:rPr>
            </w:pPr>
            <w:r w:rsidRPr="009026D9">
              <w:rPr>
                <w:rFonts w:asciiTheme="majorHAnsi" w:eastAsia="SimSun" w:hAnsiTheme="majorHAnsi" w:cstheme="majorHAnsi"/>
              </w:rPr>
              <w:t>隐私声明：</w:t>
            </w:r>
            <w:r w:rsidRPr="009026D9">
              <w:rPr>
                <w:rFonts w:asciiTheme="majorHAnsi" w:eastAsia="SimSun" w:hAnsiTheme="majorHAnsi" w:cstheme="majorHAnsi"/>
                <w:b/>
              </w:rPr>
              <w:t>是</w:t>
            </w:r>
            <w:r w:rsidRPr="009026D9">
              <w:rPr>
                <w:rFonts w:asciiTheme="majorHAnsi" w:eastAsia="SimSun" w:hAnsiTheme="majorHAnsi" w:cstheme="majorHAnsi"/>
              </w:rPr>
              <w:t>（请访问</w:t>
            </w:r>
            <w:hyperlink r:id="rId62" w:history="1">
              <w:r w:rsidRPr="004B4959">
                <w:rPr>
                  <w:rFonts w:eastAsia="SimSun" w:cstheme="majorHAnsi"/>
                  <w:color w:val="00467F"/>
                  <w:u w:val="single"/>
                </w:rPr>
                <w:t>http://go.microsoft.com/fwlink/?LinkID=212058&amp;clcid=0x409</w:t>
              </w:r>
            </w:hyperlink>
            <w:r w:rsidR="004B4959" w:rsidRPr="009026D9">
              <w:rPr>
                <w:rFonts w:asciiTheme="majorHAnsi" w:eastAsia="SimSun" w:hAnsiTheme="majorHAnsi" w:cstheme="majorHAnsi"/>
              </w:rPr>
              <w:t>）</w:t>
            </w:r>
          </w:p>
        </w:tc>
        <w:tc>
          <w:tcPr>
            <w:tcW w:w="6120" w:type="dxa"/>
          </w:tcPr>
          <w:p w:rsidR="006B67CD" w:rsidRPr="009026D9" w:rsidRDefault="006B67CD" w:rsidP="00036438">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否</w:t>
            </w:r>
          </w:p>
        </w:tc>
      </w:tr>
    </w:tbl>
    <w:p w:rsidR="006B67CD" w:rsidRPr="009026D9" w:rsidRDefault="006B67CD" w:rsidP="006B67CD">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60"/>
        <w:gridCol w:w="5266"/>
      </w:tblGrid>
      <w:tr w:rsidR="006B67CD" w:rsidRPr="009026D9"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9026D9" w:rsidRDefault="006B67CD" w:rsidP="00036438">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tc>
        <w:tc>
          <w:tcPr>
            <w:tcW w:w="5340" w:type="dxa"/>
          </w:tcPr>
          <w:p w:rsidR="006B67CD" w:rsidRPr="009026D9" w:rsidRDefault="006B67CD" w:rsidP="00036438">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tc>
      </w:tr>
      <w:tr w:rsidR="006B67CD" w:rsidRPr="009026D9" w:rsidTr="00036438">
        <w:tc>
          <w:tcPr>
            <w:tcW w:w="5340" w:type="dxa"/>
          </w:tcPr>
          <w:p w:rsidR="006B67CD" w:rsidRPr="009026D9" w:rsidRDefault="006B67CD" w:rsidP="005C69E9">
            <w:pPr>
              <w:pStyle w:val="PURBullet"/>
              <w:numPr>
                <w:ilvl w:val="0"/>
                <w:numId w:val="76"/>
              </w:numPr>
              <w:rPr>
                <w:rFonts w:asciiTheme="majorHAnsi" w:eastAsia="SimSun" w:hAnsiTheme="majorHAnsi" w:cstheme="majorHAnsi"/>
              </w:rPr>
            </w:pPr>
            <w:r w:rsidRPr="009026D9">
              <w:rPr>
                <w:rFonts w:asciiTheme="majorHAnsi" w:eastAsia="SimSun" w:hAnsiTheme="majorHAnsi" w:cstheme="majorHAnsi"/>
              </w:rPr>
              <w:t>访问在线服务或相关软件的用户</w:t>
            </w:r>
          </w:p>
        </w:tc>
        <w:tc>
          <w:tcPr>
            <w:tcW w:w="5340" w:type="dxa"/>
          </w:tcPr>
          <w:p w:rsidR="006B67CD" w:rsidRPr="009026D9" w:rsidRDefault="006B67CD" w:rsidP="00036438">
            <w:pPr>
              <w:pStyle w:val="PURBody"/>
              <w:rPr>
                <w:rFonts w:asciiTheme="majorHAnsi" w:eastAsia="SimSun" w:hAnsiTheme="majorHAnsi" w:cstheme="majorHAnsi"/>
              </w:rPr>
            </w:pPr>
            <w:r w:rsidRPr="009026D9">
              <w:rPr>
                <w:rFonts w:asciiTheme="majorHAnsi" w:eastAsia="SimSun" w:hAnsiTheme="majorHAnsi" w:cstheme="majorHAnsi"/>
              </w:rPr>
              <w:t xml:space="preserve"> </w:t>
            </w:r>
          </w:p>
          <w:p w:rsidR="006B67CD" w:rsidRPr="009026D9" w:rsidRDefault="006B67CD" w:rsidP="005C69E9">
            <w:pPr>
              <w:pStyle w:val="PURBullet"/>
              <w:numPr>
                <w:ilvl w:val="0"/>
                <w:numId w:val="77"/>
              </w:numPr>
              <w:rPr>
                <w:rFonts w:asciiTheme="majorHAnsi" w:eastAsia="SimSun" w:hAnsiTheme="majorHAnsi" w:cstheme="majorHAnsi"/>
              </w:rPr>
            </w:pPr>
            <w:r w:rsidRPr="009026D9">
              <w:rPr>
                <w:rFonts w:asciiTheme="majorHAnsi" w:eastAsia="SimSun" w:hAnsiTheme="majorHAnsi" w:cstheme="majorHAnsi"/>
              </w:rPr>
              <w:t>适用于</w:t>
            </w:r>
            <w:r w:rsidRPr="009026D9">
              <w:rPr>
                <w:rFonts w:asciiTheme="majorHAnsi" w:eastAsia="SimSun" w:hAnsiTheme="majorHAnsi" w:cstheme="majorHAnsi"/>
              </w:rPr>
              <w:t xml:space="preserve"> Office 365 </w:t>
            </w:r>
            <w:r w:rsidRPr="009026D9">
              <w:rPr>
                <w:rFonts w:asciiTheme="majorHAnsi" w:eastAsia="SimSun" w:hAnsiTheme="majorHAnsi" w:cstheme="majorHAnsi"/>
              </w:rPr>
              <w:t>的</w:t>
            </w:r>
            <w:r w:rsidRPr="009026D9">
              <w:rPr>
                <w:rFonts w:asciiTheme="majorHAnsi" w:eastAsia="SimSun" w:hAnsiTheme="majorHAnsi" w:cstheme="majorHAnsi"/>
              </w:rPr>
              <w:t xml:space="preserve"> Project Pro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6B5F84" w:rsidRPr="004B4959" w:rsidRDefault="006B67CD" w:rsidP="004B4959">
            <w:pPr>
              <w:pStyle w:val="PURBody"/>
              <w:numPr>
                <w:ilvl w:val="0"/>
                <w:numId w:val="77"/>
              </w:numPr>
              <w:rPr>
                <w:rFonts w:asciiTheme="majorHAnsi" w:eastAsia="SimSun" w:hAnsiTheme="majorHAnsi" w:cstheme="majorHAnsi"/>
              </w:rPr>
            </w:pPr>
            <w:r w:rsidRPr="009026D9">
              <w:rPr>
                <w:rFonts w:asciiTheme="majorHAnsi" w:eastAsia="SimSun" w:hAnsiTheme="majorHAnsi" w:cstheme="majorHAnsi"/>
              </w:rPr>
              <w:t>适用于</w:t>
            </w:r>
            <w:r w:rsidRPr="009026D9">
              <w:rPr>
                <w:rFonts w:asciiTheme="majorHAnsi" w:eastAsia="SimSun" w:hAnsiTheme="majorHAnsi" w:cstheme="majorHAnsi"/>
              </w:rPr>
              <w:t xml:space="preserve"> Office 365 </w:t>
            </w:r>
            <w:r w:rsidRPr="009026D9">
              <w:rPr>
                <w:rFonts w:asciiTheme="majorHAnsi" w:eastAsia="SimSun" w:hAnsiTheme="majorHAnsi" w:cstheme="majorHAnsi"/>
              </w:rPr>
              <w:t>的</w:t>
            </w:r>
            <w:r w:rsidRPr="009026D9">
              <w:rPr>
                <w:rFonts w:asciiTheme="majorHAnsi" w:eastAsia="SimSun" w:hAnsiTheme="majorHAnsi" w:cstheme="majorHAnsi"/>
              </w:rPr>
              <w:t xml:space="preserve"> Project Online with Project Pro </w:t>
            </w:r>
            <w:r w:rsidR="003920ED">
              <w:rPr>
                <w:rFonts w:asciiTheme="majorHAnsi" w:eastAsia="SimSun" w:hAnsiTheme="majorHAnsi" w:cstheme="majorHAnsi"/>
              </w:rPr>
              <w:br/>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6B67CD" w:rsidRPr="009026D9" w:rsidRDefault="006B67CD" w:rsidP="006B67CD">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6B67CD" w:rsidRPr="009026D9" w:rsidRDefault="006B67CD" w:rsidP="006B67CD">
      <w:pPr>
        <w:pStyle w:val="PURBlueStrong-Indented"/>
        <w:rPr>
          <w:rFonts w:asciiTheme="majorHAnsi" w:eastAsia="SimSun" w:hAnsiTheme="majorHAnsi" w:cstheme="majorHAnsi"/>
        </w:rPr>
      </w:pPr>
      <w:r w:rsidRPr="009026D9">
        <w:rPr>
          <w:rFonts w:asciiTheme="majorHAnsi" w:eastAsia="SimSun" w:hAnsiTheme="majorHAnsi" w:cstheme="majorHAnsi"/>
        </w:rPr>
        <w:t>安装和使用权利</w:t>
      </w:r>
    </w:p>
    <w:p w:rsidR="006B67CD" w:rsidRPr="009026D9" w:rsidRDefault="006B67CD" w:rsidP="005C69E9">
      <w:pPr>
        <w:pStyle w:val="ListParagraph"/>
        <w:numPr>
          <w:ilvl w:val="0"/>
          <w:numId w:val="78"/>
        </w:numPr>
        <w:ind w:left="540" w:hanging="270"/>
        <w:rPr>
          <w:rFonts w:asciiTheme="majorHAnsi" w:eastAsia="SimSun" w:hAnsiTheme="majorHAnsi" w:cstheme="majorHAnsi"/>
        </w:rPr>
      </w:pPr>
      <w:r w:rsidRPr="009026D9">
        <w:rPr>
          <w:rFonts w:asciiTheme="majorHAnsi" w:eastAsia="SimSun" w:hAnsiTheme="majorHAnsi" w:cstheme="majorHAnsi"/>
          <w:sz w:val="18"/>
          <w:szCs w:val="18"/>
        </w:rPr>
        <w:t>为其分配了用户</w:t>
      </w:r>
      <w:r w:rsidRPr="009026D9">
        <w:rPr>
          <w:rFonts w:asciiTheme="majorHAnsi" w:eastAsia="SimSun" w:hAnsiTheme="majorHAnsi" w:cstheme="majorHAnsi"/>
          <w:sz w:val="18"/>
          <w:szCs w:val="18"/>
        </w:rPr>
        <w:t xml:space="preserve"> SL </w:t>
      </w:r>
      <w:r w:rsidRPr="009026D9">
        <w:rPr>
          <w:rFonts w:asciiTheme="majorHAnsi" w:eastAsia="SimSun" w:hAnsiTheme="majorHAnsi" w:cstheme="majorHAnsi"/>
          <w:sz w:val="18"/>
          <w:szCs w:val="18"/>
        </w:rPr>
        <w:t>的每一位用户可激活该软件以供在最多五个并发</w:t>
      </w:r>
      <w:r w:rsidRPr="009026D9">
        <w:rPr>
          <w:rFonts w:asciiTheme="majorHAnsi" w:eastAsia="SimSun" w:hAnsiTheme="majorHAnsi" w:cstheme="majorHAnsi"/>
          <w:sz w:val="18"/>
          <w:szCs w:val="18"/>
        </w:rPr>
        <w:t xml:space="preserve"> OSE </w:t>
      </w:r>
      <w:r w:rsidRPr="009026D9">
        <w:rPr>
          <w:rFonts w:asciiTheme="majorHAnsi" w:eastAsia="SimSun" w:hAnsiTheme="majorHAnsi" w:cstheme="majorHAnsi"/>
          <w:sz w:val="18"/>
          <w:szCs w:val="18"/>
        </w:rPr>
        <w:t>上进行本地或远程使用。</w:t>
      </w:r>
    </w:p>
    <w:p w:rsidR="006B67CD" w:rsidRPr="009026D9" w:rsidRDefault="006B67CD" w:rsidP="005C69E9">
      <w:pPr>
        <w:pStyle w:val="ListParagraph"/>
        <w:numPr>
          <w:ilvl w:val="0"/>
          <w:numId w:val="78"/>
        </w:numPr>
        <w:ind w:left="540" w:hanging="270"/>
        <w:rPr>
          <w:rFonts w:asciiTheme="majorHAnsi" w:eastAsia="SimSun" w:hAnsiTheme="majorHAnsi" w:cstheme="majorHAnsi"/>
        </w:rPr>
      </w:pPr>
      <w:r w:rsidRPr="009026D9">
        <w:rPr>
          <w:rFonts w:asciiTheme="majorHAnsi" w:eastAsia="SimSun" w:hAnsiTheme="majorHAnsi" w:cstheme="majorHAnsi"/>
          <w:sz w:val="18"/>
          <w:szCs w:val="18"/>
        </w:rPr>
        <w:t>许可用户也可使用由其他用户依据不同的用户</w:t>
      </w:r>
      <w:r w:rsidRPr="009026D9">
        <w:rPr>
          <w:rFonts w:asciiTheme="majorHAnsi" w:eastAsia="SimSun" w:hAnsiTheme="majorHAnsi" w:cstheme="majorHAnsi"/>
          <w:sz w:val="18"/>
          <w:szCs w:val="18"/>
        </w:rPr>
        <w:t xml:space="preserve"> SL </w:t>
      </w:r>
      <w:r w:rsidRPr="009026D9">
        <w:rPr>
          <w:rFonts w:asciiTheme="majorHAnsi" w:eastAsia="SimSun" w:hAnsiTheme="majorHAnsi" w:cstheme="majorHAnsi"/>
          <w:sz w:val="18"/>
          <w:szCs w:val="18"/>
        </w:rPr>
        <w:t>激活的该软件。</w:t>
      </w:r>
    </w:p>
    <w:p w:rsidR="006B67CD" w:rsidRPr="009026D9" w:rsidRDefault="006B67CD" w:rsidP="005C69E9">
      <w:pPr>
        <w:pStyle w:val="ListParagraph"/>
        <w:numPr>
          <w:ilvl w:val="0"/>
          <w:numId w:val="78"/>
        </w:numPr>
        <w:ind w:left="540" w:hanging="270"/>
        <w:rPr>
          <w:rFonts w:asciiTheme="majorHAnsi" w:eastAsia="SimSun" w:hAnsiTheme="majorHAnsi" w:cstheme="majorHAnsi"/>
        </w:rPr>
      </w:pPr>
      <w:r w:rsidRPr="009026D9">
        <w:rPr>
          <w:rFonts w:asciiTheme="majorHAnsi" w:eastAsia="SimSun" w:hAnsiTheme="majorHAnsi" w:cstheme="majorHAnsi"/>
          <w:sz w:val="18"/>
          <w:szCs w:val="18"/>
        </w:rPr>
        <w:t>您可以允许其他用户远程访问该软件，但仅可用于提供支持服务。</w:t>
      </w:r>
    </w:p>
    <w:p w:rsidR="006B67CD" w:rsidRPr="009026D9" w:rsidRDefault="006B67CD" w:rsidP="003A7CB7">
      <w:pPr>
        <w:pStyle w:val="PURBody-Indented"/>
        <w:ind w:left="0"/>
        <w:rPr>
          <w:rFonts w:asciiTheme="majorHAnsi" w:eastAsia="SimSun" w:hAnsiTheme="majorHAnsi" w:cstheme="majorHAnsi"/>
        </w:rPr>
      </w:pPr>
    </w:p>
    <w:p w:rsidR="006B67CD" w:rsidRPr="009026D9" w:rsidRDefault="006B67CD" w:rsidP="006B67CD">
      <w:pPr>
        <w:pStyle w:val="PURBlueStrong-Indented"/>
        <w:rPr>
          <w:rFonts w:asciiTheme="majorHAnsi" w:eastAsia="SimSun" w:hAnsiTheme="majorHAnsi" w:cstheme="majorHAnsi"/>
        </w:rPr>
      </w:pPr>
      <w:r w:rsidRPr="009026D9">
        <w:rPr>
          <w:rFonts w:asciiTheme="majorHAnsi" w:eastAsia="SimSun" w:hAnsiTheme="majorHAnsi" w:cstheme="majorHAnsi"/>
        </w:rPr>
        <w:t>在线服务和软件升级</w:t>
      </w:r>
    </w:p>
    <w:p w:rsidR="006B67CD" w:rsidRPr="009026D9" w:rsidRDefault="006B67CD" w:rsidP="006B67CD">
      <w:pPr>
        <w:pStyle w:val="PURBody-Indented"/>
        <w:rPr>
          <w:rFonts w:asciiTheme="majorHAnsi" w:eastAsia="SimSun" w:hAnsiTheme="majorHAnsi" w:cstheme="majorHAnsi"/>
        </w:rPr>
      </w:pPr>
      <w:r w:rsidRPr="009026D9">
        <w:rPr>
          <w:rFonts w:asciiTheme="majorHAnsi" w:eastAsia="SimSun" w:hAnsiTheme="majorHAnsi" w:cstheme="majorHAnsi"/>
        </w:rPr>
        <w:t>对于您依照在线服务的用户</w:t>
      </w:r>
      <w:r w:rsidRPr="009026D9">
        <w:rPr>
          <w:rFonts w:asciiTheme="majorHAnsi" w:eastAsia="SimSun" w:hAnsiTheme="majorHAnsi" w:cstheme="majorHAnsi"/>
        </w:rPr>
        <w:t xml:space="preserve"> SL </w:t>
      </w:r>
      <w:r w:rsidRPr="009026D9">
        <w:rPr>
          <w:rFonts w:asciiTheme="majorHAnsi" w:eastAsia="SimSun" w:hAnsiTheme="majorHAnsi" w:cstheme="majorHAnsi"/>
        </w:rPr>
        <w:t>获得许可的软件，如果我们提供了重要升级，您必须在使用在线服务的所有设备上安装该升级以避免在线服务中断。</w:t>
      </w:r>
    </w:p>
    <w:p w:rsidR="006B67CD" w:rsidRPr="009026D9" w:rsidRDefault="006B67CD" w:rsidP="006B67CD">
      <w:pPr>
        <w:pStyle w:val="PURBlueStrong-Indented"/>
        <w:rPr>
          <w:rFonts w:asciiTheme="majorHAnsi" w:eastAsia="SimSun" w:hAnsiTheme="majorHAnsi" w:cstheme="majorHAnsi"/>
        </w:rPr>
      </w:pPr>
      <w:r w:rsidRPr="009026D9">
        <w:rPr>
          <w:rFonts w:asciiTheme="majorHAnsi" w:eastAsia="SimSun" w:hAnsiTheme="majorHAnsi" w:cstheme="majorHAnsi"/>
        </w:rPr>
        <w:t>需要连接</w:t>
      </w:r>
    </w:p>
    <w:p w:rsidR="006B67CD" w:rsidRPr="004B4959" w:rsidRDefault="006B67CD" w:rsidP="006B67CD">
      <w:pPr>
        <w:pStyle w:val="PURBody-Indented"/>
        <w:rPr>
          <w:rFonts w:asciiTheme="majorHAnsi" w:eastAsia="SimSun" w:hAnsiTheme="majorHAnsi" w:cstheme="majorHAnsi"/>
          <w:spacing w:val="-1"/>
        </w:rPr>
      </w:pPr>
      <w:r w:rsidRPr="004B4959">
        <w:rPr>
          <w:rFonts w:asciiTheme="majorHAnsi" w:eastAsia="SimSun" w:hAnsiTheme="majorHAnsi" w:cstheme="majorHAnsi"/>
          <w:spacing w:val="-1"/>
        </w:rPr>
        <w:t>为其分配了用户</w:t>
      </w:r>
      <w:r w:rsidRPr="004B4959">
        <w:rPr>
          <w:rFonts w:asciiTheme="majorHAnsi" w:eastAsia="SimSun" w:hAnsiTheme="majorHAnsi" w:cstheme="majorHAnsi"/>
          <w:spacing w:val="-1"/>
        </w:rPr>
        <w:t xml:space="preserve"> SL </w:t>
      </w:r>
      <w:r w:rsidRPr="004B4959">
        <w:rPr>
          <w:rFonts w:asciiTheme="majorHAnsi" w:eastAsia="SimSun" w:hAnsiTheme="majorHAnsi" w:cstheme="majorHAnsi"/>
          <w:spacing w:val="-1"/>
        </w:rPr>
        <w:t>的每一位用户必须至少每四十五</w:t>
      </w:r>
      <w:r w:rsidRPr="004B4959">
        <w:rPr>
          <w:rFonts w:asciiTheme="majorHAnsi" w:eastAsia="SimSun" w:hAnsiTheme="majorHAnsi" w:cstheme="majorHAnsi"/>
          <w:spacing w:val="-1"/>
        </w:rPr>
        <w:t xml:space="preserve"> (30) </w:t>
      </w:r>
      <w:r w:rsidRPr="004B4959">
        <w:rPr>
          <w:rFonts w:asciiTheme="majorHAnsi" w:eastAsia="SimSun" w:hAnsiTheme="majorHAnsi" w:cstheme="majorHAnsi"/>
          <w:spacing w:val="-1"/>
        </w:rPr>
        <w:t>天将安装了该软件的每一台设备连接到</w:t>
      </w:r>
      <w:r w:rsidRPr="004B4959">
        <w:rPr>
          <w:rFonts w:asciiTheme="majorHAnsi" w:eastAsia="SimSun" w:hAnsiTheme="majorHAnsi" w:cstheme="majorHAnsi"/>
          <w:spacing w:val="-1"/>
        </w:rPr>
        <w:t xml:space="preserve"> Internet</w:t>
      </w:r>
      <w:r w:rsidRPr="004B4959">
        <w:rPr>
          <w:rFonts w:asciiTheme="majorHAnsi" w:eastAsia="SimSun" w:hAnsiTheme="majorHAnsi" w:cstheme="majorHAnsi"/>
          <w:spacing w:val="-1"/>
        </w:rPr>
        <w:t>。如果用户未遵守此项要求，那么该软件的功能可能会受到影响。</w:t>
      </w:r>
    </w:p>
    <w:p w:rsidR="006B67CD" w:rsidRPr="009026D9" w:rsidRDefault="006B67CD" w:rsidP="006B67CD">
      <w:pPr>
        <w:pStyle w:val="PURBlueStrong-Indented"/>
        <w:rPr>
          <w:rFonts w:asciiTheme="majorHAnsi" w:eastAsia="SimSun" w:hAnsiTheme="majorHAnsi" w:cstheme="majorHAnsi"/>
        </w:rPr>
      </w:pPr>
      <w:r w:rsidRPr="009026D9">
        <w:rPr>
          <w:rFonts w:asciiTheme="majorHAnsi" w:eastAsia="SimSun" w:hAnsiTheme="majorHAnsi" w:cstheme="majorHAnsi"/>
        </w:rPr>
        <w:t>订购验证</w:t>
      </w:r>
    </w:p>
    <w:p w:rsidR="006B67CD" w:rsidRPr="009026D9" w:rsidRDefault="006B67CD" w:rsidP="006B67CD">
      <w:pPr>
        <w:pStyle w:val="PURBody-Indented"/>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9026D9">
        <w:rPr>
          <w:rFonts w:asciiTheme="majorHAnsi" w:eastAsia="SimSun" w:hAnsiTheme="majorHAnsi" w:cstheme="majorHAnsi"/>
        </w:rPr>
        <w:t xml:space="preserve"> Windows Live ID</w:t>
      </w:r>
      <w:r w:rsidRPr="009026D9">
        <w:rPr>
          <w:rFonts w:asciiTheme="majorHAnsi" w:eastAsia="SimSun" w:hAnsiTheme="majorHAnsi" w:cstheme="majorHAnsi"/>
        </w:rPr>
        <w:t>、产品</w:t>
      </w:r>
      <w:r w:rsidRPr="009026D9">
        <w:rPr>
          <w:rFonts w:asciiTheme="majorHAnsi" w:eastAsia="SimSun" w:hAnsiTheme="majorHAnsi" w:cstheme="majorHAnsi"/>
        </w:rPr>
        <w:t xml:space="preserve"> ID </w:t>
      </w:r>
      <w:r w:rsidRPr="009026D9">
        <w:rPr>
          <w:rFonts w:asciiTheme="majorHAnsi" w:eastAsia="SimSun" w:hAnsiTheme="majorHAnsi" w:cstheme="majorHAnsi"/>
        </w:rPr>
        <w:t>信息、设备</w:t>
      </w:r>
      <w:r w:rsidRPr="009026D9">
        <w:rPr>
          <w:rFonts w:asciiTheme="majorHAnsi" w:eastAsia="SimSun" w:hAnsiTheme="majorHAnsi" w:cstheme="majorHAnsi"/>
        </w:rPr>
        <w:t xml:space="preserve"> ID </w:t>
      </w:r>
      <w:r w:rsidRPr="009026D9">
        <w:rPr>
          <w:rFonts w:asciiTheme="majorHAnsi" w:eastAsia="SimSun" w:hAnsiTheme="majorHAnsi" w:cstheme="majorHAnsi"/>
        </w:rPr>
        <w:t>以及设备的</w:t>
      </w:r>
      <w:r w:rsidRPr="009026D9">
        <w:rPr>
          <w:rFonts w:asciiTheme="majorHAnsi" w:eastAsia="SimSun" w:hAnsiTheme="majorHAnsi" w:cstheme="majorHAnsi"/>
        </w:rPr>
        <w:t xml:space="preserve"> Internet </w:t>
      </w:r>
      <w:r w:rsidRPr="009026D9">
        <w:rPr>
          <w:rFonts w:asciiTheme="majorHAnsi" w:eastAsia="SimSun" w:hAnsiTheme="majorHAnsi" w:cstheme="majorHAnsi"/>
        </w:rPr>
        <w:t>协议地址。如果该软件未获得适当的许可，那么该软件的功能将会受到影响。您只能从</w:t>
      </w:r>
      <w:r w:rsidRPr="009026D9">
        <w:rPr>
          <w:rFonts w:asciiTheme="majorHAnsi" w:eastAsia="SimSun" w:hAnsiTheme="majorHAnsi" w:cstheme="majorHAnsi"/>
        </w:rPr>
        <w:t xml:space="preserve"> Microsoft </w:t>
      </w:r>
      <w:r w:rsidRPr="009026D9">
        <w:rPr>
          <w:rFonts w:asciiTheme="majorHAnsi" w:eastAsia="SimSun" w:hAnsiTheme="majorHAnsi" w:cstheme="majorHAnsi"/>
        </w:rPr>
        <w:t>或经授权的来源获得软</w:t>
      </w:r>
      <w:r w:rsidRPr="009026D9">
        <w:rPr>
          <w:rFonts w:asciiTheme="majorHAnsi" w:eastAsia="SimSun" w:hAnsiTheme="majorHAnsi" w:cstheme="majorHAnsi"/>
        </w:rPr>
        <w:lastRenderedPageBreak/>
        <w:t>件的更新或升级。有关从授权来源获得更新的详细信息，请访问</w:t>
      </w:r>
      <w:r w:rsidRPr="009026D9">
        <w:rPr>
          <w:rFonts w:asciiTheme="majorHAnsi" w:eastAsia="SimSun" w:hAnsiTheme="majorHAnsi" w:cstheme="majorHAnsi"/>
        </w:rPr>
        <w:t xml:space="preserve"> </w:t>
      </w:r>
      <w:hyperlink r:id="rId63">
        <w:r w:rsidRPr="009026D9">
          <w:rPr>
            <w:rFonts w:asciiTheme="majorHAnsi" w:eastAsia="SimSun" w:hAnsiTheme="majorHAnsi" w:cstheme="majorHAnsi"/>
            <w:color w:val="00467F"/>
            <w:u w:val="single"/>
          </w:rPr>
          <w:t>http://windows.microsoft.com/en-US/windows/help/genuine/faq</w:t>
        </w:r>
      </w:hyperlink>
      <w:r w:rsidRPr="009026D9">
        <w:rPr>
          <w:rFonts w:asciiTheme="majorHAnsi" w:eastAsia="SimSun" w:hAnsiTheme="majorHAnsi" w:cstheme="majorHAnsi"/>
        </w:rPr>
        <w:t>。</w:t>
      </w:r>
      <w:r w:rsidR="004B4959">
        <w:rPr>
          <w:rFonts w:asciiTheme="majorHAnsi" w:eastAsia="SimSun" w:hAnsiTheme="majorHAnsi" w:cstheme="majorHAnsi"/>
        </w:rPr>
        <w:br/>
      </w:r>
      <w:r w:rsidRPr="009026D9">
        <w:rPr>
          <w:rFonts w:asciiTheme="majorHAnsi" w:eastAsia="SimSun" w:hAnsiTheme="majorHAnsi" w:cstheme="majorHAnsi"/>
        </w:rPr>
        <w:t>使用该软件，即表示您同意传输本节中所述的信息。</w:t>
      </w:r>
    </w:p>
    <w:p w:rsidR="006B67CD" w:rsidRPr="009026D9" w:rsidRDefault="006B67CD" w:rsidP="006B67CD">
      <w:pPr>
        <w:pStyle w:val="PURBlueStrong-Indented"/>
        <w:rPr>
          <w:rFonts w:asciiTheme="majorHAnsi" w:eastAsia="SimSun" w:hAnsiTheme="majorHAnsi" w:cstheme="majorHAnsi"/>
        </w:rPr>
      </w:pPr>
      <w:r w:rsidRPr="009026D9">
        <w:rPr>
          <w:rFonts w:asciiTheme="majorHAnsi" w:eastAsia="SimSun" w:hAnsiTheme="majorHAnsi" w:cstheme="majorHAnsi"/>
        </w:rPr>
        <w:t>媒体资料和模板</w:t>
      </w:r>
    </w:p>
    <w:p w:rsidR="006B67CD" w:rsidRPr="004B4959" w:rsidRDefault="006B67CD" w:rsidP="006B67CD">
      <w:pPr>
        <w:pStyle w:val="PURBody-Indented"/>
        <w:rPr>
          <w:rFonts w:asciiTheme="majorHAnsi" w:eastAsia="SimSun" w:hAnsiTheme="majorHAnsi" w:cstheme="majorHAnsi"/>
          <w:spacing w:val="-1"/>
        </w:rPr>
      </w:pPr>
      <w:r w:rsidRPr="004B4959">
        <w:rPr>
          <w:rFonts w:asciiTheme="majorHAnsi" w:eastAsia="SimSun" w:hAnsiTheme="majorHAnsi" w:cstheme="majorHAnsi"/>
          <w:spacing w:val="-1"/>
        </w:rPr>
        <w:t xml:space="preserve">Microsoft </w:t>
      </w:r>
      <w:r w:rsidRPr="004B4959">
        <w:rPr>
          <w:rFonts w:asciiTheme="majorHAnsi" w:eastAsia="SimSun" w:hAnsiTheme="majorHAnsi" w:cstheme="majorHAnsi"/>
          <w:spacing w:val="-1"/>
        </w:rPr>
        <w:t>授予您复制、分发、执行和显示软件以及项目和文档中的</w:t>
      </w:r>
      <w:r w:rsidRPr="004B4959">
        <w:rPr>
          <w:rFonts w:asciiTheme="majorHAnsi" w:eastAsia="SimSun" w:hAnsiTheme="majorHAnsi" w:cstheme="majorHAnsi"/>
          <w:spacing w:val="-1"/>
        </w:rPr>
        <w:t xml:space="preserve"> Office Web App </w:t>
      </w:r>
      <w:r w:rsidRPr="004B4959">
        <w:rPr>
          <w:rFonts w:asciiTheme="majorHAnsi" w:eastAsia="SimSun" w:hAnsiTheme="majorHAnsi" w:cstheme="majorHAnsi"/>
          <w:spacing w:val="-1"/>
        </w:rPr>
        <w:t>中附带的媒体资料（图像、剪贴画、动画、声音、音乐、视频剪辑、模板和其他内容形式）的许可，但不得：</w:t>
      </w:r>
      <w:r w:rsidRPr="004B4959">
        <w:rPr>
          <w:rFonts w:asciiTheme="majorHAnsi" w:eastAsia="SimSun" w:hAnsiTheme="majorHAnsi" w:cstheme="majorHAnsi"/>
          <w:spacing w:val="-1"/>
        </w:rPr>
        <w:t xml:space="preserve">(i) </w:t>
      </w:r>
      <w:r w:rsidRPr="004B4959">
        <w:rPr>
          <w:rFonts w:asciiTheme="majorHAnsi" w:eastAsia="SimSun" w:hAnsiTheme="majorHAnsi" w:cstheme="majorHAnsi"/>
          <w:spacing w:val="-1"/>
        </w:rPr>
        <w:t>出售、许可或分发媒体资料的副本本身，或将媒体资料作为产品出售、许可或分发（如果这些媒体资料的价值占据了该产品价值的主要部分）；</w:t>
      </w:r>
      <w:r w:rsidRPr="004B4959">
        <w:rPr>
          <w:rFonts w:asciiTheme="majorHAnsi" w:eastAsia="SimSun" w:hAnsiTheme="majorHAnsi" w:cstheme="majorHAnsi"/>
          <w:spacing w:val="-1"/>
        </w:rPr>
        <w:t xml:space="preserve"> (ii) </w:t>
      </w:r>
      <w:r w:rsidRPr="004B4959">
        <w:rPr>
          <w:rFonts w:asciiTheme="majorHAnsi" w:eastAsia="SimSun" w:hAnsiTheme="majorHAnsi" w:cstheme="majorHAnsi"/>
          <w:spacing w:val="-1"/>
        </w:rPr>
        <w:t>向您的客户授予进一步许可或分发媒体资料的权利；</w:t>
      </w:r>
      <w:r w:rsidRPr="004B4959">
        <w:rPr>
          <w:rFonts w:asciiTheme="majorHAnsi" w:eastAsia="SimSun" w:hAnsiTheme="majorHAnsi" w:cstheme="majorHAnsi"/>
          <w:spacing w:val="-1"/>
        </w:rPr>
        <w:t xml:space="preserve"> </w:t>
      </w:r>
      <w:r w:rsidR="004B4959">
        <w:rPr>
          <w:rFonts w:asciiTheme="majorHAnsi" w:eastAsia="SimSun" w:hAnsiTheme="majorHAnsi" w:cstheme="majorHAnsi"/>
          <w:spacing w:val="-1"/>
        </w:rPr>
        <w:br/>
      </w:r>
      <w:r w:rsidRPr="004B4959">
        <w:rPr>
          <w:rFonts w:asciiTheme="majorHAnsi" w:eastAsia="SimSun" w:hAnsiTheme="majorHAnsi" w:cstheme="majorHAnsi"/>
          <w:spacing w:val="-1"/>
        </w:rPr>
        <w:t xml:space="preserve">(iii) </w:t>
      </w:r>
      <w:r w:rsidRPr="004B4959">
        <w:rPr>
          <w:rFonts w:asciiTheme="majorHAnsi" w:eastAsia="SimSun" w:hAnsiTheme="majorHAnsi" w:cstheme="majorHAnsi"/>
          <w:spacing w:val="-1"/>
        </w:rPr>
        <w:t>出于商业目的许可或分发媒体资料，且其中出现了可识别出身份的个人或者政府、徽标、商标或徽章，或通过可暗示对您的产品、实体或活动的认可态度或关联情况的方式使用这些类型的图像；或</w:t>
      </w:r>
      <w:r w:rsidRPr="004B4959">
        <w:rPr>
          <w:rFonts w:asciiTheme="majorHAnsi" w:eastAsia="SimSun" w:hAnsiTheme="majorHAnsi" w:cstheme="majorHAnsi"/>
          <w:spacing w:val="-1"/>
        </w:rPr>
        <w:t xml:space="preserve"> (iv) </w:t>
      </w:r>
      <w:r w:rsidRPr="004B4959">
        <w:rPr>
          <w:rFonts w:asciiTheme="majorHAnsi" w:eastAsia="SimSun" w:hAnsiTheme="majorHAnsi" w:cstheme="majorHAnsi"/>
          <w:spacing w:val="-1"/>
        </w:rPr>
        <w:t>使用媒体资料创建淫秽或诽谤性内容。其他媒体资料（通过</w:t>
      </w:r>
      <w:r w:rsidRPr="004B4959">
        <w:rPr>
          <w:rFonts w:asciiTheme="majorHAnsi" w:eastAsia="SimSun" w:hAnsiTheme="majorHAnsi" w:cstheme="majorHAnsi"/>
          <w:spacing w:val="-1"/>
        </w:rPr>
        <w:t xml:space="preserve"> Office.com </w:t>
      </w:r>
      <w:r w:rsidRPr="004B4959">
        <w:rPr>
          <w:rFonts w:asciiTheme="majorHAnsi" w:eastAsia="SimSun" w:hAnsiTheme="majorHAnsi" w:cstheme="majorHAnsi"/>
          <w:spacing w:val="-1"/>
        </w:rPr>
        <w:t>访问或通过</w:t>
      </w:r>
      <w:r w:rsidRPr="004B4959">
        <w:rPr>
          <w:rFonts w:asciiTheme="majorHAnsi" w:eastAsia="SimSun" w:hAnsiTheme="majorHAnsi" w:cstheme="majorHAnsi"/>
          <w:spacing w:val="-1"/>
        </w:rPr>
        <w:t xml:space="preserve"> Office </w:t>
      </w:r>
      <w:r w:rsidRPr="004B4959">
        <w:rPr>
          <w:rFonts w:asciiTheme="majorHAnsi" w:eastAsia="SimSun" w:hAnsiTheme="majorHAnsi" w:cstheme="majorHAnsi"/>
          <w:spacing w:val="-1"/>
        </w:rPr>
        <w:t>功能在其他网站上访问）受这些网站上的条款的约束。</w:t>
      </w:r>
    </w:p>
    <w:p w:rsidR="006B67CD" w:rsidRPr="009026D9" w:rsidRDefault="006B67CD" w:rsidP="006B67CD">
      <w:pPr>
        <w:pStyle w:val="PURBlueStrong-Indented"/>
        <w:rPr>
          <w:rFonts w:asciiTheme="majorHAnsi" w:eastAsia="SimSun" w:hAnsiTheme="majorHAnsi" w:cstheme="majorHAnsi"/>
        </w:rPr>
      </w:pPr>
      <w:r w:rsidRPr="009026D9">
        <w:rPr>
          <w:rFonts w:asciiTheme="majorHAnsi" w:eastAsia="SimSun" w:hAnsiTheme="majorHAnsi" w:cstheme="majorHAnsi"/>
        </w:rPr>
        <w:t>字体组件</w:t>
      </w:r>
    </w:p>
    <w:p w:rsidR="006B67CD" w:rsidRPr="009026D9" w:rsidRDefault="006B67CD" w:rsidP="006B67CD">
      <w:pPr>
        <w:pStyle w:val="PURBlueStrong-Indented"/>
        <w:spacing w:after="120"/>
        <w:ind w:left="274"/>
        <w:rPr>
          <w:rFonts w:asciiTheme="majorHAnsi" w:eastAsia="SimSun" w:hAnsiTheme="majorHAnsi" w:cstheme="majorHAnsi"/>
        </w:rPr>
      </w:pPr>
      <w:r w:rsidRPr="009026D9">
        <w:rPr>
          <w:rFonts w:asciiTheme="majorHAnsi" w:eastAsia="SimSun" w:hAnsiTheme="majorHAnsi" w:cstheme="majorHAnsi"/>
          <w:smallCaps w:val="0"/>
          <w:color w:val="auto"/>
          <w:spacing w:val="0"/>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6B67CD" w:rsidRPr="009026D9" w:rsidRDefault="0024187D" w:rsidP="00CC7780">
      <w:pPr>
        <w:pStyle w:val="PURBreadcrumb"/>
        <w:keepNext w:val="0"/>
        <w:keepLines w:val="0"/>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82133B" w:rsidRPr="009026D9" w:rsidRDefault="00ED4593" w:rsidP="00CC7780">
      <w:pPr>
        <w:pStyle w:val="PURProductName"/>
        <w:keepNext w:val="0"/>
        <w:keepLines w:val="0"/>
        <w:rPr>
          <w:rFonts w:asciiTheme="majorHAnsi" w:eastAsia="SimSun" w:hAnsiTheme="majorHAnsi" w:cstheme="majorHAnsi"/>
        </w:rPr>
      </w:pPr>
      <w:bookmarkStart w:id="312" w:name="_Sec387"/>
      <w:r w:rsidRPr="009026D9">
        <w:rPr>
          <w:rFonts w:asciiTheme="majorHAnsi" w:eastAsia="SimSun" w:hAnsiTheme="majorHAnsi" w:cstheme="majorHAnsi"/>
        </w:rPr>
        <w:t xml:space="preserve">SharePoint Online </w:t>
      </w:r>
      <w:r w:rsidRPr="009026D9">
        <w:rPr>
          <w:rFonts w:asciiTheme="majorHAnsi" w:eastAsia="SimSun" w:hAnsiTheme="majorHAnsi" w:cstheme="majorHAnsi"/>
        </w:rPr>
        <w:t>网亭</w:t>
      </w:r>
      <w:bookmarkEnd w:id="312"/>
      <w:r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XE "SharePoint Online </w:instrText>
      </w:r>
      <w:r w:rsidRPr="009026D9">
        <w:rPr>
          <w:rFonts w:asciiTheme="majorHAnsi" w:eastAsia="SimSun" w:hAnsiTheme="majorHAnsi" w:cstheme="majorHAnsi"/>
        </w:rPr>
        <w:instrText>网亭</w:instrText>
      </w:r>
      <w:r w:rsidRPr="009026D9">
        <w:rPr>
          <w:rFonts w:asciiTheme="majorHAnsi" w:eastAsia="SimSun" w:hAnsiTheme="majorHAnsi" w:cstheme="majorHAnsi"/>
        </w:rPr>
        <w:instrText>"</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TC "</w:instrText>
      </w:r>
      <w:bookmarkStart w:id="313" w:name="_Toc358033202"/>
      <w:bookmarkStart w:id="314" w:name="_Toc358033390"/>
      <w:r w:rsidRPr="009026D9">
        <w:rPr>
          <w:rFonts w:asciiTheme="majorHAnsi" w:eastAsia="SimSun" w:hAnsiTheme="majorHAnsi" w:cstheme="majorHAnsi"/>
        </w:rPr>
        <w:instrText xml:space="preserve">SharePoint Online </w:instrText>
      </w:r>
      <w:r w:rsidRPr="009026D9">
        <w:rPr>
          <w:rFonts w:asciiTheme="majorHAnsi" w:eastAsia="SimSun" w:hAnsiTheme="majorHAnsi" w:cstheme="majorHAnsi"/>
        </w:rPr>
        <w:instrText>网亭</w:instrText>
      </w:r>
      <w:bookmarkEnd w:id="313"/>
      <w:bookmarkEnd w:id="314"/>
      <w:r w:rsidRPr="009026D9">
        <w:rPr>
          <w:rFonts w:asciiTheme="majorHAnsi" w:eastAsia="SimSun" w:hAnsiTheme="majorHAnsi" w:cstheme="majorHAnsi"/>
        </w:rPr>
        <w:instrText xml:space="preserve">" \l 2 </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9026D9">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64">
              <w:r w:rsidRPr="004B4959">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65">
              <w:r w:rsidRPr="004B4959">
                <w:rPr>
                  <w:rFonts w:eastAsia="SimSun" w:cstheme="majorHAnsi"/>
                  <w:color w:val="00467F"/>
                  <w:u w:val="single"/>
                </w:rPr>
                <w:t>http://microsoft.com/licensing/contracts</w:t>
              </w:r>
              <w:r w:rsidRPr="009026D9">
                <w:rPr>
                  <w:rFonts w:asciiTheme="majorHAnsi" w:eastAsia="SimSun" w:hAnsiTheme="majorHAnsi" w:cstheme="majorHAnsi"/>
                </w:rPr>
                <w:t>）</w:t>
              </w:r>
            </w:hyperlink>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ayout w:type="fixed"/>
        <w:tblLook w:val="04A0" w:firstRow="1" w:lastRow="0" w:firstColumn="1" w:lastColumn="0" w:noHBand="0" w:noVBand="1"/>
      </w:tblPr>
      <w:tblGrid>
        <w:gridCol w:w="5454"/>
        <w:gridCol w:w="5188"/>
      </w:tblGrid>
      <w:tr w:rsidR="0082133B" w:rsidRPr="009026D9" w:rsidTr="00CC7780">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82133B" w:rsidRPr="009026D9" w:rsidRDefault="00ED4593" w:rsidP="00E51B43">
            <w:pPr>
              <w:pStyle w:val="PURBullet"/>
              <w:numPr>
                <w:ilvl w:val="0"/>
                <w:numId w:val="40"/>
              </w:numPr>
              <w:spacing w:after="120" w:line="240" w:lineRule="auto"/>
              <w:rPr>
                <w:rFonts w:asciiTheme="majorHAnsi" w:eastAsia="SimSun" w:hAnsiTheme="majorHAnsi" w:cstheme="majorHAnsi"/>
              </w:rPr>
            </w:pPr>
            <w:r w:rsidRPr="009026D9">
              <w:rPr>
                <w:rFonts w:asciiTheme="majorHAnsi" w:eastAsia="SimSun" w:hAnsiTheme="majorHAnsi" w:cstheme="majorHAnsi"/>
              </w:rPr>
              <w:t>访问在线服务或相关软件的经过身份验证的用户</w:t>
            </w:r>
            <w:r w:rsidRPr="009026D9">
              <w:rPr>
                <w:rFonts w:asciiTheme="majorHAnsi" w:eastAsia="SimSun" w:hAnsiTheme="majorHAnsi" w:cstheme="majorHAnsi"/>
                <w:vertAlign w:val="superscript"/>
              </w:rPr>
              <w:t>1</w:t>
            </w:r>
            <w:r w:rsidRPr="009026D9">
              <w:rPr>
                <w:rFonts w:asciiTheme="majorHAnsi" w:eastAsia="SimSun" w:hAnsiTheme="majorHAnsi" w:cstheme="majorHAnsi"/>
              </w:rPr>
              <w:t>（以</w:t>
            </w:r>
            <w:r w:rsidRPr="000B0715">
              <w:rPr>
                <w:rFonts w:ascii="SimSun" w:eastAsia="SimSun" w:hAnsi="SimSun" w:cstheme="majorHAnsi"/>
              </w:rPr>
              <w:t>“</w:t>
            </w:r>
            <w:r w:rsidRPr="009026D9">
              <w:rPr>
                <w:rFonts w:asciiTheme="majorHAnsi" w:eastAsia="SimSun" w:hAnsiTheme="majorHAnsi" w:cstheme="majorHAnsi"/>
              </w:rPr>
              <w:t>只读</w:t>
            </w:r>
            <w:r w:rsidRPr="000B0715">
              <w:rPr>
                <w:rFonts w:ascii="SimSun" w:eastAsia="SimSun" w:hAnsi="SimSun" w:cstheme="majorHAnsi"/>
              </w:rPr>
              <w:t>”</w:t>
            </w:r>
            <w:r w:rsidRPr="009026D9">
              <w:rPr>
                <w:rFonts w:asciiTheme="majorHAnsi" w:eastAsia="SimSun" w:hAnsiTheme="majorHAnsi" w:cstheme="majorHAnsi"/>
              </w:rPr>
              <w:t>访问方式查看网站内容且对基于浏览器的或</w:t>
            </w:r>
            <w:r w:rsidRPr="009026D9">
              <w:rPr>
                <w:rFonts w:asciiTheme="majorHAnsi" w:eastAsia="SimSun" w:hAnsiTheme="majorHAnsi" w:cstheme="majorHAnsi"/>
              </w:rPr>
              <w:t xml:space="preserve"> InfoPath </w:t>
            </w:r>
            <w:r w:rsidRPr="009026D9">
              <w:rPr>
                <w:rFonts w:asciiTheme="majorHAnsi" w:eastAsia="SimSun" w:hAnsiTheme="majorHAnsi" w:cstheme="majorHAnsi"/>
              </w:rPr>
              <w:t>表单拥有</w:t>
            </w:r>
            <w:r w:rsidRPr="000B0715">
              <w:rPr>
                <w:rFonts w:ascii="SimSun" w:eastAsia="SimSun" w:hAnsi="SimSun" w:cstheme="majorHAnsi"/>
              </w:rPr>
              <w:t>“</w:t>
            </w:r>
            <w:r w:rsidRPr="009026D9">
              <w:rPr>
                <w:rFonts w:asciiTheme="majorHAnsi" w:eastAsia="SimSun" w:hAnsiTheme="majorHAnsi" w:cstheme="majorHAnsi"/>
              </w:rPr>
              <w:t>编辑特权</w:t>
            </w:r>
            <w:r w:rsidRPr="000B0715">
              <w:rPr>
                <w:rFonts w:ascii="SimSun" w:eastAsia="SimSun" w:hAnsi="SimSun" w:cstheme="majorHAnsi"/>
              </w:rPr>
              <w:t>”</w:t>
            </w:r>
            <w:r w:rsidRPr="009026D9">
              <w:rPr>
                <w:rFonts w:asciiTheme="majorHAnsi" w:eastAsia="SimSun" w:hAnsiTheme="majorHAnsi" w:cstheme="majorHAnsi"/>
              </w:rPr>
              <w:t>），以及访问在线服务以创建和编辑</w:t>
            </w:r>
            <w:r w:rsidRPr="009026D9">
              <w:rPr>
                <w:rFonts w:asciiTheme="majorHAnsi" w:eastAsia="SimSun" w:hAnsiTheme="majorHAnsi" w:cstheme="majorHAnsi"/>
              </w:rPr>
              <w:t xml:space="preserve"> Office </w:t>
            </w:r>
            <w:r w:rsidRPr="009026D9">
              <w:rPr>
                <w:rFonts w:asciiTheme="majorHAnsi" w:eastAsia="SimSun" w:hAnsiTheme="majorHAnsi" w:cstheme="majorHAnsi"/>
              </w:rPr>
              <w:t>文档的</w:t>
            </w:r>
            <w:r w:rsidRPr="009026D9">
              <w:rPr>
                <w:rFonts w:asciiTheme="majorHAnsi" w:eastAsia="SimSun" w:hAnsiTheme="majorHAnsi" w:cstheme="majorHAnsi"/>
              </w:rPr>
              <w:t xml:space="preserve"> Office 365 Enterprise K2 </w:t>
            </w:r>
            <w:r w:rsidRPr="009026D9">
              <w:rPr>
                <w:rFonts w:asciiTheme="majorHAnsi" w:eastAsia="SimSun" w:hAnsiTheme="majorHAnsi" w:cstheme="majorHAnsi"/>
              </w:rPr>
              <w:t>用户。不允许以其他方式访问和使用该服务。</w:t>
            </w:r>
          </w:p>
          <w:p w:rsidR="00EC153F" w:rsidRPr="009026D9" w:rsidRDefault="00035228" w:rsidP="00E6216B">
            <w:pPr>
              <w:spacing w:after="120"/>
              <w:ind w:left="288"/>
              <w:rPr>
                <w:rFonts w:asciiTheme="majorHAnsi" w:eastAsia="SimSun" w:hAnsiTheme="majorHAnsi" w:cstheme="majorHAnsi"/>
                <w:szCs w:val="18"/>
                <w:lang w:eastAsia="zh-CN"/>
              </w:rPr>
            </w:pPr>
            <w:r w:rsidRPr="009026D9">
              <w:rPr>
                <w:rFonts w:asciiTheme="majorHAnsi" w:eastAsia="SimSun" w:hAnsiTheme="majorHAnsi" w:cstheme="majorHAnsi"/>
                <w:szCs w:val="18"/>
                <w:vertAlign w:val="superscript"/>
              </w:rPr>
              <w:t>1</w:t>
            </w:r>
            <w:r w:rsidRPr="009026D9">
              <w:rPr>
                <w:rFonts w:asciiTheme="majorHAnsi" w:eastAsia="SimSun" w:hAnsiTheme="majorHAnsi" w:cstheme="majorHAnsi"/>
                <w:szCs w:val="18"/>
              </w:rPr>
              <w:t>面向外部用户的功能预览。技术预览适用于经过身份验证的外部用户访问。根据技术预览，您可以邀请经过身份验证的外部用户通过</w:t>
            </w:r>
            <w:r w:rsidRPr="009026D9">
              <w:rPr>
                <w:rFonts w:asciiTheme="majorHAnsi" w:eastAsia="SimSun" w:hAnsiTheme="majorHAnsi" w:cstheme="majorHAnsi"/>
                <w:szCs w:val="18"/>
              </w:rPr>
              <w:t xml:space="preserve"> SharePoint Online </w:t>
            </w:r>
            <w:r w:rsidRPr="009026D9">
              <w:rPr>
                <w:rFonts w:asciiTheme="majorHAnsi" w:eastAsia="SimSun" w:hAnsiTheme="majorHAnsi" w:cstheme="majorHAnsi"/>
                <w:szCs w:val="18"/>
              </w:rPr>
              <w:t>的</w:t>
            </w:r>
            <w:r w:rsidRPr="000B0715">
              <w:rPr>
                <w:rFonts w:ascii="SimSun" w:eastAsia="SimSun" w:hAnsi="SimSun" w:cstheme="majorHAnsi"/>
                <w:szCs w:val="18"/>
              </w:rPr>
              <w:t>“</w:t>
            </w:r>
            <w:r w:rsidRPr="009026D9">
              <w:rPr>
                <w:rFonts w:asciiTheme="majorHAnsi" w:eastAsia="SimSun" w:hAnsiTheme="majorHAnsi" w:cstheme="majorHAnsi"/>
                <w:szCs w:val="18"/>
              </w:rPr>
              <w:t>通过邮件共享</w:t>
            </w:r>
            <w:r w:rsidRPr="000B0715">
              <w:rPr>
                <w:rFonts w:ascii="SimSun" w:eastAsia="SimSun" w:hAnsi="SimSun" w:cstheme="majorHAnsi"/>
                <w:szCs w:val="18"/>
              </w:rPr>
              <w:t>”</w:t>
            </w:r>
            <w:r w:rsidRPr="009026D9">
              <w:rPr>
                <w:rFonts w:asciiTheme="majorHAnsi" w:eastAsia="SimSun" w:hAnsiTheme="majorHAnsi" w:cstheme="majorHAnsi"/>
                <w:szCs w:val="18"/>
              </w:rPr>
              <w:t>功能访问面向外部的</w:t>
            </w:r>
            <w:r w:rsidRPr="009026D9">
              <w:rPr>
                <w:rFonts w:asciiTheme="majorHAnsi" w:eastAsia="SimSun" w:hAnsiTheme="majorHAnsi" w:cstheme="majorHAnsi"/>
                <w:szCs w:val="18"/>
              </w:rPr>
              <w:t xml:space="preserve"> SharePoint </w:t>
            </w:r>
            <w:r w:rsidRPr="009026D9">
              <w:rPr>
                <w:rFonts w:asciiTheme="majorHAnsi" w:eastAsia="SimSun" w:hAnsiTheme="majorHAnsi" w:cstheme="majorHAnsi"/>
                <w:szCs w:val="18"/>
              </w:rPr>
              <w:t>网站，而不需要为这些用户获取或分配用户</w:t>
            </w:r>
            <w:r w:rsidRPr="009026D9">
              <w:rPr>
                <w:rFonts w:asciiTheme="majorHAnsi" w:eastAsia="SimSun" w:hAnsiTheme="majorHAnsi" w:cstheme="majorHAnsi"/>
                <w:szCs w:val="18"/>
              </w:rPr>
              <w:t xml:space="preserve"> SL</w:t>
            </w:r>
            <w:r w:rsidRPr="009026D9">
              <w:rPr>
                <w:rFonts w:asciiTheme="majorHAnsi" w:eastAsia="SimSun" w:hAnsiTheme="majorHAnsi" w:cstheme="majorHAnsi"/>
                <w:szCs w:val="18"/>
              </w:rPr>
              <w:t>。技术预览在下次对服务进行重要更新时终止，届时</w:t>
            </w:r>
            <w:r w:rsidRPr="009026D9">
              <w:rPr>
                <w:rFonts w:asciiTheme="majorHAnsi" w:eastAsia="SimSun" w:hAnsiTheme="majorHAnsi" w:cstheme="majorHAnsi"/>
                <w:szCs w:val="18"/>
              </w:rPr>
              <w:t xml:space="preserve"> Microsoft </w:t>
            </w:r>
            <w:r w:rsidRPr="009026D9">
              <w:rPr>
                <w:rFonts w:asciiTheme="majorHAnsi" w:eastAsia="SimSun" w:hAnsiTheme="majorHAnsi" w:cstheme="majorHAnsi"/>
                <w:szCs w:val="18"/>
              </w:rPr>
              <w:t>可以选择通过不同的订购许可提供相同的访问权限。根据技术预览使用在线服务和相关软件时受到</w:t>
            </w:r>
            <w:r w:rsidRPr="009026D9">
              <w:rPr>
                <w:rFonts w:asciiTheme="majorHAnsi" w:eastAsia="SimSun" w:hAnsiTheme="majorHAnsi" w:cstheme="majorHAnsi"/>
                <w:szCs w:val="18"/>
              </w:rPr>
              <w:t xml:space="preserve"> Microsoft </w:t>
            </w:r>
            <w:r w:rsidRPr="009026D9">
              <w:rPr>
                <w:rFonts w:asciiTheme="majorHAnsi" w:eastAsia="SimSun" w:hAnsiTheme="majorHAnsi" w:cstheme="majorHAnsi"/>
                <w:szCs w:val="18"/>
              </w:rPr>
              <w:t>在线订购协议和这些在线服务使用权利的条款和条件的约束。</w:t>
            </w:r>
          </w:p>
        </w:tc>
        <w:tc>
          <w:tcPr>
            <w:tcW w:w="5188"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E16F35">
            <w:pPr>
              <w:pStyle w:val="PURBullet"/>
              <w:numPr>
                <w:ilvl w:val="0"/>
                <w:numId w:val="41"/>
              </w:numPr>
              <w:rPr>
                <w:rFonts w:asciiTheme="majorHAnsi" w:eastAsia="SimSun" w:hAnsiTheme="majorHAnsi" w:cstheme="majorHAnsi"/>
              </w:rPr>
            </w:pPr>
            <w:r w:rsidRPr="009026D9">
              <w:rPr>
                <w:rFonts w:asciiTheme="majorHAnsi" w:eastAsia="SimSun" w:hAnsiTheme="majorHAnsi" w:cstheme="majorHAnsi"/>
              </w:rPr>
              <w:t xml:space="preserve">Office 365 Enterprise K1 </w:t>
            </w:r>
            <w:r w:rsidRPr="009026D9">
              <w:rPr>
                <w:rFonts w:asciiTheme="majorHAnsi" w:eastAsia="SimSun" w:hAnsiTheme="majorHAnsi" w:cstheme="majorHAnsi"/>
              </w:rPr>
              <w:t>用户</w:t>
            </w:r>
            <w:r w:rsidRPr="009026D9">
              <w:rPr>
                <w:rFonts w:asciiTheme="majorHAnsi" w:eastAsia="SimSun" w:hAnsiTheme="majorHAnsi" w:cstheme="majorHAnsi"/>
              </w:rPr>
              <w:t xml:space="preserve"> SL </w:t>
            </w:r>
            <w:r w:rsidRPr="009026D9">
              <w:rPr>
                <w:rFonts w:asciiTheme="majorHAnsi" w:eastAsia="SimSun" w:hAnsiTheme="majorHAnsi" w:cstheme="majorHAnsi"/>
                <w:b/>
              </w:rPr>
              <w:t>或</w:t>
            </w:r>
          </w:p>
          <w:p w:rsidR="0082133B" w:rsidRPr="009026D9" w:rsidRDefault="00E6216B" w:rsidP="00E16F35">
            <w:pPr>
              <w:pStyle w:val="PURBullet"/>
              <w:numPr>
                <w:ilvl w:val="0"/>
                <w:numId w:val="41"/>
              </w:numPr>
              <w:rPr>
                <w:rFonts w:asciiTheme="majorHAnsi" w:eastAsia="SimSun" w:hAnsiTheme="majorHAnsi" w:cstheme="majorHAnsi"/>
              </w:rPr>
            </w:pPr>
            <w:r w:rsidRPr="009026D9">
              <w:rPr>
                <w:rFonts w:asciiTheme="majorHAnsi" w:eastAsia="SimSun" w:hAnsiTheme="majorHAnsi" w:cstheme="majorHAnsi"/>
              </w:rPr>
              <w:t xml:space="preserve">Office 365 Enterprise K2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82133B" w:rsidRPr="009026D9" w:rsidRDefault="0024187D" w:rsidP="007E4997">
      <w:pPr>
        <w:pStyle w:val="PURBreadcrumb"/>
        <w:keepNext w:val="0"/>
        <w:keepLines w:val="0"/>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82133B" w:rsidRPr="009026D9" w:rsidRDefault="00ED4593">
      <w:pPr>
        <w:pStyle w:val="PURProductName"/>
        <w:rPr>
          <w:rFonts w:asciiTheme="majorHAnsi" w:eastAsia="SimSun" w:hAnsiTheme="majorHAnsi" w:cstheme="majorHAnsi"/>
        </w:rPr>
      </w:pPr>
      <w:bookmarkStart w:id="315" w:name="_Sec436"/>
      <w:r w:rsidRPr="009026D9">
        <w:rPr>
          <w:rFonts w:asciiTheme="majorHAnsi" w:eastAsia="SimSun" w:hAnsiTheme="majorHAnsi" w:cstheme="majorHAnsi"/>
        </w:rPr>
        <w:t>SharePoint Online Plan 1</w:t>
      </w:r>
      <w:bookmarkEnd w:id="315"/>
      <w:r w:rsidRPr="009026D9">
        <w:rPr>
          <w:rFonts w:asciiTheme="majorHAnsi" w:eastAsia="SimSun" w:hAnsiTheme="majorHAnsi" w:cstheme="majorHAnsi"/>
        </w:rPr>
        <w:fldChar w:fldCharType="begin"/>
      </w:r>
      <w:r w:rsidRPr="009026D9">
        <w:rPr>
          <w:rFonts w:asciiTheme="majorHAnsi" w:eastAsia="SimSun" w:hAnsiTheme="majorHAnsi" w:cstheme="majorHAnsi"/>
        </w:rPr>
        <w:instrText>XE "SharePoint Online Plan 1"</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316" w:name="_Toc358033203"/>
      <w:bookmarkStart w:id="317" w:name="_Toc358033391"/>
      <w:r w:rsidRPr="009026D9">
        <w:rPr>
          <w:rFonts w:asciiTheme="majorHAnsi" w:eastAsia="SimSun" w:hAnsiTheme="majorHAnsi" w:cstheme="majorHAnsi"/>
        </w:rPr>
        <w:instrText>SharePoint Online Plan 1</w:instrText>
      </w:r>
      <w:bookmarkEnd w:id="316"/>
      <w:bookmarkEnd w:id="317"/>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710"/>
        <w:gridCol w:w="5090"/>
      </w:tblGrid>
      <w:tr w:rsidR="0082133B" w:rsidRPr="009026D9" w:rsidTr="005F082A">
        <w:tc>
          <w:tcPr>
            <w:tcW w:w="5803" w:type="dxa"/>
          </w:tcPr>
          <w:p w:rsidR="0082133B" w:rsidRPr="009026D9" w:rsidRDefault="002F091C">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66">
              <w:r w:rsidRPr="004B4959">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5227"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67">
              <w:r w:rsidRPr="004B4959">
                <w:rPr>
                  <w:rFonts w:eastAsia="SimSun" w:cstheme="majorHAnsi"/>
                  <w:color w:val="00467F"/>
                  <w:u w:val="single"/>
                </w:rPr>
                <w:t>http://microsoft.com/licensing/contracts</w:t>
              </w:r>
              <w:r w:rsidRPr="009026D9">
                <w:rPr>
                  <w:rFonts w:asciiTheme="majorHAnsi" w:eastAsia="SimSun" w:hAnsiTheme="majorHAnsi" w:cstheme="majorHAnsi"/>
                </w:rPr>
                <w:t>）</w:t>
              </w:r>
            </w:hyperlink>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ayout w:type="fixed"/>
        <w:tblLook w:val="04A0" w:firstRow="1" w:lastRow="0" w:firstColumn="1" w:lastColumn="0" w:noHBand="0" w:noVBand="1"/>
      </w:tblPr>
      <w:tblGrid>
        <w:gridCol w:w="5526"/>
        <w:gridCol w:w="5116"/>
      </w:tblGrid>
      <w:tr w:rsidR="0082133B" w:rsidRPr="009026D9" w:rsidTr="005F082A">
        <w:trPr>
          <w:cnfStyle w:val="100000000000" w:firstRow="1" w:lastRow="0" w:firstColumn="0" w:lastColumn="0" w:oddVBand="0" w:evenVBand="0" w:oddHBand="0" w:evenHBand="0" w:firstRowFirstColumn="0" w:firstRowLastColumn="0" w:lastRowFirstColumn="0" w:lastRowLastColumn="0"/>
        </w:trPr>
        <w:tc>
          <w:tcPr>
            <w:tcW w:w="5526"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1D3D2C" w:rsidRPr="009026D9" w:rsidRDefault="00ED4593" w:rsidP="001D3D2C">
            <w:pPr>
              <w:pStyle w:val="PURBullet"/>
              <w:numPr>
                <w:ilvl w:val="0"/>
                <w:numId w:val="95"/>
              </w:numPr>
              <w:rPr>
                <w:rFonts w:asciiTheme="majorHAnsi" w:eastAsia="SimSun" w:hAnsiTheme="majorHAnsi" w:cstheme="majorHAnsi"/>
              </w:rPr>
            </w:pPr>
            <w:r w:rsidRPr="009026D9">
              <w:rPr>
                <w:rFonts w:asciiTheme="majorHAnsi" w:eastAsia="SimSun" w:hAnsiTheme="majorHAnsi" w:cstheme="majorHAnsi"/>
              </w:rPr>
              <w:t>访问在线服务或相关软件的经过身份验证的用户</w:t>
            </w:r>
            <w:r w:rsidRPr="009026D9">
              <w:rPr>
                <w:rFonts w:asciiTheme="majorHAnsi" w:eastAsia="SimSun" w:hAnsiTheme="majorHAnsi" w:cstheme="majorHAnsi"/>
                <w:vertAlign w:val="superscript"/>
              </w:rPr>
              <w:t>1</w:t>
            </w:r>
            <w:r w:rsidRPr="009026D9">
              <w:rPr>
                <w:rFonts w:asciiTheme="majorHAnsi" w:eastAsia="SimSun" w:hAnsiTheme="majorHAnsi" w:cstheme="majorHAnsi"/>
              </w:rPr>
              <w:t>。但是，您不得访问</w:t>
            </w:r>
            <w:r w:rsidRPr="009026D9">
              <w:rPr>
                <w:rFonts w:asciiTheme="majorHAnsi" w:eastAsia="SimSun" w:hAnsiTheme="majorHAnsi" w:cstheme="majorHAnsi"/>
              </w:rPr>
              <w:t xml:space="preserve"> Infopath</w:t>
            </w:r>
            <w:r w:rsidRPr="009026D9">
              <w:rPr>
                <w:rFonts w:asciiTheme="majorHAnsi" w:eastAsia="SimSun" w:hAnsiTheme="majorHAnsi" w:cstheme="majorHAnsi"/>
              </w:rPr>
              <w:t>、</w:t>
            </w:r>
            <w:r w:rsidRPr="009026D9">
              <w:rPr>
                <w:rFonts w:asciiTheme="majorHAnsi" w:eastAsia="SimSun" w:hAnsiTheme="majorHAnsi" w:cstheme="majorHAnsi"/>
              </w:rPr>
              <w:t>Excel</w:t>
            </w:r>
            <w:r w:rsidRPr="009026D9">
              <w:rPr>
                <w:rFonts w:asciiTheme="majorHAnsi" w:eastAsia="SimSun" w:hAnsiTheme="majorHAnsi" w:cstheme="majorHAnsi"/>
              </w:rPr>
              <w:t>、</w:t>
            </w:r>
            <w:r w:rsidRPr="009026D9">
              <w:rPr>
                <w:rFonts w:asciiTheme="majorHAnsi" w:eastAsia="SimSun" w:hAnsiTheme="majorHAnsi" w:cstheme="majorHAnsi"/>
              </w:rPr>
              <w:t xml:space="preserve">Access </w:t>
            </w:r>
            <w:r w:rsidRPr="009026D9">
              <w:rPr>
                <w:rFonts w:asciiTheme="majorHAnsi" w:eastAsia="SimSun" w:hAnsiTheme="majorHAnsi" w:cstheme="majorHAnsi"/>
              </w:rPr>
              <w:t>或</w:t>
            </w:r>
            <w:r w:rsidRPr="009026D9">
              <w:rPr>
                <w:rFonts w:asciiTheme="majorHAnsi" w:eastAsia="SimSun" w:hAnsiTheme="majorHAnsi" w:cstheme="majorHAnsi"/>
              </w:rPr>
              <w:t xml:space="preserve"> Visio </w:t>
            </w:r>
            <w:r w:rsidRPr="009026D9">
              <w:rPr>
                <w:rFonts w:asciiTheme="majorHAnsi" w:eastAsia="SimSun" w:hAnsiTheme="majorHAnsi" w:cstheme="majorHAnsi"/>
              </w:rPr>
              <w:t>服务。通过</w:t>
            </w:r>
            <w:r w:rsidRPr="000B0715">
              <w:rPr>
                <w:rFonts w:ascii="SimSun" w:eastAsia="SimSun" w:hAnsi="SimSun" w:cstheme="majorHAnsi"/>
              </w:rPr>
              <w:t>“</w:t>
            </w:r>
            <w:r w:rsidRPr="009026D9">
              <w:rPr>
                <w:rFonts w:asciiTheme="majorHAnsi" w:eastAsia="SimSun" w:hAnsiTheme="majorHAnsi" w:cstheme="majorHAnsi"/>
              </w:rPr>
              <w:t>通过邮件共享</w:t>
            </w:r>
            <w:r w:rsidRPr="000B0715">
              <w:rPr>
                <w:rFonts w:ascii="SimSun" w:eastAsia="SimSun" w:hAnsi="SimSun" w:cstheme="majorHAnsi"/>
              </w:rPr>
              <w:t>”</w:t>
            </w:r>
            <w:r w:rsidRPr="009026D9">
              <w:rPr>
                <w:rFonts w:asciiTheme="majorHAnsi" w:eastAsia="SimSun" w:hAnsiTheme="majorHAnsi" w:cstheme="majorHAnsi"/>
              </w:rPr>
              <w:t>功能受邀访问网站集的外部用户</w:t>
            </w:r>
            <w:r w:rsidRPr="009026D9">
              <w:rPr>
                <w:rFonts w:asciiTheme="majorHAnsi" w:eastAsia="SimSun" w:hAnsiTheme="majorHAnsi" w:cstheme="majorHAnsi"/>
                <w:vertAlign w:val="superscript"/>
              </w:rPr>
              <w:t>1</w:t>
            </w:r>
            <w:r w:rsidRPr="009026D9">
              <w:rPr>
                <w:rFonts w:asciiTheme="majorHAnsi" w:eastAsia="SimSun" w:hAnsiTheme="majorHAnsi" w:cstheme="majorHAnsi"/>
              </w:rPr>
              <w:t>不需要用户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p>
          <w:p w:rsidR="00035228" w:rsidRPr="009026D9" w:rsidRDefault="001D3D2C" w:rsidP="001D3D2C">
            <w:pPr>
              <w:pStyle w:val="PURBullet"/>
              <w:numPr>
                <w:ilvl w:val="0"/>
                <w:numId w:val="42"/>
              </w:numPr>
              <w:spacing w:line="240" w:lineRule="auto"/>
              <w:rPr>
                <w:rFonts w:asciiTheme="majorHAnsi" w:eastAsia="SimSun" w:hAnsiTheme="majorHAnsi" w:cstheme="majorHAnsi"/>
              </w:rPr>
            </w:pPr>
            <w:r w:rsidRPr="009026D9">
              <w:rPr>
                <w:rFonts w:asciiTheme="majorHAnsi" w:eastAsia="SimSun" w:hAnsiTheme="majorHAnsi" w:cstheme="majorHAnsi"/>
                <w:vertAlign w:val="superscript"/>
              </w:rPr>
              <w:t xml:space="preserve">1 </w:t>
            </w:r>
            <w:r w:rsidRPr="009026D9">
              <w:rPr>
                <w:rFonts w:asciiTheme="majorHAnsi" w:eastAsia="SimSun" w:hAnsiTheme="majorHAnsi" w:cstheme="majorHAnsi"/>
              </w:rPr>
              <w:t>请参阅</w:t>
            </w:r>
            <w:hyperlink w:anchor="General_License_Terms" w:history="1">
              <w:hyperlink w:anchor="General_License_Terms">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通用许可条款</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的</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定义</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部分</w:t>
                </w:r>
              </w:hyperlink>
            </w:hyperlink>
          </w:p>
        </w:tc>
        <w:tc>
          <w:tcPr>
            <w:tcW w:w="5116"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E16F35">
            <w:pPr>
              <w:pStyle w:val="PURBullet"/>
              <w:numPr>
                <w:ilvl w:val="0"/>
                <w:numId w:val="43"/>
              </w:numPr>
              <w:rPr>
                <w:rFonts w:asciiTheme="majorHAnsi" w:eastAsia="SimSun" w:hAnsiTheme="majorHAnsi" w:cstheme="majorHAnsi"/>
              </w:rPr>
            </w:pPr>
            <w:r w:rsidRPr="009026D9">
              <w:rPr>
                <w:rFonts w:asciiTheme="majorHAnsi" w:eastAsia="SimSun" w:hAnsiTheme="majorHAnsi" w:cstheme="majorHAnsi"/>
              </w:rPr>
              <w:t xml:space="preserve">SharePoint Online Plan 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E16F35">
            <w:pPr>
              <w:pStyle w:val="PURBullet"/>
              <w:numPr>
                <w:ilvl w:val="0"/>
                <w:numId w:val="43"/>
              </w:numPr>
              <w:rPr>
                <w:rFonts w:asciiTheme="majorHAnsi" w:eastAsia="SimSun" w:hAnsiTheme="majorHAnsi" w:cstheme="majorHAnsi"/>
              </w:rPr>
            </w:pPr>
            <w:r w:rsidRPr="009026D9">
              <w:rPr>
                <w:rFonts w:asciiTheme="majorHAnsi" w:eastAsia="SimSun" w:hAnsiTheme="majorHAnsi" w:cstheme="majorHAnsi"/>
              </w:rPr>
              <w:t xml:space="preserve">SharePoint Online Plan 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E16F35">
            <w:pPr>
              <w:pStyle w:val="Heading4nobold"/>
              <w:numPr>
                <w:ilvl w:val="0"/>
                <w:numId w:val="43"/>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A1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E16F35">
            <w:pPr>
              <w:pStyle w:val="Heading4nobold"/>
              <w:numPr>
                <w:ilvl w:val="0"/>
                <w:numId w:val="43"/>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A2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E16F35">
            <w:pPr>
              <w:pStyle w:val="Heading4nobold"/>
              <w:numPr>
                <w:ilvl w:val="0"/>
                <w:numId w:val="43"/>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A3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E16F35">
            <w:pPr>
              <w:pStyle w:val="Heading4nobold"/>
              <w:numPr>
                <w:ilvl w:val="0"/>
                <w:numId w:val="43"/>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A4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82133B" w:rsidRPr="009026D9" w:rsidRDefault="00ED4593" w:rsidP="00E16F35">
            <w:pPr>
              <w:pStyle w:val="PURBullet"/>
              <w:numPr>
                <w:ilvl w:val="0"/>
                <w:numId w:val="43"/>
              </w:numPr>
              <w:rPr>
                <w:rFonts w:asciiTheme="majorHAnsi" w:eastAsia="SimSun" w:hAnsiTheme="majorHAnsi" w:cstheme="majorHAnsi"/>
              </w:rPr>
            </w:pPr>
            <w:r w:rsidRPr="009026D9">
              <w:rPr>
                <w:rFonts w:asciiTheme="majorHAnsi" w:eastAsia="SimSun" w:hAnsiTheme="majorHAnsi" w:cstheme="majorHAnsi"/>
              </w:rPr>
              <w:lastRenderedPageBreak/>
              <w:t xml:space="preserve">Office 365 Enterprise E1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E16F35">
            <w:pPr>
              <w:pStyle w:val="PURBullet"/>
              <w:numPr>
                <w:ilvl w:val="0"/>
                <w:numId w:val="43"/>
              </w:numPr>
              <w:rPr>
                <w:rFonts w:asciiTheme="majorHAnsi" w:eastAsia="SimSun" w:hAnsiTheme="majorHAnsi" w:cstheme="majorHAnsi"/>
              </w:rPr>
            </w:pPr>
            <w:r w:rsidRPr="009026D9">
              <w:rPr>
                <w:rFonts w:asciiTheme="majorHAnsi" w:eastAsia="SimSun" w:hAnsiTheme="majorHAnsi" w:cstheme="majorHAnsi"/>
              </w:rPr>
              <w:t xml:space="preserve">Office 365 Enterprise E2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E16F35">
            <w:pPr>
              <w:pStyle w:val="PURBullet"/>
              <w:numPr>
                <w:ilvl w:val="0"/>
                <w:numId w:val="43"/>
              </w:numPr>
              <w:rPr>
                <w:rFonts w:asciiTheme="majorHAnsi" w:eastAsia="SimSun" w:hAnsiTheme="majorHAnsi" w:cstheme="majorHAnsi"/>
              </w:rPr>
            </w:pPr>
            <w:r w:rsidRPr="009026D9">
              <w:rPr>
                <w:rFonts w:asciiTheme="majorHAnsi" w:eastAsia="SimSun" w:hAnsiTheme="majorHAnsi" w:cstheme="majorHAnsi"/>
              </w:rPr>
              <w:t xml:space="preserve">Office 365 Enterprise E3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A6DE3" w:rsidRPr="009026D9" w:rsidRDefault="00ED4593" w:rsidP="007A6DE3">
            <w:pPr>
              <w:pStyle w:val="PURBullet"/>
              <w:numPr>
                <w:ilvl w:val="0"/>
                <w:numId w:val="43"/>
              </w:numPr>
              <w:rPr>
                <w:rFonts w:asciiTheme="majorHAnsi" w:eastAsia="SimSun" w:hAnsiTheme="majorHAnsi" w:cstheme="majorHAnsi"/>
              </w:rPr>
            </w:pPr>
            <w:r w:rsidRPr="009026D9">
              <w:rPr>
                <w:rFonts w:asciiTheme="majorHAnsi" w:eastAsia="SimSun" w:hAnsiTheme="majorHAnsi" w:cstheme="majorHAnsi"/>
              </w:rPr>
              <w:t xml:space="preserve">Office 365 Enterprise 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A6DE3" w:rsidRPr="009026D9" w:rsidRDefault="007A6DE3" w:rsidP="00C67BD9">
            <w:pPr>
              <w:pStyle w:val="Heading4nobold"/>
              <w:numPr>
                <w:ilvl w:val="0"/>
                <w:numId w:val="43"/>
              </w:numPr>
              <w:spacing w:line="180" w:lineRule="atLeast"/>
              <w:jc w:val="left"/>
              <w:rPr>
                <w:rFonts w:asciiTheme="majorHAnsi" w:eastAsia="SimSun" w:hAnsiTheme="majorHAnsi" w:cstheme="majorHAnsi"/>
              </w:rPr>
            </w:pPr>
            <w:r w:rsidRPr="00C67BD9">
              <w:rPr>
                <w:rFonts w:asciiTheme="majorHAnsi" w:eastAsia="SimSun" w:hAnsiTheme="majorHAnsi" w:cstheme="majorHAnsi"/>
                <w:color w:val="000000"/>
              </w:rPr>
              <w:t xml:space="preserve">Office 365 Midsize Business </w:t>
            </w:r>
            <w:r w:rsidRPr="00C67BD9">
              <w:rPr>
                <w:rFonts w:asciiTheme="majorHAnsi" w:eastAsia="SimSun" w:hAnsiTheme="majorHAnsi" w:cstheme="majorHAnsi"/>
                <w:color w:val="000000"/>
              </w:rPr>
              <w:t>用户</w:t>
            </w:r>
            <w:r w:rsidRPr="00C67BD9">
              <w:rPr>
                <w:rFonts w:asciiTheme="majorHAnsi" w:eastAsia="SimSun" w:hAnsiTheme="majorHAnsi" w:cstheme="majorHAnsi"/>
                <w:color w:val="000000"/>
              </w:rPr>
              <w:t xml:space="preserve"> SL</w:t>
            </w: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lastRenderedPageBreak/>
        <w:t>附加</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452"/>
        <w:gridCol w:w="5074"/>
      </w:tblGrid>
      <w:tr w:rsidR="0082133B" w:rsidRPr="009026D9" w:rsidTr="005F082A">
        <w:trPr>
          <w:cnfStyle w:val="100000000000" w:firstRow="1" w:lastRow="0" w:firstColumn="0" w:lastColumn="0" w:oddVBand="0" w:evenVBand="0" w:oddHBand="0" w:evenHBand="0" w:firstRowFirstColumn="0" w:firstRowLastColumn="0" w:lastRowFirstColumn="0" w:lastRowLastColumn="0"/>
        </w:trPr>
        <w:tc>
          <w:tcPr>
            <w:tcW w:w="5517" w:type="dxa"/>
            <w:tcBorders>
              <w:top w:val="nil"/>
              <w:bottom w:val="nil"/>
            </w:tcBorders>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需要附加</w:t>
            </w:r>
            <w:r w:rsidRPr="009026D9">
              <w:rPr>
                <w:rFonts w:asciiTheme="majorHAnsi" w:eastAsia="SimSun" w:hAnsiTheme="majorHAnsi" w:cstheme="majorHAnsi"/>
                <w:b/>
                <w:i/>
              </w:rPr>
              <w:t xml:space="preserve"> SL </w:t>
            </w:r>
            <w:r w:rsidRPr="009026D9">
              <w:rPr>
                <w:rFonts w:asciiTheme="majorHAnsi" w:eastAsia="SimSun" w:hAnsiTheme="majorHAnsi" w:cstheme="majorHAnsi"/>
                <w:b/>
                <w:i/>
              </w:rPr>
              <w:t>的情况：</w:t>
            </w:r>
          </w:p>
          <w:p w:rsidR="0082133B" w:rsidRPr="009026D9" w:rsidRDefault="003626EB" w:rsidP="00E16F35">
            <w:pPr>
              <w:pStyle w:val="PURBullet"/>
              <w:numPr>
                <w:ilvl w:val="0"/>
                <w:numId w:val="44"/>
              </w:numPr>
              <w:rPr>
                <w:rFonts w:asciiTheme="majorHAnsi" w:eastAsia="SimSun" w:hAnsiTheme="majorHAnsi" w:cstheme="majorHAnsi"/>
              </w:rPr>
            </w:pPr>
            <w:r w:rsidRPr="009026D9">
              <w:rPr>
                <w:rFonts w:asciiTheme="majorHAnsi" w:eastAsia="SimSun" w:hAnsiTheme="majorHAnsi" w:cstheme="majorHAnsi"/>
              </w:rPr>
              <w:t>超过用户</w:t>
            </w:r>
            <w:r w:rsidRPr="009026D9">
              <w:rPr>
                <w:rFonts w:asciiTheme="majorHAnsi" w:eastAsia="SimSun" w:hAnsiTheme="majorHAnsi" w:cstheme="majorHAnsi"/>
              </w:rPr>
              <w:t xml:space="preserve"> SL </w:t>
            </w:r>
            <w:r w:rsidRPr="009026D9">
              <w:rPr>
                <w:rFonts w:asciiTheme="majorHAnsi" w:eastAsia="SimSun" w:hAnsiTheme="majorHAnsi" w:cstheme="majorHAnsi"/>
              </w:rPr>
              <w:t>提供的存储空间的部分每千兆字节一个</w:t>
            </w:r>
          </w:p>
        </w:tc>
        <w:tc>
          <w:tcPr>
            <w:tcW w:w="5125" w:type="dxa"/>
            <w:tcBorders>
              <w:top w:val="nil"/>
              <w:bottom w:val="nil"/>
            </w:tcBorders>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E16F35">
            <w:pPr>
              <w:pStyle w:val="PURBullet"/>
              <w:numPr>
                <w:ilvl w:val="0"/>
                <w:numId w:val="45"/>
              </w:numPr>
              <w:rPr>
                <w:rFonts w:asciiTheme="majorHAnsi" w:eastAsia="SimSun" w:hAnsiTheme="majorHAnsi" w:cstheme="majorHAnsi"/>
              </w:rPr>
            </w:pPr>
            <w:r w:rsidRPr="009026D9">
              <w:rPr>
                <w:rFonts w:asciiTheme="majorHAnsi" w:eastAsia="SimSun" w:hAnsiTheme="majorHAnsi" w:cstheme="majorHAnsi"/>
              </w:rPr>
              <w:t xml:space="preserve">SharePoint Online Extra Storage </w:t>
            </w:r>
            <w:r w:rsidRPr="009026D9">
              <w:rPr>
                <w:rFonts w:asciiTheme="majorHAnsi" w:eastAsia="SimSun" w:hAnsiTheme="majorHAnsi" w:cstheme="majorHAnsi"/>
              </w:rPr>
              <w:t>附加</w:t>
            </w:r>
            <w:r w:rsidRPr="009026D9">
              <w:rPr>
                <w:rFonts w:asciiTheme="majorHAnsi" w:eastAsia="SimSun" w:hAnsiTheme="majorHAnsi" w:cstheme="majorHAnsi"/>
              </w:rPr>
              <w:t xml:space="preserve"> SL</w:t>
            </w:r>
          </w:p>
        </w:tc>
      </w:tr>
    </w:tbl>
    <w:p w:rsidR="0082133B" w:rsidRPr="009026D9" w:rsidRDefault="0024187D" w:rsidP="00C67BD9">
      <w:pPr>
        <w:pStyle w:val="PURBreadcrumb"/>
        <w:keepNext w:val="0"/>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82133B" w:rsidRPr="009026D9" w:rsidRDefault="00ED4593">
      <w:pPr>
        <w:pStyle w:val="PURProductName"/>
        <w:rPr>
          <w:rFonts w:asciiTheme="majorHAnsi" w:eastAsia="SimSun" w:hAnsiTheme="majorHAnsi" w:cstheme="majorHAnsi"/>
        </w:rPr>
      </w:pPr>
      <w:bookmarkStart w:id="318" w:name="_Sec385"/>
      <w:r w:rsidRPr="009026D9">
        <w:rPr>
          <w:rFonts w:asciiTheme="majorHAnsi" w:eastAsia="SimSun" w:hAnsiTheme="majorHAnsi" w:cstheme="majorHAnsi"/>
        </w:rPr>
        <w:t>SharePoint Online Plan 2</w:t>
      </w:r>
      <w:bookmarkEnd w:id="318"/>
      <w:r w:rsidRPr="009026D9">
        <w:rPr>
          <w:rFonts w:asciiTheme="majorHAnsi" w:eastAsia="SimSun" w:hAnsiTheme="majorHAnsi" w:cstheme="majorHAnsi"/>
        </w:rPr>
        <w:fldChar w:fldCharType="begin"/>
      </w:r>
      <w:r w:rsidRPr="009026D9">
        <w:rPr>
          <w:rFonts w:asciiTheme="majorHAnsi" w:eastAsia="SimSun" w:hAnsiTheme="majorHAnsi" w:cstheme="majorHAnsi"/>
        </w:rPr>
        <w:instrText>XE "SharePoint Online Plan 2"</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319" w:name="_Toc358033204"/>
      <w:bookmarkStart w:id="320" w:name="_Toc358033392"/>
      <w:r w:rsidRPr="009026D9">
        <w:rPr>
          <w:rFonts w:asciiTheme="majorHAnsi" w:eastAsia="SimSun" w:hAnsiTheme="majorHAnsi" w:cstheme="majorHAnsi"/>
        </w:rPr>
        <w:instrText>SharePoint Online Plan 2</w:instrText>
      </w:r>
      <w:bookmarkEnd w:id="319"/>
      <w:bookmarkEnd w:id="320"/>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84"/>
        <w:gridCol w:w="5216"/>
      </w:tblGrid>
      <w:tr w:rsidR="0082133B" w:rsidRPr="009026D9">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 xml:space="preserve">Office 365 </w:t>
            </w:r>
            <w:r w:rsidRPr="009026D9">
              <w:rPr>
                <w:rFonts w:asciiTheme="majorHAnsi" w:eastAsia="SimSun" w:hAnsiTheme="majorHAnsi" w:cstheme="majorHAnsi"/>
              </w:rPr>
              <w:t>隐私和安全补充：</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68">
              <w:r w:rsidRPr="00A407C2">
                <w:rPr>
                  <w:rFonts w:eastAsia="SimSun" w:cstheme="majorHAnsi"/>
                  <w:color w:val="00467F"/>
                  <w:u w:val="single"/>
                </w:rPr>
                <w:t>http://go.microsoft.com/fwlink/?LinkID=212058&amp;clcid=0x409</w:t>
              </w:r>
            </w:hyperlink>
            <w:r w:rsidRPr="009026D9">
              <w:rPr>
                <w:rFonts w:asciiTheme="majorHAnsi" w:eastAsia="SimSun" w:hAnsiTheme="majorHAnsi" w:cstheme="majorHAnsi"/>
              </w:rPr>
              <w:t>）</w:t>
            </w:r>
          </w:p>
        </w:tc>
        <w:tc>
          <w:tcPr>
            <w:tcW w:w="61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69">
              <w:r w:rsidRPr="00A407C2">
                <w:rPr>
                  <w:rFonts w:eastAsia="SimSun" w:cstheme="majorHAnsi"/>
                  <w:color w:val="00467F"/>
                  <w:u w:val="single"/>
                </w:rPr>
                <w:t>http://microsoft.com/licensing/contracts</w:t>
              </w:r>
              <w:r w:rsidRPr="009026D9">
                <w:rPr>
                  <w:rFonts w:asciiTheme="majorHAnsi" w:eastAsia="SimSun" w:hAnsiTheme="majorHAnsi" w:cstheme="majorHAnsi"/>
                </w:rPr>
                <w:t>）</w:t>
              </w:r>
            </w:hyperlink>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ayout w:type="fixed"/>
        <w:tblLook w:val="04A0" w:firstRow="1" w:lastRow="0" w:firstColumn="1" w:lastColumn="0" w:noHBand="0" w:noVBand="1"/>
      </w:tblPr>
      <w:tblGrid>
        <w:gridCol w:w="5454"/>
        <w:gridCol w:w="5188"/>
      </w:tblGrid>
      <w:tr w:rsidR="0082133B" w:rsidRPr="009026D9" w:rsidTr="00CC7780">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E47D3A" w:rsidRPr="009026D9" w:rsidRDefault="00ED4593" w:rsidP="00E47D3A">
            <w:pPr>
              <w:pStyle w:val="PURBullet"/>
              <w:numPr>
                <w:ilvl w:val="0"/>
                <w:numId w:val="95"/>
              </w:numPr>
              <w:rPr>
                <w:rFonts w:asciiTheme="majorHAnsi" w:eastAsia="SimSun" w:hAnsiTheme="majorHAnsi" w:cstheme="majorHAnsi"/>
              </w:rPr>
            </w:pPr>
            <w:r w:rsidRPr="009026D9">
              <w:rPr>
                <w:rFonts w:asciiTheme="majorHAnsi" w:eastAsia="SimSun" w:hAnsiTheme="majorHAnsi" w:cstheme="majorHAnsi"/>
              </w:rPr>
              <w:t>访问在线服务或相关软件的经过身份验证的用户。通过</w:t>
            </w:r>
            <w:r w:rsidRPr="000B0715">
              <w:rPr>
                <w:rFonts w:ascii="SimSun" w:eastAsia="SimSun" w:hAnsi="SimSun" w:cstheme="majorHAnsi"/>
              </w:rPr>
              <w:t>“</w:t>
            </w:r>
            <w:r w:rsidRPr="009026D9">
              <w:rPr>
                <w:rFonts w:asciiTheme="majorHAnsi" w:eastAsia="SimSun" w:hAnsiTheme="majorHAnsi" w:cstheme="majorHAnsi"/>
              </w:rPr>
              <w:t>通过邮件共享</w:t>
            </w:r>
            <w:r w:rsidRPr="000B0715">
              <w:rPr>
                <w:rFonts w:ascii="SimSun" w:eastAsia="SimSun" w:hAnsi="SimSun" w:cstheme="majorHAnsi"/>
              </w:rPr>
              <w:t>”</w:t>
            </w:r>
            <w:r w:rsidRPr="009026D9">
              <w:rPr>
                <w:rFonts w:asciiTheme="majorHAnsi" w:eastAsia="SimSun" w:hAnsiTheme="majorHAnsi" w:cstheme="majorHAnsi"/>
              </w:rPr>
              <w:t>功能受邀访问网站集的外部用户</w:t>
            </w:r>
            <w:r w:rsidRPr="009026D9">
              <w:rPr>
                <w:rFonts w:asciiTheme="majorHAnsi" w:eastAsia="SimSun" w:hAnsiTheme="majorHAnsi" w:cstheme="majorHAnsi"/>
                <w:vertAlign w:val="superscript"/>
              </w:rPr>
              <w:t>1</w:t>
            </w:r>
            <w:r w:rsidRPr="009026D9">
              <w:rPr>
                <w:rFonts w:asciiTheme="majorHAnsi" w:eastAsia="SimSun" w:hAnsiTheme="majorHAnsi" w:cstheme="majorHAnsi"/>
              </w:rPr>
              <w:t>不需要用户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p>
          <w:p w:rsidR="0082133B" w:rsidRPr="009026D9" w:rsidRDefault="00E47D3A" w:rsidP="00E47D3A">
            <w:pPr>
              <w:pStyle w:val="PURBullet"/>
              <w:numPr>
                <w:ilvl w:val="0"/>
                <w:numId w:val="46"/>
              </w:numPr>
              <w:rPr>
                <w:rFonts w:asciiTheme="majorHAnsi" w:eastAsia="SimSun" w:hAnsiTheme="majorHAnsi" w:cstheme="majorHAnsi"/>
              </w:rPr>
            </w:pPr>
            <w:r w:rsidRPr="009026D9">
              <w:rPr>
                <w:rFonts w:asciiTheme="majorHAnsi" w:eastAsia="SimSun" w:hAnsiTheme="majorHAnsi" w:cstheme="majorHAnsi"/>
                <w:vertAlign w:val="superscript"/>
              </w:rPr>
              <w:t xml:space="preserve">1 </w:t>
            </w:r>
            <w:r w:rsidRPr="009026D9">
              <w:rPr>
                <w:rFonts w:asciiTheme="majorHAnsi" w:eastAsia="SimSun" w:hAnsiTheme="majorHAnsi" w:cstheme="majorHAnsi"/>
              </w:rPr>
              <w:t>请参阅</w:t>
            </w:r>
            <w:hyperlink w:anchor="General_License_Terms" w:history="1">
              <w:hyperlink w:anchor="General_License_Terms">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通用许可条款</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的</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定义</w:t>
                </w:r>
                <w:r w:rsidR="00A82C4D" w:rsidRPr="000B0715">
                  <w:rPr>
                    <w:rFonts w:ascii="SimSun" w:eastAsia="SimSun" w:hAnsi="SimSun" w:cstheme="majorHAnsi"/>
                    <w:color w:val="00467F"/>
                    <w:u w:val="single"/>
                  </w:rPr>
                  <w:t>”</w:t>
                </w:r>
                <w:r w:rsidR="00A82C4D" w:rsidRPr="009026D9">
                  <w:rPr>
                    <w:rFonts w:asciiTheme="majorHAnsi" w:eastAsia="SimSun" w:hAnsiTheme="majorHAnsi" w:cstheme="majorHAnsi"/>
                    <w:color w:val="00467F"/>
                    <w:u w:val="single"/>
                  </w:rPr>
                  <w:t>部分</w:t>
                </w:r>
              </w:hyperlink>
            </w:hyperlink>
          </w:p>
        </w:tc>
        <w:tc>
          <w:tcPr>
            <w:tcW w:w="5188"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E16F35">
            <w:pPr>
              <w:pStyle w:val="PURBullet"/>
              <w:numPr>
                <w:ilvl w:val="0"/>
                <w:numId w:val="47"/>
              </w:numPr>
              <w:rPr>
                <w:rFonts w:asciiTheme="majorHAnsi" w:eastAsia="SimSun" w:hAnsiTheme="majorHAnsi" w:cstheme="majorHAnsi"/>
              </w:rPr>
            </w:pPr>
            <w:r w:rsidRPr="009026D9">
              <w:rPr>
                <w:rFonts w:asciiTheme="majorHAnsi" w:eastAsia="SimSun" w:hAnsiTheme="majorHAnsi" w:cstheme="majorHAnsi"/>
              </w:rPr>
              <w:t xml:space="preserve">SharePoint Online Plan 2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C7028" w:rsidRPr="009026D9" w:rsidRDefault="007C7028" w:rsidP="00E16F35">
            <w:pPr>
              <w:pStyle w:val="Heading4nobold"/>
              <w:numPr>
                <w:ilvl w:val="0"/>
                <w:numId w:val="47"/>
              </w:numPr>
              <w:spacing w:line="180" w:lineRule="atLeast"/>
              <w:jc w:val="left"/>
              <w:rPr>
                <w:rFonts w:asciiTheme="majorHAnsi" w:eastAsia="SimSun" w:hAnsiTheme="majorHAnsi" w:cstheme="majorHAnsi"/>
              </w:rPr>
            </w:pPr>
            <w:r w:rsidRPr="009026D9">
              <w:rPr>
                <w:rFonts w:asciiTheme="majorHAnsi" w:eastAsia="SimSun" w:hAnsiTheme="majorHAnsi" w:cstheme="majorHAnsi"/>
                <w:color w:val="000000"/>
              </w:rPr>
              <w:t xml:space="preserve">Office 365 Education A3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7C7028" w:rsidRPr="009026D9" w:rsidRDefault="007C7028" w:rsidP="00E16F35">
            <w:pPr>
              <w:pStyle w:val="PURBullet"/>
              <w:numPr>
                <w:ilvl w:val="0"/>
                <w:numId w:val="47"/>
              </w:numPr>
              <w:rPr>
                <w:rFonts w:asciiTheme="majorHAnsi" w:eastAsia="SimSun" w:hAnsiTheme="majorHAnsi" w:cstheme="majorHAnsi"/>
              </w:rPr>
            </w:pPr>
            <w:r w:rsidRPr="009026D9">
              <w:rPr>
                <w:rFonts w:asciiTheme="majorHAnsi" w:eastAsia="SimSun" w:hAnsiTheme="majorHAnsi" w:cstheme="majorHAnsi"/>
                <w:color w:val="000000"/>
              </w:rPr>
              <w:t xml:space="preserve">Office 365 Education A4 </w:t>
            </w:r>
            <w:r w:rsidRPr="009026D9">
              <w:rPr>
                <w:rFonts w:asciiTheme="majorHAnsi" w:eastAsia="SimSun" w:hAnsiTheme="majorHAnsi" w:cstheme="majorHAnsi"/>
                <w:color w:val="000000"/>
                <w:szCs w:val="18"/>
              </w:rPr>
              <w:t>用户</w:t>
            </w:r>
            <w:r w:rsidRPr="009026D9">
              <w:rPr>
                <w:rFonts w:asciiTheme="majorHAnsi" w:eastAsia="SimSun" w:hAnsiTheme="majorHAnsi" w:cstheme="majorHAnsi"/>
                <w:color w:val="000000"/>
                <w:szCs w:val="18"/>
              </w:rPr>
              <w:t xml:space="preserve"> SL</w:t>
            </w:r>
            <w:r w:rsidRPr="009026D9">
              <w:rPr>
                <w:rFonts w:asciiTheme="majorHAnsi" w:eastAsia="SimSun" w:hAnsiTheme="majorHAnsi" w:cstheme="majorHAnsi"/>
                <w:color w:val="000000"/>
                <w:szCs w:val="18"/>
              </w:rPr>
              <w:t>，</w:t>
            </w:r>
            <w:r w:rsidRPr="009026D9">
              <w:rPr>
                <w:rFonts w:asciiTheme="majorHAnsi" w:eastAsia="SimSun" w:hAnsiTheme="majorHAnsi" w:cstheme="majorHAnsi"/>
                <w:b/>
                <w:color w:val="000000"/>
                <w:szCs w:val="18"/>
              </w:rPr>
              <w:t>或</w:t>
            </w:r>
          </w:p>
          <w:p w:rsidR="0082133B" w:rsidRPr="009026D9" w:rsidRDefault="00ED4593" w:rsidP="00E16F35">
            <w:pPr>
              <w:pStyle w:val="PURBullet"/>
              <w:numPr>
                <w:ilvl w:val="0"/>
                <w:numId w:val="47"/>
              </w:numPr>
              <w:rPr>
                <w:rFonts w:asciiTheme="majorHAnsi" w:eastAsia="SimSun" w:hAnsiTheme="majorHAnsi" w:cstheme="majorHAnsi"/>
              </w:rPr>
            </w:pPr>
            <w:r w:rsidRPr="009026D9">
              <w:rPr>
                <w:rFonts w:asciiTheme="majorHAnsi" w:eastAsia="SimSun" w:hAnsiTheme="majorHAnsi" w:cstheme="majorHAnsi"/>
              </w:rPr>
              <w:t xml:space="preserve">Office 365 Enterprise E3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82133B" w:rsidRPr="009026D9" w:rsidRDefault="00ED4593" w:rsidP="0069757C">
            <w:pPr>
              <w:pStyle w:val="PURBullet"/>
              <w:numPr>
                <w:ilvl w:val="0"/>
                <w:numId w:val="47"/>
              </w:numPr>
              <w:rPr>
                <w:rFonts w:asciiTheme="majorHAnsi" w:eastAsia="SimSun" w:hAnsiTheme="majorHAnsi" w:cstheme="majorHAnsi"/>
              </w:rPr>
            </w:pPr>
            <w:r w:rsidRPr="009026D9">
              <w:rPr>
                <w:rFonts w:asciiTheme="majorHAnsi" w:eastAsia="SimSun" w:hAnsiTheme="majorHAnsi" w:cstheme="majorHAnsi"/>
              </w:rPr>
              <w:t xml:space="preserve">Office 365 Enterprise 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附加</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18"/>
        <w:gridCol w:w="5308"/>
      </w:tblGrid>
      <w:tr w:rsidR="0082133B" w:rsidRPr="009026D9"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需要附加</w:t>
            </w:r>
            <w:r w:rsidRPr="009026D9">
              <w:rPr>
                <w:rFonts w:asciiTheme="majorHAnsi" w:eastAsia="SimSun" w:hAnsiTheme="majorHAnsi" w:cstheme="majorHAnsi"/>
                <w:b/>
                <w:i/>
              </w:rPr>
              <w:t xml:space="preserve"> SL </w:t>
            </w:r>
            <w:r w:rsidRPr="009026D9">
              <w:rPr>
                <w:rFonts w:asciiTheme="majorHAnsi" w:eastAsia="SimSun" w:hAnsiTheme="majorHAnsi" w:cstheme="majorHAnsi"/>
                <w:b/>
                <w:i/>
              </w:rPr>
              <w:t>的情况：</w:t>
            </w:r>
          </w:p>
          <w:p w:rsidR="0082133B" w:rsidRPr="009026D9" w:rsidRDefault="00ED4593" w:rsidP="00E16F35">
            <w:pPr>
              <w:pStyle w:val="PURBullet"/>
              <w:numPr>
                <w:ilvl w:val="0"/>
                <w:numId w:val="48"/>
              </w:numPr>
              <w:rPr>
                <w:rFonts w:asciiTheme="majorHAnsi" w:eastAsia="SimSun" w:hAnsiTheme="majorHAnsi" w:cstheme="majorHAnsi"/>
              </w:rPr>
            </w:pPr>
            <w:r w:rsidRPr="009026D9">
              <w:rPr>
                <w:rFonts w:asciiTheme="majorHAnsi" w:eastAsia="SimSun" w:hAnsiTheme="majorHAnsi" w:cstheme="majorHAnsi"/>
              </w:rPr>
              <w:t>超过用户</w:t>
            </w:r>
            <w:r w:rsidRPr="009026D9">
              <w:rPr>
                <w:rFonts w:asciiTheme="majorHAnsi" w:eastAsia="SimSun" w:hAnsiTheme="majorHAnsi" w:cstheme="majorHAnsi"/>
              </w:rPr>
              <w:t xml:space="preserve"> SL </w:t>
            </w:r>
            <w:r w:rsidRPr="009026D9">
              <w:rPr>
                <w:rFonts w:asciiTheme="majorHAnsi" w:eastAsia="SimSun" w:hAnsiTheme="majorHAnsi" w:cstheme="majorHAnsi"/>
              </w:rPr>
              <w:t>提供的存储空间的部分每千兆字节一个</w:t>
            </w:r>
          </w:p>
        </w:tc>
        <w:tc>
          <w:tcPr>
            <w:tcW w:w="5308" w:type="dxa"/>
            <w:tcBorders>
              <w:top w:val="nil"/>
              <w:bottom w:val="nil"/>
            </w:tcBorders>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ED4593" w:rsidP="00E16F35">
            <w:pPr>
              <w:pStyle w:val="PURBullet"/>
              <w:numPr>
                <w:ilvl w:val="0"/>
                <w:numId w:val="49"/>
              </w:numPr>
              <w:rPr>
                <w:rFonts w:asciiTheme="majorHAnsi" w:eastAsia="SimSun" w:hAnsiTheme="majorHAnsi" w:cstheme="majorHAnsi"/>
              </w:rPr>
            </w:pPr>
            <w:r w:rsidRPr="009026D9">
              <w:rPr>
                <w:rFonts w:asciiTheme="majorHAnsi" w:eastAsia="SimSun" w:hAnsiTheme="majorHAnsi" w:cstheme="majorHAnsi"/>
              </w:rPr>
              <w:t xml:space="preserve">SharePoint Online Extra Storage </w:t>
            </w:r>
            <w:r w:rsidRPr="009026D9">
              <w:rPr>
                <w:rFonts w:asciiTheme="majorHAnsi" w:eastAsia="SimSun" w:hAnsiTheme="majorHAnsi" w:cstheme="majorHAnsi"/>
              </w:rPr>
              <w:t>附加</w:t>
            </w:r>
            <w:r w:rsidRPr="009026D9">
              <w:rPr>
                <w:rFonts w:asciiTheme="majorHAnsi" w:eastAsia="SimSun" w:hAnsiTheme="majorHAnsi" w:cstheme="majorHAnsi"/>
              </w:rPr>
              <w:t xml:space="preserve"> SL</w:t>
            </w:r>
          </w:p>
        </w:tc>
      </w:tr>
    </w:tbl>
    <w:bookmarkStart w:id="321" w:name="_Sec404"/>
    <w:p w:rsidR="003C5633" w:rsidRPr="009026D9" w:rsidRDefault="00C63C57" w:rsidP="007E4997">
      <w:pPr>
        <w:pStyle w:val="PURBreadcrumb"/>
        <w:keepNext w:val="0"/>
        <w:keepLines w:val="0"/>
        <w:rPr>
          <w:rFonts w:asciiTheme="majorHAnsi" w:eastAsia="SimSun" w:hAnsiTheme="majorHAnsi" w:cstheme="majorHAnsi"/>
        </w:rPr>
      </w:pPr>
      <w:r w:rsidRPr="009026D9">
        <w:rPr>
          <w:rFonts w:asciiTheme="majorHAnsi" w:eastAsia="SimSun" w:hAnsiTheme="majorHAnsi" w:cstheme="majorHAnsi"/>
        </w:rPr>
        <w:fldChar w:fldCharType="begin"/>
      </w:r>
      <w:r w:rsidRPr="009026D9">
        <w:rPr>
          <w:rFonts w:asciiTheme="majorHAnsi" w:eastAsia="SimSun" w:hAnsiTheme="majorHAnsi" w:cstheme="majorHAnsi"/>
        </w:rPr>
        <w:instrText>HYPERLINK \l "_Sec4"</w:instrText>
      </w:r>
      <w:r w:rsidRPr="009026D9">
        <w:rPr>
          <w:rFonts w:asciiTheme="majorHAnsi" w:eastAsia="SimSun" w:hAnsiTheme="majorHAnsi" w:cstheme="majorHAnsi"/>
        </w:rPr>
        <w:fldChar w:fldCharType="separate"/>
      </w:r>
      <w:r w:rsidRPr="009026D9">
        <w:rPr>
          <w:rFonts w:asciiTheme="majorHAnsi" w:eastAsia="SimSun" w:hAnsiTheme="majorHAnsi" w:cstheme="majorHAnsi"/>
          <w:color w:val="00467F"/>
          <w:u w:val="single"/>
        </w:rPr>
        <w:t>目录</w:t>
      </w:r>
      <w:r w:rsidRPr="009026D9">
        <w:rPr>
          <w:rFonts w:asciiTheme="majorHAnsi" w:eastAsia="SimSun" w:hAnsiTheme="majorHAnsi" w:cstheme="majorHAnsi"/>
        </w:rPr>
        <w:fldChar w:fldCharType="end"/>
      </w:r>
      <w:r w:rsidRPr="009026D9">
        <w:rPr>
          <w:rFonts w:asciiTheme="majorHAnsi" w:eastAsia="SimSun" w:hAnsiTheme="majorHAnsi" w:cstheme="majorHAnsi"/>
        </w:rPr>
        <w:t xml:space="preserve"> / </w:t>
      </w:r>
      <w:hyperlink w:anchor="General_License_Terms">
        <w:r w:rsidRPr="009026D9">
          <w:rPr>
            <w:rFonts w:asciiTheme="majorHAnsi" w:eastAsia="SimSun" w:hAnsiTheme="majorHAnsi" w:cstheme="majorHAnsi"/>
            <w:color w:val="00467F"/>
            <w:u w:val="single"/>
          </w:rPr>
          <w:t>通用条款</w:t>
        </w:r>
      </w:hyperlink>
    </w:p>
    <w:p w:rsidR="00517866" w:rsidRPr="009026D9" w:rsidRDefault="00517866" w:rsidP="00517866">
      <w:pPr>
        <w:pStyle w:val="PURProductName"/>
        <w:rPr>
          <w:rFonts w:asciiTheme="majorHAnsi" w:eastAsia="SimSun" w:hAnsiTheme="majorHAnsi" w:cstheme="majorHAnsi"/>
        </w:rPr>
      </w:pPr>
      <w:r w:rsidRPr="009026D9">
        <w:rPr>
          <w:rFonts w:asciiTheme="majorHAnsi" w:eastAsia="SimSun" w:hAnsiTheme="majorHAnsi" w:cstheme="majorHAnsi"/>
        </w:rPr>
        <w:t>适用于</w:t>
      </w:r>
      <w:r w:rsidRPr="009026D9">
        <w:rPr>
          <w:rFonts w:asciiTheme="majorHAnsi" w:eastAsia="SimSun" w:hAnsiTheme="majorHAnsi" w:cstheme="majorHAnsi"/>
        </w:rPr>
        <w:t xml:space="preserve"> Office 365 </w:t>
      </w:r>
      <w:r w:rsidRPr="009026D9">
        <w:rPr>
          <w:rFonts w:asciiTheme="majorHAnsi" w:eastAsia="SimSun" w:hAnsiTheme="majorHAnsi" w:cstheme="majorHAnsi"/>
        </w:rPr>
        <w:t>的</w:t>
      </w:r>
      <w:r w:rsidRPr="009026D9">
        <w:rPr>
          <w:rFonts w:asciiTheme="majorHAnsi" w:eastAsia="SimSun" w:hAnsiTheme="majorHAnsi" w:cstheme="majorHAnsi"/>
        </w:rPr>
        <w:t xml:space="preserve"> Visio Pro</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w:instrText>
      </w:r>
      <w:r w:rsidRPr="009026D9">
        <w:rPr>
          <w:rFonts w:asciiTheme="majorHAnsi" w:eastAsia="SimSun" w:hAnsiTheme="majorHAnsi" w:cstheme="majorHAnsi"/>
        </w:rPr>
        <w:instrText>适用于</w:instrText>
      </w:r>
      <w:r w:rsidRPr="009026D9">
        <w:rPr>
          <w:rFonts w:asciiTheme="majorHAnsi" w:eastAsia="SimSun" w:hAnsiTheme="majorHAnsi" w:cstheme="majorHAnsi"/>
        </w:rPr>
        <w:instrText xml:space="preserve"> Office 365 </w:instrText>
      </w:r>
      <w:r w:rsidRPr="009026D9">
        <w:rPr>
          <w:rFonts w:asciiTheme="majorHAnsi" w:eastAsia="SimSun" w:hAnsiTheme="majorHAnsi" w:cstheme="majorHAnsi"/>
        </w:rPr>
        <w:instrText>的</w:instrText>
      </w:r>
      <w:r w:rsidRPr="009026D9">
        <w:rPr>
          <w:rFonts w:asciiTheme="majorHAnsi" w:eastAsia="SimSun" w:hAnsiTheme="majorHAnsi" w:cstheme="majorHAnsi"/>
        </w:rPr>
        <w:instrText xml:space="preserve"> Visio Pro"</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00256119" w:rsidRPr="009026D9">
        <w:rPr>
          <w:rFonts w:asciiTheme="majorHAnsi" w:eastAsia="SimSun" w:hAnsiTheme="majorHAnsi" w:cstheme="majorHAnsi"/>
        </w:rPr>
        <w:instrText>TC "</w:instrText>
      </w:r>
      <w:bookmarkStart w:id="322" w:name="_Toc358033205"/>
      <w:bookmarkStart w:id="323" w:name="_Toc358033393"/>
      <w:r w:rsidR="00256119" w:rsidRPr="009026D9">
        <w:rPr>
          <w:rFonts w:asciiTheme="majorHAnsi" w:eastAsia="SimSun" w:hAnsiTheme="majorHAnsi" w:cstheme="majorHAnsi"/>
        </w:rPr>
        <w:instrText>适用于</w:instrText>
      </w:r>
      <w:r w:rsidR="00256119" w:rsidRPr="009026D9">
        <w:rPr>
          <w:rFonts w:asciiTheme="majorHAnsi" w:eastAsia="SimSun" w:hAnsiTheme="majorHAnsi" w:cstheme="majorHAnsi"/>
        </w:rPr>
        <w:instrText xml:space="preserve"> Office 365 </w:instrText>
      </w:r>
      <w:r w:rsidR="00256119" w:rsidRPr="009026D9">
        <w:rPr>
          <w:rFonts w:asciiTheme="majorHAnsi" w:eastAsia="SimSun" w:hAnsiTheme="majorHAnsi" w:cstheme="majorHAnsi"/>
        </w:rPr>
        <w:instrText>的</w:instrText>
      </w:r>
      <w:r w:rsidR="00256119" w:rsidRPr="009026D9">
        <w:rPr>
          <w:rFonts w:asciiTheme="majorHAnsi" w:eastAsia="SimSun" w:hAnsiTheme="majorHAnsi" w:cstheme="majorHAnsi"/>
        </w:rPr>
        <w:instrText xml:space="preserve"> Visio Pro</w:instrText>
      </w:r>
      <w:bookmarkEnd w:id="322"/>
      <w:bookmarkEnd w:id="323"/>
      <w:r w:rsidR="00256119" w:rsidRPr="009026D9">
        <w:rPr>
          <w:rFonts w:asciiTheme="majorHAnsi" w:eastAsia="SimSun" w:hAnsiTheme="majorHAnsi" w:cstheme="majorHAnsi"/>
        </w:rPr>
        <w:instrText xml:space="preserve">" \l 2 </w:instrText>
      </w:r>
      <w:r w:rsidR="00C63C57" w:rsidRPr="009026D9">
        <w:rPr>
          <w:rFonts w:asciiTheme="majorHAnsi" w:eastAsia="SimSun" w:hAnsiTheme="majorHAnsi" w:cstheme="majorHAnsi"/>
        </w:rPr>
        <w:fldChar w:fldCharType="end"/>
      </w:r>
    </w:p>
    <w:p w:rsidR="00517866" w:rsidRPr="009026D9" w:rsidRDefault="00F65ABE" w:rsidP="00517866">
      <w:pPr>
        <w:pStyle w:val="PURLicenseTerm"/>
        <w:rPr>
          <w:rFonts w:asciiTheme="majorHAnsi" w:eastAsia="SimSun" w:hAnsiTheme="majorHAnsi" w:cstheme="majorHAnsi"/>
        </w:rPr>
      </w:pPr>
      <w:r>
        <w:rPr>
          <w:rFonts w:asciiTheme="majorHAnsi" w:eastAsia="SimSun" w:hAnsiTheme="majorHAnsi" w:cstheme="majorHAnsi"/>
        </w:rPr>
        <w:t xml:space="preserve"> </w:t>
      </w:r>
      <w:r w:rsidR="00517866" w:rsidRPr="009026D9">
        <w:rPr>
          <w:rFonts w:asciiTheme="majorHAnsi" w:eastAsia="SimSun" w:hAnsiTheme="majorHAnsi" w:cstheme="majorHAnsi"/>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553"/>
        <w:gridCol w:w="5247"/>
      </w:tblGrid>
      <w:tr w:rsidR="00517866" w:rsidRPr="009026D9" w:rsidTr="005F082A">
        <w:tc>
          <w:tcPr>
            <w:tcW w:w="5605" w:type="dxa"/>
          </w:tcPr>
          <w:p w:rsidR="00517866" w:rsidRPr="009026D9" w:rsidRDefault="00517866" w:rsidP="00A65603">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否</w:t>
            </w:r>
          </w:p>
        </w:tc>
        <w:tc>
          <w:tcPr>
            <w:tcW w:w="5425" w:type="dxa"/>
          </w:tcPr>
          <w:p w:rsidR="00517866" w:rsidRPr="009026D9" w:rsidRDefault="00517866" w:rsidP="00517866">
            <w:pPr>
              <w:pStyle w:val="PURBody"/>
              <w:rPr>
                <w:rFonts w:asciiTheme="majorHAnsi" w:eastAsia="SimSun" w:hAnsiTheme="majorHAnsi" w:cstheme="majorHAnsi"/>
              </w:rPr>
            </w:pPr>
            <w:r w:rsidRPr="009026D9">
              <w:rPr>
                <w:rFonts w:asciiTheme="majorHAnsi" w:eastAsia="SimSun" w:hAnsiTheme="majorHAnsi" w:cstheme="majorHAnsi"/>
              </w:rPr>
              <w:t>安全概述：</w:t>
            </w:r>
            <w:r w:rsidRPr="009026D9">
              <w:rPr>
                <w:rFonts w:asciiTheme="majorHAnsi" w:eastAsia="SimSun" w:hAnsiTheme="majorHAnsi" w:cstheme="majorHAnsi"/>
                <w:b/>
              </w:rPr>
              <w:t>否</w:t>
            </w:r>
          </w:p>
        </w:tc>
      </w:tr>
      <w:tr w:rsidR="00517866" w:rsidRPr="009026D9" w:rsidTr="005F082A">
        <w:tc>
          <w:tcPr>
            <w:tcW w:w="5605" w:type="dxa"/>
          </w:tcPr>
          <w:p w:rsidR="00517866" w:rsidRPr="009026D9" w:rsidRDefault="00517866" w:rsidP="00A65603">
            <w:pPr>
              <w:pStyle w:val="PURBody"/>
              <w:rPr>
                <w:rFonts w:asciiTheme="majorHAnsi" w:eastAsia="SimSun" w:hAnsiTheme="majorHAnsi" w:cstheme="majorHAnsi"/>
              </w:rPr>
            </w:pPr>
            <w:r w:rsidRPr="009026D9">
              <w:rPr>
                <w:rFonts w:asciiTheme="majorHAnsi" w:eastAsia="SimSun" w:hAnsiTheme="majorHAnsi" w:cstheme="majorHAnsi"/>
              </w:rPr>
              <w:t>隐私声明：</w:t>
            </w:r>
            <w:r w:rsidRPr="009026D9">
              <w:rPr>
                <w:rFonts w:asciiTheme="majorHAnsi" w:eastAsia="SimSun" w:hAnsiTheme="majorHAnsi" w:cstheme="majorHAnsi"/>
                <w:b/>
              </w:rPr>
              <w:t>是</w:t>
            </w:r>
            <w:r w:rsidRPr="009026D9">
              <w:rPr>
                <w:rFonts w:asciiTheme="majorHAnsi" w:eastAsia="SimSun" w:hAnsiTheme="majorHAnsi" w:cstheme="majorHAnsi"/>
              </w:rPr>
              <w:t>（请访问</w:t>
            </w:r>
            <w:hyperlink r:id="rId70" w:history="1">
              <w:r w:rsidRPr="005F082A">
                <w:rPr>
                  <w:rStyle w:val="Hyperlink"/>
                  <w:lang w:eastAsia="ja-JP"/>
                </w:rPr>
                <w:t>http://go.microsoft.com/fwlink/?LinkID=212058&amp;clcid=0x409</w:t>
              </w:r>
            </w:hyperlink>
            <w:r w:rsidRPr="005F082A">
              <w:rPr>
                <w:rFonts w:asciiTheme="majorHAnsi" w:eastAsia="SimSun" w:hAnsiTheme="majorHAnsi" w:cstheme="majorHAnsi"/>
              </w:rPr>
              <w:t>）</w:t>
            </w:r>
          </w:p>
        </w:tc>
        <w:tc>
          <w:tcPr>
            <w:tcW w:w="5425" w:type="dxa"/>
          </w:tcPr>
          <w:p w:rsidR="00517866" w:rsidRPr="009026D9" w:rsidRDefault="00517866" w:rsidP="00517866">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否</w:t>
            </w:r>
          </w:p>
        </w:tc>
      </w:tr>
    </w:tbl>
    <w:p w:rsidR="00517866" w:rsidRPr="009026D9" w:rsidRDefault="00517866" w:rsidP="00517866">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60"/>
        <w:gridCol w:w="5266"/>
      </w:tblGrid>
      <w:tr w:rsidR="00517866" w:rsidRPr="009026D9"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9026D9" w:rsidRDefault="00517866" w:rsidP="00517866">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tc>
        <w:tc>
          <w:tcPr>
            <w:tcW w:w="5340" w:type="dxa"/>
          </w:tcPr>
          <w:p w:rsidR="00517866" w:rsidRPr="009026D9" w:rsidRDefault="00517866" w:rsidP="00517866">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tc>
      </w:tr>
      <w:tr w:rsidR="00517866" w:rsidRPr="009026D9" w:rsidTr="00517866">
        <w:tc>
          <w:tcPr>
            <w:tcW w:w="5340" w:type="dxa"/>
          </w:tcPr>
          <w:p w:rsidR="00517866" w:rsidRPr="009026D9" w:rsidRDefault="00517866" w:rsidP="005C69E9">
            <w:pPr>
              <w:pStyle w:val="PURBullet"/>
              <w:numPr>
                <w:ilvl w:val="0"/>
                <w:numId w:val="76"/>
              </w:numPr>
              <w:rPr>
                <w:rFonts w:asciiTheme="majorHAnsi" w:eastAsia="SimSun" w:hAnsiTheme="majorHAnsi" w:cstheme="majorHAnsi"/>
              </w:rPr>
            </w:pPr>
            <w:r w:rsidRPr="009026D9">
              <w:rPr>
                <w:rFonts w:asciiTheme="majorHAnsi" w:eastAsia="SimSun" w:hAnsiTheme="majorHAnsi" w:cstheme="majorHAnsi"/>
              </w:rPr>
              <w:t>访问在线服务或相关软件的用户</w:t>
            </w:r>
          </w:p>
        </w:tc>
        <w:tc>
          <w:tcPr>
            <w:tcW w:w="5340" w:type="dxa"/>
          </w:tcPr>
          <w:p w:rsidR="00517866" w:rsidRPr="009026D9" w:rsidRDefault="00517866" w:rsidP="00517866">
            <w:pPr>
              <w:pStyle w:val="PURBody"/>
              <w:rPr>
                <w:rFonts w:asciiTheme="majorHAnsi" w:eastAsia="SimSun" w:hAnsiTheme="majorHAnsi" w:cstheme="majorHAnsi"/>
              </w:rPr>
            </w:pPr>
            <w:r w:rsidRPr="009026D9">
              <w:rPr>
                <w:rFonts w:asciiTheme="majorHAnsi" w:eastAsia="SimSun" w:hAnsiTheme="majorHAnsi" w:cstheme="majorHAnsi"/>
              </w:rPr>
              <w:t xml:space="preserve"> </w:t>
            </w:r>
          </w:p>
          <w:p w:rsidR="00517866" w:rsidRPr="009026D9" w:rsidRDefault="00517866" w:rsidP="005C69E9">
            <w:pPr>
              <w:pStyle w:val="PURBullet"/>
              <w:numPr>
                <w:ilvl w:val="0"/>
                <w:numId w:val="77"/>
              </w:numPr>
              <w:rPr>
                <w:rFonts w:asciiTheme="majorHAnsi" w:eastAsia="SimSun" w:hAnsiTheme="majorHAnsi" w:cstheme="majorHAnsi"/>
              </w:rPr>
            </w:pPr>
            <w:r w:rsidRPr="009026D9">
              <w:rPr>
                <w:rFonts w:asciiTheme="majorHAnsi" w:eastAsia="SimSun" w:hAnsiTheme="majorHAnsi" w:cstheme="majorHAnsi"/>
              </w:rPr>
              <w:t>适用于</w:t>
            </w:r>
            <w:r w:rsidRPr="009026D9">
              <w:rPr>
                <w:rFonts w:asciiTheme="majorHAnsi" w:eastAsia="SimSun" w:hAnsiTheme="majorHAnsi" w:cstheme="majorHAnsi"/>
              </w:rPr>
              <w:t xml:space="preserve"> Office 365 </w:t>
            </w:r>
            <w:r w:rsidRPr="009026D9">
              <w:rPr>
                <w:rFonts w:asciiTheme="majorHAnsi" w:eastAsia="SimSun" w:hAnsiTheme="majorHAnsi" w:cstheme="majorHAnsi"/>
              </w:rPr>
              <w:t>的</w:t>
            </w:r>
            <w:r w:rsidRPr="009026D9">
              <w:rPr>
                <w:rFonts w:asciiTheme="majorHAnsi" w:eastAsia="SimSun" w:hAnsiTheme="majorHAnsi" w:cstheme="majorHAnsi"/>
              </w:rPr>
              <w:t xml:space="preserve"> Visio Pro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517866" w:rsidRPr="009026D9" w:rsidRDefault="00517866" w:rsidP="005F082A">
      <w:pPr>
        <w:pStyle w:val="PURBlueBGHeader"/>
        <w:keepNext/>
        <w:keepLines/>
        <w:rPr>
          <w:rFonts w:asciiTheme="majorHAnsi" w:eastAsia="SimSun" w:hAnsiTheme="majorHAnsi" w:cstheme="majorHAnsi"/>
        </w:rPr>
      </w:pPr>
      <w:r w:rsidRPr="009026D9">
        <w:rPr>
          <w:rFonts w:asciiTheme="majorHAnsi" w:eastAsia="SimSun" w:hAnsiTheme="majorHAnsi" w:cstheme="majorHAnsi"/>
        </w:rPr>
        <w:t>附加条款：</w:t>
      </w:r>
    </w:p>
    <w:p w:rsidR="00517866" w:rsidRPr="009026D9" w:rsidRDefault="00517866" w:rsidP="005F082A">
      <w:pPr>
        <w:pStyle w:val="PURBlueStrong-Indented"/>
        <w:rPr>
          <w:rFonts w:asciiTheme="majorHAnsi" w:eastAsia="SimSun" w:hAnsiTheme="majorHAnsi" w:cstheme="majorHAnsi"/>
        </w:rPr>
      </w:pPr>
      <w:r w:rsidRPr="009026D9">
        <w:rPr>
          <w:rFonts w:asciiTheme="majorHAnsi" w:eastAsia="SimSun" w:hAnsiTheme="majorHAnsi" w:cstheme="majorHAnsi"/>
        </w:rPr>
        <w:t>安装和使用权利</w:t>
      </w:r>
    </w:p>
    <w:p w:rsidR="00517866" w:rsidRPr="009026D9" w:rsidRDefault="00517866" w:rsidP="005F082A">
      <w:pPr>
        <w:pStyle w:val="PURBody-Indented"/>
        <w:keepNext/>
        <w:keepLines/>
        <w:ind w:left="0"/>
        <w:rPr>
          <w:rFonts w:asciiTheme="majorHAnsi" w:eastAsia="SimSun" w:hAnsiTheme="majorHAnsi" w:cstheme="majorHAnsi"/>
        </w:rPr>
      </w:pPr>
    </w:p>
    <w:p w:rsidR="00517866" w:rsidRPr="009026D9" w:rsidRDefault="00517866" w:rsidP="005F082A">
      <w:pPr>
        <w:pStyle w:val="ListParagraph"/>
        <w:keepNext/>
        <w:keepLines/>
        <w:numPr>
          <w:ilvl w:val="0"/>
          <w:numId w:val="85"/>
        </w:numPr>
        <w:ind w:left="540" w:hanging="270"/>
        <w:jc w:val="left"/>
        <w:rPr>
          <w:rFonts w:asciiTheme="majorHAnsi" w:eastAsia="SimSun" w:hAnsiTheme="majorHAnsi" w:cstheme="majorHAnsi"/>
        </w:rPr>
      </w:pPr>
      <w:r w:rsidRPr="009026D9">
        <w:rPr>
          <w:rFonts w:asciiTheme="majorHAnsi" w:eastAsia="SimSun" w:hAnsiTheme="majorHAnsi" w:cstheme="majorHAnsi"/>
          <w:sz w:val="18"/>
          <w:szCs w:val="18"/>
        </w:rPr>
        <w:t>为其分配了用户</w:t>
      </w:r>
      <w:r w:rsidRPr="009026D9">
        <w:rPr>
          <w:rFonts w:asciiTheme="majorHAnsi" w:eastAsia="SimSun" w:hAnsiTheme="majorHAnsi" w:cstheme="majorHAnsi"/>
          <w:sz w:val="18"/>
          <w:szCs w:val="18"/>
        </w:rPr>
        <w:t xml:space="preserve"> SL </w:t>
      </w:r>
      <w:r w:rsidRPr="009026D9">
        <w:rPr>
          <w:rFonts w:asciiTheme="majorHAnsi" w:eastAsia="SimSun" w:hAnsiTheme="majorHAnsi" w:cstheme="majorHAnsi"/>
          <w:sz w:val="18"/>
          <w:szCs w:val="18"/>
        </w:rPr>
        <w:t>的每一位用户可激活该软件以供在最多五个并发</w:t>
      </w:r>
      <w:r w:rsidRPr="009026D9">
        <w:rPr>
          <w:rFonts w:asciiTheme="majorHAnsi" w:eastAsia="SimSun" w:hAnsiTheme="majorHAnsi" w:cstheme="majorHAnsi"/>
          <w:sz w:val="18"/>
          <w:szCs w:val="18"/>
        </w:rPr>
        <w:t xml:space="preserve"> OSE </w:t>
      </w:r>
      <w:r w:rsidRPr="009026D9">
        <w:rPr>
          <w:rFonts w:asciiTheme="majorHAnsi" w:eastAsia="SimSun" w:hAnsiTheme="majorHAnsi" w:cstheme="majorHAnsi"/>
          <w:sz w:val="18"/>
          <w:szCs w:val="18"/>
        </w:rPr>
        <w:t>上进行本地或远程使用。</w:t>
      </w:r>
    </w:p>
    <w:p w:rsidR="00517866" w:rsidRPr="009026D9" w:rsidRDefault="00517866" w:rsidP="005C69E9">
      <w:pPr>
        <w:pStyle w:val="ListParagraph"/>
        <w:numPr>
          <w:ilvl w:val="0"/>
          <w:numId w:val="85"/>
        </w:numPr>
        <w:ind w:left="540" w:hanging="270"/>
        <w:jc w:val="left"/>
        <w:rPr>
          <w:rFonts w:asciiTheme="majorHAnsi" w:eastAsia="SimSun" w:hAnsiTheme="majorHAnsi" w:cstheme="majorHAnsi"/>
        </w:rPr>
      </w:pPr>
      <w:r w:rsidRPr="009026D9">
        <w:rPr>
          <w:rFonts w:asciiTheme="majorHAnsi" w:eastAsia="SimSun" w:hAnsiTheme="majorHAnsi" w:cstheme="majorHAnsi"/>
          <w:sz w:val="18"/>
          <w:szCs w:val="18"/>
        </w:rPr>
        <w:t>许可用户也可使用由其他用户依据不同的用户</w:t>
      </w:r>
      <w:r w:rsidRPr="009026D9">
        <w:rPr>
          <w:rFonts w:asciiTheme="majorHAnsi" w:eastAsia="SimSun" w:hAnsiTheme="majorHAnsi" w:cstheme="majorHAnsi"/>
          <w:sz w:val="18"/>
          <w:szCs w:val="18"/>
        </w:rPr>
        <w:t xml:space="preserve"> SL </w:t>
      </w:r>
      <w:r w:rsidRPr="009026D9">
        <w:rPr>
          <w:rFonts w:asciiTheme="majorHAnsi" w:eastAsia="SimSun" w:hAnsiTheme="majorHAnsi" w:cstheme="majorHAnsi"/>
          <w:sz w:val="18"/>
          <w:szCs w:val="18"/>
        </w:rPr>
        <w:t>激活的该软件。</w:t>
      </w:r>
    </w:p>
    <w:p w:rsidR="00517866" w:rsidRPr="009026D9" w:rsidRDefault="00517866" w:rsidP="005C69E9">
      <w:pPr>
        <w:pStyle w:val="ListParagraph"/>
        <w:numPr>
          <w:ilvl w:val="0"/>
          <w:numId w:val="85"/>
        </w:numPr>
        <w:ind w:left="540" w:hanging="270"/>
        <w:jc w:val="left"/>
        <w:rPr>
          <w:rFonts w:asciiTheme="majorHAnsi" w:eastAsia="SimSun" w:hAnsiTheme="majorHAnsi" w:cstheme="majorHAnsi"/>
        </w:rPr>
      </w:pPr>
      <w:r w:rsidRPr="009026D9">
        <w:rPr>
          <w:rFonts w:asciiTheme="majorHAnsi" w:eastAsia="SimSun" w:hAnsiTheme="majorHAnsi" w:cstheme="majorHAnsi"/>
          <w:sz w:val="18"/>
          <w:szCs w:val="18"/>
        </w:rPr>
        <w:t>您可以允许其他用户远程访问该软件，但仅可用于提供支持服务。</w:t>
      </w:r>
    </w:p>
    <w:p w:rsidR="00517866" w:rsidRPr="009026D9" w:rsidRDefault="00517866" w:rsidP="00517866">
      <w:pPr>
        <w:pStyle w:val="PURBody-Indented"/>
        <w:rPr>
          <w:rFonts w:asciiTheme="majorHAnsi" w:eastAsia="SimSun" w:hAnsiTheme="majorHAnsi" w:cstheme="majorHAnsi"/>
        </w:rPr>
      </w:pPr>
    </w:p>
    <w:p w:rsidR="00517866" w:rsidRPr="009026D9" w:rsidRDefault="00517866" w:rsidP="00517866">
      <w:pPr>
        <w:pStyle w:val="PURBlueStrong-Indented"/>
        <w:rPr>
          <w:rFonts w:asciiTheme="majorHAnsi" w:eastAsia="SimSun" w:hAnsiTheme="majorHAnsi" w:cstheme="majorHAnsi"/>
        </w:rPr>
      </w:pPr>
      <w:r w:rsidRPr="009026D9">
        <w:rPr>
          <w:rFonts w:asciiTheme="majorHAnsi" w:eastAsia="SimSun" w:hAnsiTheme="majorHAnsi" w:cstheme="majorHAnsi"/>
        </w:rPr>
        <w:lastRenderedPageBreak/>
        <w:t>在线服务和软件升级</w:t>
      </w:r>
    </w:p>
    <w:p w:rsidR="00517866" w:rsidRPr="009026D9" w:rsidRDefault="00517866" w:rsidP="00517866">
      <w:pPr>
        <w:pStyle w:val="PURBody-Indented"/>
        <w:rPr>
          <w:rFonts w:asciiTheme="majorHAnsi" w:eastAsia="SimSun" w:hAnsiTheme="majorHAnsi" w:cstheme="majorHAnsi"/>
        </w:rPr>
      </w:pPr>
      <w:r w:rsidRPr="009026D9">
        <w:rPr>
          <w:rFonts w:asciiTheme="majorHAnsi" w:eastAsia="SimSun" w:hAnsiTheme="majorHAnsi" w:cstheme="majorHAnsi"/>
        </w:rPr>
        <w:t>对于您依照在线服务的用户</w:t>
      </w:r>
      <w:r w:rsidRPr="009026D9">
        <w:rPr>
          <w:rFonts w:asciiTheme="majorHAnsi" w:eastAsia="SimSun" w:hAnsiTheme="majorHAnsi" w:cstheme="majorHAnsi"/>
        </w:rPr>
        <w:t xml:space="preserve"> SL </w:t>
      </w:r>
      <w:r w:rsidRPr="009026D9">
        <w:rPr>
          <w:rFonts w:asciiTheme="majorHAnsi" w:eastAsia="SimSun" w:hAnsiTheme="majorHAnsi" w:cstheme="majorHAnsi"/>
        </w:rPr>
        <w:t>获得许可的软件，如果我们提供了重要升级，您必须在使用在线服务的所有设备上安装该升级以避免在线服务中断。</w:t>
      </w:r>
    </w:p>
    <w:p w:rsidR="00517866" w:rsidRPr="009026D9" w:rsidRDefault="00517866" w:rsidP="00517866">
      <w:pPr>
        <w:pStyle w:val="PURBlueStrong-Indented"/>
        <w:rPr>
          <w:rFonts w:asciiTheme="majorHAnsi" w:eastAsia="SimSun" w:hAnsiTheme="majorHAnsi" w:cstheme="majorHAnsi"/>
        </w:rPr>
      </w:pPr>
      <w:r w:rsidRPr="009026D9">
        <w:rPr>
          <w:rFonts w:asciiTheme="majorHAnsi" w:eastAsia="SimSun" w:hAnsiTheme="majorHAnsi" w:cstheme="majorHAnsi"/>
        </w:rPr>
        <w:t>需要连接</w:t>
      </w:r>
    </w:p>
    <w:p w:rsidR="00517866" w:rsidRPr="005F082A" w:rsidRDefault="00517866" w:rsidP="00517866">
      <w:pPr>
        <w:pStyle w:val="PURBody-Indented"/>
        <w:rPr>
          <w:rFonts w:asciiTheme="majorHAnsi" w:eastAsia="SimSun" w:hAnsiTheme="majorHAnsi" w:cstheme="majorHAnsi"/>
          <w:spacing w:val="-2"/>
        </w:rPr>
      </w:pPr>
      <w:r w:rsidRPr="005F082A">
        <w:rPr>
          <w:rFonts w:asciiTheme="majorHAnsi" w:eastAsia="SimSun" w:hAnsiTheme="majorHAnsi" w:cstheme="majorHAnsi"/>
          <w:spacing w:val="-2"/>
        </w:rPr>
        <w:t>为其分配了用户</w:t>
      </w:r>
      <w:r w:rsidRPr="005F082A">
        <w:rPr>
          <w:rFonts w:asciiTheme="majorHAnsi" w:eastAsia="SimSun" w:hAnsiTheme="majorHAnsi" w:cstheme="majorHAnsi"/>
          <w:spacing w:val="-2"/>
        </w:rPr>
        <w:t xml:space="preserve"> SL </w:t>
      </w:r>
      <w:r w:rsidRPr="005F082A">
        <w:rPr>
          <w:rFonts w:asciiTheme="majorHAnsi" w:eastAsia="SimSun" w:hAnsiTheme="majorHAnsi" w:cstheme="majorHAnsi"/>
          <w:spacing w:val="-2"/>
        </w:rPr>
        <w:t>的每一位用户必须至少每四十五</w:t>
      </w:r>
      <w:r w:rsidRPr="005F082A">
        <w:rPr>
          <w:rFonts w:asciiTheme="majorHAnsi" w:eastAsia="SimSun" w:hAnsiTheme="majorHAnsi" w:cstheme="majorHAnsi"/>
          <w:spacing w:val="-2"/>
        </w:rPr>
        <w:t xml:space="preserve"> (30) </w:t>
      </w:r>
      <w:r w:rsidRPr="005F082A">
        <w:rPr>
          <w:rFonts w:asciiTheme="majorHAnsi" w:eastAsia="SimSun" w:hAnsiTheme="majorHAnsi" w:cstheme="majorHAnsi"/>
          <w:spacing w:val="-2"/>
        </w:rPr>
        <w:t>天将安装了该软件的每一台设备连接到</w:t>
      </w:r>
      <w:r w:rsidRPr="005F082A">
        <w:rPr>
          <w:rFonts w:asciiTheme="majorHAnsi" w:eastAsia="SimSun" w:hAnsiTheme="majorHAnsi" w:cstheme="majorHAnsi"/>
          <w:spacing w:val="-2"/>
        </w:rPr>
        <w:t xml:space="preserve"> Internet</w:t>
      </w:r>
      <w:r w:rsidRPr="005F082A">
        <w:rPr>
          <w:rFonts w:asciiTheme="majorHAnsi" w:eastAsia="SimSun" w:hAnsiTheme="majorHAnsi" w:cstheme="majorHAnsi"/>
          <w:spacing w:val="-2"/>
        </w:rPr>
        <w:t>。如果用户未遵守此项要求，那么该软件的功能可能会受到影响。</w:t>
      </w:r>
    </w:p>
    <w:p w:rsidR="00517866" w:rsidRPr="009026D9" w:rsidRDefault="00517866" w:rsidP="00517866">
      <w:pPr>
        <w:pStyle w:val="PURBlueStrong-Indented"/>
        <w:rPr>
          <w:rFonts w:asciiTheme="majorHAnsi" w:eastAsia="SimSun" w:hAnsiTheme="majorHAnsi" w:cstheme="majorHAnsi"/>
        </w:rPr>
      </w:pPr>
      <w:r w:rsidRPr="009026D9">
        <w:rPr>
          <w:rFonts w:asciiTheme="majorHAnsi" w:eastAsia="SimSun" w:hAnsiTheme="majorHAnsi" w:cstheme="majorHAnsi"/>
        </w:rPr>
        <w:t>订购验证</w:t>
      </w:r>
    </w:p>
    <w:p w:rsidR="00517866" w:rsidRPr="009026D9" w:rsidRDefault="00517866" w:rsidP="00517866">
      <w:pPr>
        <w:pStyle w:val="PURBody-Indented"/>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9026D9">
        <w:rPr>
          <w:rFonts w:asciiTheme="majorHAnsi" w:eastAsia="SimSun" w:hAnsiTheme="majorHAnsi" w:cstheme="majorHAnsi"/>
        </w:rPr>
        <w:t xml:space="preserve"> Windows Live ID</w:t>
      </w:r>
      <w:r w:rsidRPr="009026D9">
        <w:rPr>
          <w:rFonts w:asciiTheme="majorHAnsi" w:eastAsia="SimSun" w:hAnsiTheme="majorHAnsi" w:cstheme="majorHAnsi"/>
        </w:rPr>
        <w:t>、产品</w:t>
      </w:r>
      <w:r w:rsidRPr="009026D9">
        <w:rPr>
          <w:rFonts w:asciiTheme="majorHAnsi" w:eastAsia="SimSun" w:hAnsiTheme="majorHAnsi" w:cstheme="majorHAnsi"/>
        </w:rPr>
        <w:t xml:space="preserve"> ID </w:t>
      </w:r>
      <w:r w:rsidRPr="009026D9">
        <w:rPr>
          <w:rFonts w:asciiTheme="majorHAnsi" w:eastAsia="SimSun" w:hAnsiTheme="majorHAnsi" w:cstheme="majorHAnsi"/>
        </w:rPr>
        <w:t>信息、设备</w:t>
      </w:r>
      <w:r w:rsidRPr="009026D9">
        <w:rPr>
          <w:rFonts w:asciiTheme="majorHAnsi" w:eastAsia="SimSun" w:hAnsiTheme="majorHAnsi" w:cstheme="majorHAnsi"/>
        </w:rPr>
        <w:t xml:space="preserve"> ID </w:t>
      </w:r>
      <w:r w:rsidRPr="009026D9">
        <w:rPr>
          <w:rFonts w:asciiTheme="majorHAnsi" w:eastAsia="SimSun" w:hAnsiTheme="majorHAnsi" w:cstheme="majorHAnsi"/>
        </w:rPr>
        <w:t>以及设备的</w:t>
      </w:r>
      <w:r w:rsidRPr="009026D9">
        <w:rPr>
          <w:rFonts w:asciiTheme="majorHAnsi" w:eastAsia="SimSun" w:hAnsiTheme="majorHAnsi" w:cstheme="majorHAnsi"/>
        </w:rPr>
        <w:t xml:space="preserve"> Internet </w:t>
      </w:r>
      <w:r w:rsidRPr="009026D9">
        <w:rPr>
          <w:rFonts w:asciiTheme="majorHAnsi" w:eastAsia="SimSun" w:hAnsiTheme="majorHAnsi" w:cstheme="majorHAnsi"/>
        </w:rPr>
        <w:t>协议地址。如果该软件未获得适当的许可，那么该软件的功能将会受到影响。您只能从</w:t>
      </w:r>
      <w:r w:rsidRPr="009026D9">
        <w:rPr>
          <w:rFonts w:asciiTheme="majorHAnsi" w:eastAsia="SimSun" w:hAnsiTheme="majorHAnsi" w:cstheme="majorHAnsi"/>
        </w:rPr>
        <w:t xml:space="preserve"> Microsoft </w:t>
      </w:r>
      <w:r w:rsidRPr="009026D9">
        <w:rPr>
          <w:rFonts w:asciiTheme="majorHAnsi" w:eastAsia="SimSun" w:hAnsiTheme="majorHAnsi" w:cstheme="majorHAnsi"/>
        </w:rPr>
        <w:t>或经授权的来源获得软件的更新或升级。有关从授权来源获得更新的详细信息，请访问</w:t>
      </w:r>
      <w:r w:rsidRPr="009026D9">
        <w:rPr>
          <w:rFonts w:asciiTheme="majorHAnsi" w:eastAsia="SimSun" w:hAnsiTheme="majorHAnsi" w:cstheme="majorHAnsi"/>
        </w:rPr>
        <w:t xml:space="preserve"> </w:t>
      </w:r>
      <w:hyperlink r:id="rId71">
        <w:r w:rsidRPr="009026D9">
          <w:rPr>
            <w:rFonts w:asciiTheme="majorHAnsi" w:eastAsia="SimSun" w:hAnsiTheme="majorHAnsi" w:cstheme="majorHAnsi"/>
            <w:color w:val="00467F"/>
            <w:u w:val="single"/>
          </w:rPr>
          <w:t>http://windows.microsoft.com/en-US/windows/help/genuine/faq</w:t>
        </w:r>
      </w:hyperlink>
      <w:r w:rsidRPr="009026D9">
        <w:rPr>
          <w:rFonts w:asciiTheme="majorHAnsi" w:eastAsia="SimSun" w:hAnsiTheme="majorHAnsi" w:cstheme="majorHAnsi"/>
        </w:rPr>
        <w:t>。</w:t>
      </w:r>
      <w:r w:rsidR="003920ED">
        <w:rPr>
          <w:rFonts w:asciiTheme="majorHAnsi" w:eastAsia="SimSun" w:hAnsiTheme="majorHAnsi" w:cstheme="majorHAnsi"/>
        </w:rPr>
        <w:br/>
      </w:r>
      <w:r w:rsidRPr="009026D9">
        <w:rPr>
          <w:rFonts w:asciiTheme="majorHAnsi" w:eastAsia="SimSun" w:hAnsiTheme="majorHAnsi" w:cstheme="majorHAnsi"/>
        </w:rPr>
        <w:t>使用该软件，即表示您同意传输本节中所述的信息。</w:t>
      </w:r>
    </w:p>
    <w:p w:rsidR="00517866" w:rsidRPr="009026D9" w:rsidRDefault="00517866" w:rsidP="00517866">
      <w:pPr>
        <w:pStyle w:val="PURBlueStrong-Indented"/>
        <w:rPr>
          <w:rFonts w:asciiTheme="majorHAnsi" w:eastAsia="SimSun" w:hAnsiTheme="majorHAnsi" w:cstheme="majorHAnsi"/>
        </w:rPr>
      </w:pPr>
      <w:r w:rsidRPr="009026D9">
        <w:rPr>
          <w:rFonts w:asciiTheme="majorHAnsi" w:eastAsia="SimSun" w:hAnsiTheme="majorHAnsi" w:cstheme="majorHAnsi"/>
        </w:rPr>
        <w:t>媒体资料和模板</w:t>
      </w:r>
    </w:p>
    <w:p w:rsidR="00517866" w:rsidRPr="005F082A" w:rsidRDefault="00517866" w:rsidP="00517866">
      <w:pPr>
        <w:pStyle w:val="PURBody-Indented"/>
        <w:rPr>
          <w:rFonts w:asciiTheme="majorHAnsi" w:eastAsia="SimSun" w:hAnsiTheme="majorHAnsi" w:cstheme="majorHAnsi"/>
          <w:spacing w:val="-1"/>
        </w:rPr>
      </w:pPr>
      <w:r w:rsidRPr="005F082A">
        <w:rPr>
          <w:rFonts w:asciiTheme="majorHAnsi" w:eastAsia="SimSun" w:hAnsiTheme="majorHAnsi" w:cstheme="majorHAnsi"/>
          <w:spacing w:val="-1"/>
        </w:rPr>
        <w:t xml:space="preserve">Microsoft </w:t>
      </w:r>
      <w:r w:rsidRPr="005F082A">
        <w:rPr>
          <w:rFonts w:asciiTheme="majorHAnsi" w:eastAsia="SimSun" w:hAnsiTheme="majorHAnsi" w:cstheme="majorHAnsi"/>
          <w:spacing w:val="-1"/>
        </w:rPr>
        <w:t>授予您复制、分发、执行和显示软件以及项目和文档中的</w:t>
      </w:r>
      <w:r w:rsidRPr="005F082A">
        <w:rPr>
          <w:rFonts w:asciiTheme="majorHAnsi" w:eastAsia="SimSun" w:hAnsiTheme="majorHAnsi" w:cstheme="majorHAnsi"/>
          <w:spacing w:val="-1"/>
        </w:rPr>
        <w:t xml:space="preserve"> Office Web App </w:t>
      </w:r>
      <w:r w:rsidRPr="005F082A">
        <w:rPr>
          <w:rFonts w:asciiTheme="majorHAnsi" w:eastAsia="SimSun" w:hAnsiTheme="majorHAnsi" w:cstheme="majorHAnsi"/>
          <w:spacing w:val="-1"/>
        </w:rPr>
        <w:t>中附带的媒体资料（图像、剪贴画、动画、声音、音乐、视频剪辑、模板和其他内容形式）的许可，但不得：</w:t>
      </w:r>
      <w:r w:rsidRPr="005F082A">
        <w:rPr>
          <w:rFonts w:asciiTheme="majorHAnsi" w:eastAsia="SimSun" w:hAnsiTheme="majorHAnsi" w:cstheme="majorHAnsi"/>
          <w:spacing w:val="-1"/>
        </w:rPr>
        <w:t xml:space="preserve">(i) </w:t>
      </w:r>
      <w:r w:rsidRPr="005F082A">
        <w:rPr>
          <w:rFonts w:asciiTheme="majorHAnsi" w:eastAsia="SimSun" w:hAnsiTheme="majorHAnsi" w:cstheme="majorHAnsi"/>
          <w:spacing w:val="-1"/>
        </w:rPr>
        <w:t>出售、许可或分发媒体资料的副本本身，或将媒体资料作为产品出售、许可或分发（如果这些媒体资料的价值占据了该产品价值的主要部分）；</w:t>
      </w:r>
      <w:r w:rsidRPr="005F082A">
        <w:rPr>
          <w:rFonts w:asciiTheme="majorHAnsi" w:eastAsia="SimSun" w:hAnsiTheme="majorHAnsi" w:cstheme="majorHAnsi"/>
          <w:spacing w:val="-1"/>
        </w:rPr>
        <w:t xml:space="preserve"> (ii) </w:t>
      </w:r>
      <w:r w:rsidRPr="005F082A">
        <w:rPr>
          <w:rFonts w:asciiTheme="majorHAnsi" w:eastAsia="SimSun" w:hAnsiTheme="majorHAnsi" w:cstheme="majorHAnsi"/>
          <w:spacing w:val="-1"/>
        </w:rPr>
        <w:t>向您的客户授予进一步许可或分发媒体资料的权利；</w:t>
      </w:r>
      <w:r w:rsidRPr="005F082A">
        <w:rPr>
          <w:rFonts w:asciiTheme="majorHAnsi" w:eastAsia="SimSun" w:hAnsiTheme="majorHAnsi" w:cstheme="majorHAnsi"/>
          <w:spacing w:val="-1"/>
        </w:rPr>
        <w:t xml:space="preserve"> </w:t>
      </w:r>
      <w:r w:rsidR="005F082A">
        <w:rPr>
          <w:rFonts w:asciiTheme="majorHAnsi" w:eastAsia="SimSun" w:hAnsiTheme="majorHAnsi" w:cstheme="majorHAnsi"/>
          <w:spacing w:val="-1"/>
        </w:rPr>
        <w:br/>
      </w:r>
      <w:r w:rsidRPr="005F082A">
        <w:rPr>
          <w:rFonts w:asciiTheme="majorHAnsi" w:eastAsia="SimSun" w:hAnsiTheme="majorHAnsi" w:cstheme="majorHAnsi"/>
          <w:spacing w:val="-1"/>
        </w:rPr>
        <w:t xml:space="preserve">(iii) </w:t>
      </w:r>
      <w:r w:rsidRPr="005F082A">
        <w:rPr>
          <w:rFonts w:asciiTheme="majorHAnsi" w:eastAsia="SimSun" w:hAnsiTheme="majorHAnsi" w:cstheme="majorHAnsi"/>
          <w:spacing w:val="-1"/>
        </w:rPr>
        <w:t>出于商业目的许可或分发媒体资料，且其中出现了可识别出身份的个人或者政府、徽标、商标或徽章，或通过可暗示对您的产品、实体或活动的认可态度或关联情况的方式使用这些类型的图像；或</w:t>
      </w:r>
      <w:r w:rsidRPr="005F082A">
        <w:rPr>
          <w:rFonts w:asciiTheme="majorHAnsi" w:eastAsia="SimSun" w:hAnsiTheme="majorHAnsi" w:cstheme="majorHAnsi"/>
          <w:spacing w:val="-1"/>
        </w:rPr>
        <w:t xml:space="preserve"> (iv) </w:t>
      </w:r>
      <w:r w:rsidRPr="005F082A">
        <w:rPr>
          <w:rFonts w:asciiTheme="majorHAnsi" w:eastAsia="SimSun" w:hAnsiTheme="majorHAnsi" w:cstheme="majorHAnsi"/>
          <w:spacing w:val="-1"/>
        </w:rPr>
        <w:t>使用媒体资料创建淫秽或诽谤性内容。其他媒体资料（通过</w:t>
      </w:r>
      <w:r w:rsidRPr="005F082A">
        <w:rPr>
          <w:rFonts w:asciiTheme="majorHAnsi" w:eastAsia="SimSun" w:hAnsiTheme="majorHAnsi" w:cstheme="majorHAnsi"/>
          <w:spacing w:val="-1"/>
        </w:rPr>
        <w:t xml:space="preserve"> Office.com </w:t>
      </w:r>
      <w:r w:rsidRPr="005F082A">
        <w:rPr>
          <w:rFonts w:asciiTheme="majorHAnsi" w:eastAsia="SimSun" w:hAnsiTheme="majorHAnsi" w:cstheme="majorHAnsi"/>
          <w:spacing w:val="-1"/>
        </w:rPr>
        <w:t>访问或通过</w:t>
      </w:r>
      <w:r w:rsidRPr="005F082A">
        <w:rPr>
          <w:rFonts w:asciiTheme="majorHAnsi" w:eastAsia="SimSun" w:hAnsiTheme="majorHAnsi" w:cstheme="majorHAnsi"/>
          <w:spacing w:val="-1"/>
        </w:rPr>
        <w:t xml:space="preserve"> Office </w:t>
      </w:r>
      <w:r w:rsidRPr="005F082A">
        <w:rPr>
          <w:rFonts w:asciiTheme="majorHAnsi" w:eastAsia="SimSun" w:hAnsiTheme="majorHAnsi" w:cstheme="majorHAnsi"/>
          <w:spacing w:val="-1"/>
        </w:rPr>
        <w:t>功能在其他网站上访问）受这些网站上的条款的约束。</w:t>
      </w:r>
    </w:p>
    <w:p w:rsidR="006B67CD" w:rsidRPr="009026D9" w:rsidRDefault="006B67CD" w:rsidP="007E4997">
      <w:pPr>
        <w:pStyle w:val="PURBlueStrong-Indented"/>
        <w:keepNext w:val="0"/>
        <w:keepLines w:val="0"/>
        <w:rPr>
          <w:rFonts w:asciiTheme="majorHAnsi" w:eastAsia="SimSun" w:hAnsiTheme="majorHAnsi" w:cstheme="majorHAnsi"/>
        </w:rPr>
      </w:pPr>
      <w:r w:rsidRPr="009026D9">
        <w:rPr>
          <w:rFonts w:asciiTheme="majorHAnsi" w:eastAsia="SimSun" w:hAnsiTheme="majorHAnsi" w:cstheme="majorHAnsi"/>
        </w:rPr>
        <w:t>字体组件</w:t>
      </w:r>
    </w:p>
    <w:p w:rsidR="006B67CD" w:rsidRPr="009026D9" w:rsidRDefault="006B67CD" w:rsidP="007E4997">
      <w:pPr>
        <w:pStyle w:val="PURBlueStrong-Indented"/>
        <w:keepNext w:val="0"/>
        <w:keepLines w:val="0"/>
        <w:spacing w:after="120"/>
        <w:ind w:left="274"/>
        <w:rPr>
          <w:rFonts w:asciiTheme="majorHAnsi" w:eastAsia="SimSun" w:hAnsiTheme="majorHAnsi" w:cstheme="majorHAnsi"/>
        </w:rPr>
      </w:pPr>
      <w:r w:rsidRPr="009026D9">
        <w:rPr>
          <w:rFonts w:asciiTheme="majorHAnsi" w:eastAsia="SimSun" w:hAnsiTheme="majorHAnsi" w:cstheme="majorHAnsi"/>
          <w:smallCaps w:val="0"/>
          <w:color w:val="auto"/>
          <w:spacing w:val="0"/>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4810D6" w:rsidRPr="009026D9" w:rsidRDefault="0024187D" w:rsidP="007E4997">
      <w:pPr>
        <w:pStyle w:val="PURBreadcrumb"/>
        <w:keepNext w:val="0"/>
        <w:keepLines w:val="0"/>
        <w:rPr>
          <w:rFonts w:asciiTheme="majorHAnsi" w:eastAsia="SimSun" w:hAnsiTheme="majorHAnsi" w:cstheme="majorHAnsi"/>
        </w:rPr>
      </w:pPr>
      <w:hyperlink w:anchor="_Sec4">
        <w:r w:rsidR="00C63C57" w:rsidRPr="009026D9">
          <w:rPr>
            <w:rFonts w:asciiTheme="majorHAnsi" w:eastAsia="SimSun" w:hAnsiTheme="majorHAnsi" w:cstheme="majorHAnsi"/>
            <w:color w:val="00467F"/>
            <w:szCs w:val="16"/>
            <w:u w:val="single"/>
          </w:rPr>
          <w:t>目录</w:t>
        </w:r>
      </w:hyperlink>
      <w:r w:rsidR="00C63C57" w:rsidRPr="009026D9">
        <w:rPr>
          <w:rFonts w:asciiTheme="majorHAnsi" w:eastAsia="SimSun" w:hAnsiTheme="majorHAnsi" w:cstheme="majorHAnsi"/>
          <w:szCs w:val="16"/>
        </w:rPr>
        <w:t xml:space="preserve"> / </w:t>
      </w:r>
      <w:hyperlink w:anchor="General_License_Terms">
        <w:r w:rsidR="00C63C57" w:rsidRPr="009026D9">
          <w:rPr>
            <w:rFonts w:asciiTheme="majorHAnsi" w:eastAsia="SimSun" w:hAnsiTheme="majorHAnsi" w:cstheme="majorHAnsi"/>
            <w:color w:val="00467F"/>
            <w:szCs w:val="16"/>
            <w:u w:val="single"/>
          </w:rPr>
          <w:t>通用条款</w:t>
        </w:r>
      </w:hyperlink>
      <w:r w:rsidR="00C63C57" w:rsidRPr="009026D9">
        <w:rPr>
          <w:rFonts w:asciiTheme="majorHAnsi" w:eastAsia="SimSun" w:hAnsiTheme="majorHAnsi" w:cstheme="majorHAnsi"/>
          <w:szCs w:val="16"/>
        </w:rPr>
        <w:t xml:space="preserve"> </w:t>
      </w:r>
    </w:p>
    <w:p w:rsidR="004810D6" w:rsidRPr="009026D9" w:rsidRDefault="004810D6" w:rsidP="004810D6">
      <w:pPr>
        <w:pStyle w:val="PURProductName"/>
        <w:rPr>
          <w:rFonts w:asciiTheme="majorHAnsi" w:eastAsia="SimSun" w:hAnsiTheme="majorHAnsi" w:cstheme="majorHAnsi"/>
        </w:rPr>
      </w:pPr>
      <w:r w:rsidRPr="009026D9">
        <w:rPr>
          <w:rFonts w:asciiTheme="majorHAnsi" w:eastAsia="SimSun" w:hAnsiTheme="majorHAnsi" w:cstheme="majorHAnsi"/>
        </w:rPr>
        <w:t>Windows Azure Active Directory Rights Management</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"Windows Azure Active Directory Rights Management"</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324" w:name="_Toc358033206"/>
      <w:bookmarkStart w:id="325" w:name="_Toc358033394"/>
      <w:r w:rsidR="00256119" w:rsidRPr="009026D9">
        <w:rPr>
          <w:rFonts w:asciiTheme="majorHAnsi" w:eastAsia="SimSun" w:hAnsiTheme="majorHAnsi" w:cstheme="majorHAnsi"/>
        </w:rPr>
        <w:instrText>Windows Azure Active Directory Rights Management</w:instrText>
      </w:r>
      <w:bookmarkEnd w:id="324"/>
      <w:bookmarkEnd w:id="325"/>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4810D6" w:rsidRPr="009026D9" w:rsidRDefault="00F65ABE" w:rsidP="004810D6">
      <w:pPr>
        <w:pStyle w:val="PURLicenseTerm"/>
        <w:rPr>
          <w:rFonts w:asciiTheme="majorHAnsi" w:eastAsia="SimSun" w:hAnsiTheme="majorHAnsi" w:cstheme="majorHAnsi"/>
        </w:rPr>
      </w:pPr>
      <w:r>
        <w:rPr>
          <w:rFonts w:asciiTheme="majorHAnsi" w:eastAsia="SimSun" w:hAnsiTheme="majorHAnsi" w:cstheme="majorHAnsi"/>
        </w:rPr>
        <w:t xml:space="preserve"> </w:t>
      </w:r>
      <w:r w:rsidR="004810D6" w:rsidRPr="009026D9">
        <w:rPr>
          <w:rFonts w:asciiTheme="majorHAnsi" w:eastAsia="SimSun" w:hAnsiTheme="majorHAnsi" w:cstheme="majorHAnsi"/>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485"/>
        <w:gridCol w:w="5315"/>
      </w:tblGrid>
      <w:tr w:rsidR="004810D6" w:rsidRPr="009026D9" w:rsidTr="00517CC7">
        <w:tc>
          <w:tcPr>
            <w:tcW w:w="6120" w:type="dxa"/>
          </w:tcPr>
          <w:p w:rsidR="004810D6" w:rsidRPr="009026D9" w:rsidRDefault="004810D6" w:rsidP="00517CC7">
            <w:pPr>
              <w:pStyle w:val="PURBody"/>
              <w:rPr>
                <w:rFonts w:asciiTheme="majorHAnsi" w:eastAsia="SimSun" w:hAnsiTheme="majorHAnsi" w:cstheme="majorHAnsi"/>
              </w:rPr>
            </w:pPr>
            <w:r w:rsidRPr="009026D9">
              <w:rPr>
                <w:rFonts w:asciiTheme="majorHAnsi" w:eastAsia="SimSun" w:hAnsiTheme="majorHAnsi" w:cstheme="majorHAnsi"/>
              </w:rPr>
              <w:t>隐私声明：（请访问</w:t>
            </w:r>
            <w:r w:rsidRPr="009026D9">
              <w:rPr>
                <w:rFonts w:asciiTheme="majorHAnsi" w:eastAsia="SimSun" w:hAnsiTheme="majorHAnsi" w:cstheme="majorHAnsi"/>
              </w:rPr>
              <w:t xml:space="preserve"> </w:t>
            </w:r>
            <w:hyperlink r:id="rId72" w:history="1">
              <w:r w:rsidRPr="005F082A">
                <w:rPr>
                  <w:rFonts w:eastAsia="SimSun" w:cstheme="majorHAnsi"/>
                  <w:color w:val="00467F"/>
                  <w:u w:val="single"/>
                </w:rPr>
                <w:t>http://www.microsoft.com/online/legal/?langid=en-us&amp;docid=5</w:t>
              </w:r>
            </w:hyperlink>
            <w:r w:rsidRPr="009026D9">
              <w:rPr>
                <w:rFonts w:asciiTheme="majorHAnsi" w:eastAsia="SimSun" w:hAnsiTheme="majorHAnsi" w:cstheme="majorHAnsi"/>
              </w:rPr>
              <w:t>）</w:t>
            </w:r>
          </w:p>
          <w:p w:rsidR="004810D6" w:rsidRPr="009026D9" w:rsidRDefault="004810D6" w:rsidP="00517CC7">
            <w:pPr>
              <w:pStyle w:val="PURBody"/>
              <w:rPr>
                <w:rFonts w:asciiTheme="majorHAnsi" w:eastAsia="SimSun" w:hAnsiTheme="majorHAnsi" w:cstheme="majorHAnsi"/>
              </w:rPr>
            </w:pPr>
          </w:p>
        </w:tc>
        <w:tc>
          <w:tcPr>
            <w:tcW w:w="6120" w:type="dxa"/>
          </w:tcPr>
          <w:p w:rsidR="004810D6" w:rsidRPr="009026D9" w:rsidRDefault="004810D6" w:rsidP="00517CC7">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73">
              <w:r w:rsidRPr="005F082A">
                <w:rPr>
                  <w:rFonts w:eastAsia="SimSun" w:cstheme="majorHAnsi"/>
                  <w:color w:val="00467F"/>
                  <w:u w:val="single"/>
                </w:rPr>
                <w:t>http://microsoft.com/licensing/contracts</w:t>
              </w:r>
            </w:hyperlink>
            <w:r w:rsidRPr="009026D9">
              <w:rPr>
                <w:rFonts w:asciiTheme="majorHAnsi" w:eastAsia="SimSun" w:hAnsiTheme="majorHAnsi" w:cstheme="majorHAnsi"/>
              </w:rPr>
              <w:t>）</w:t>
            </w:r>
          </w:p>
        </w:tc>
      </w:tr>
    </w:tbl>
    <w:p w:rsidR="004810D6" w:rsidRPr="009026D9" w:rsidRDefault="004810D6" w:rsidP="00A407C2">
      <w:pPr>
        <w:pStyle w:val="PURBlueBGHeader"/>
        <w:pBdr>
          <w:right w:val="single" w:sz="12" w:space="0" w:color="E5EEF7"/>
        </w:pBd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10341" w:type="dxa"/>
        <w:tblLook w:val="04A0" w:firstRow="1" w:lastRow="0" w:firstColumn="1" w:lastColumn="0" w:noHBand="0" w:noVBand="1"/>
      </w:tblPr>
      <w:tblGrid>
        <w:gridCol w:w="5274"/>
        <w:gridCol w:w="5067"/>
      </w:tblGrid>
      <w:tr w:rsidR="004810D6" w:rsidRPr="009026D9" w:rsidTr="00A407C2">
        <w:trPr>
          <w:cnfStyle w:val="100000000000" w:firstRow="1" w:lastRow="0" w:firstColumn="0" w:lastColumn="0" w:oddVBand="0" w:evenVBand="0" w:oddHBand="0" w:evenHBand="0" w:firstRowFirstColumn="0" w:firstRowLastColumn="0" w:lastRowFirstColumn="0" w:lastRowLastColumn="0"/>
        </w:trPr>
        <w:tc>
          <w:tcPr>
            <w:tcW w:w="5274" w:type="dxa"/>
          </w:tcPr>
          <w:p w:rsidR="004810D6" w:rsidRPr="009026D9" w:rsidRDefault="004810D6" w:rsidP="00517CC7">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4810D6" w:rsidRPr="009026D9" w:rsidRDefault="004810D6" w:rsidP="00517CC7">
            <w:pPr>
              <w:pStyle w:val="PURBullet"/>
              <w:numPr>
                <w:ilvl w:val="0"/>
                <w:numId w:val="79"/>
              </w:numPr>
              <w:rPr>
                <w:rFonts w:asciiTheme="majorHAnsi" w:eastAsia="SimSun" w:hAnsiTheme="majorHAnsi" w:cstheme="majorHAnsi"/>
              </w:rPr>
            </w:pPr>
            <w:r w:rsidRPr="009026D9">
              <w:rPr>
                <w:rFonts w:asciiTheme="majorHAnsi" w:eastAsia="SimSun" w:hAnsiTheme="majorHAnsi" w:cstheme="majorHAnsi"/>
              </w:rPr>
              <w:t>访问服务或相关软件以申请内容权限管理的用户</w:t>
            </w:r>
          </w:p>
        </w:tc>
        <w:tc>
          <w:tcPr>
            <w:tcW w:w="5067" w:type="dxa"/>
          </w:tcPr>
          <w:p w:rsidR="004810D6" w:rsidRPr="009026D9" w:rsidRDefault="004810D6" w:rsidP="00517CC7">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A37821" w:rsidRPr="009026D9" w:rsidRDefault="00A37821" w:rsidP="005C69E9">
            <w:pPr>
              <w:pStyle w:val="PURBullet"/>
              <w:numPr>
                <w:ilvl w:val="0"/>
                <w:numId w:val="80"/>
              </w:numPr>
              <w:rPr>
                <w:rFonts w:asciiTheme="majorHAnsi" w:eastAsia="SimSun" w:hAnsiTheme="majorHAnsi" w:cstheme="majorHAnsi"/>
              </w:rPr>
            </w:pPr>
            <w:r w:rsidRPr="009026D9">
              <w:rPr>
                <w:rFonts w:asciiTheme="majorHAnsi" w:eastAsia="SimSun" w:hAnsiTheme="majorHAnsi" w:cstheme="majorHAnsi"/>
              </w:rPr>
              <w:t xml:space="preserve">Windows Azure Active Directory Rights Management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4810D6" w:rsidRPr="009026D9" w:rsidRDefault="004810D6" w:rsidP="005C69E9">
            <w:pPr>
              <w:pStyle w:val="PURBullet"/>
              <w:numPr>
                <w:ilvl w:val="0"/>
                <w:numId w:val="80"/>
              </w:numPr>
              <w:rPr>
                <w:rFonts w:asciiTheme="majorHAnsi" w:eastAsia="SimSun" w:hAnsiTheme="majorHAnsi" w:cstheme="majorHAnsi"/>
              </w:rPr>
            </w:pPr>
            <w:r w:rsidRPr="009026D9">
              <w:rPr>
                <w:rFonts w:asciiTheme="majorHAnsi" w:eastAsia="SimSun" w:hAnsiTheme="majorHAnsi" w:cstheme="majorHAnsi"/>
              </w:rPr>
              <w:t xml:space="preserve">Office 365 Enterprise E3-E4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4810D6" w:rsidRPr="009026D9" w:rsidRDefault="004810D6" w:rsidP="00E6216B">
            <w:pPr>
              <w:pStyle w:val="PURBullet"/>
              <w:numPr>
                <w:ilvl w:val="0"/>
                <w:numId w:val="80"/>
              </w:numPr>
              <w:rPr>
                <w:rFonts w:asciiTheme="majorHAnsi" w:eastAsia="SimSun" w:hAnsiTheme="majorHAnsi" w:cstheme="majorHAnsi"/>
              </w:rPr>
            </w:pPr>
            <w:r w:rsidRPr="009026D9">
              <w:rPr>
                <w:rFonts w:asciiTheme="majorHAnsi" w:eastAsia="SimSun" w:hAnsiTheme="majorHAnsi" w:cstheme="majorHAnsi"/>
              </w:rPr>
              <w:t xml:space="preserve">Office 365 Education A3-A4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6B67CD" w:rsidRPr="009026D9" w:rsidRDefault="0024187D" w:rsidP="006B67CD">
      <w:pPr>
        <w:pStyle w:val="PURBreadcrumb"/>
        <w:rPr>
          <w:rFonts w:asciiTheme="majorHAnsi" w:eastAsia="SimSun" w:hAnsiTheme="majorHAnsi" w:cstheme="majorHAnsi"/>
        </w:rPr>
      </w:pPr>
      <w:hyperlink w:anchor="_Sec4">
        <w:r w:rsidR="00685186"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82133B" w:rsidRPr="009026D9" w:rsidRDefault="00ED4593" w:rsidP="007E4997">
      <w:pPr>
        <w:pStyle w:val="PURProductName"/>
        <w:keepNext w:val="0"/>
        <w:keepLines w:val="0"/>
        <w:rPr>
          <w:rFonts w:asciiTheme="majorHAnsi" w:eastAsia="SimSun" w:hAnsiTheme="majorHAnsi" w:cstheme="majorHAnsi"/>
        </w:rPr>
      </w:pPr>
      <w:r w:rsidRPr="009026D9">
        <w:rPr>
          <w:rFonts w:asciiTheme="majorHAnsi" w:eastAsia="SimSun" w:hAnsiTheme="majorHAnsi" w:cstheme="majorHAnsi"/>
        </w:rPr>
        <w:t xml:space="preserve">Windows Azure </w:t>
      </w:r>
      <w:r w:rsidRPr="009026D9">
        <w:rPr>
          <w:rFonts w:asciiTheme="majorHAnsi" w:eastAsia="SimSun" w:hAnsiTheme="majorHAnsi" w:cstheme="majorHAnsi"/>
        </w:rPr>
        <w:t>服务</w:t>
      </w:r>
      <w:bookmarkEnd w:id="321"/>
      <w:r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XE "Windows Azure </w:instrText>
      </w:r>
      <w:r w:rsidRPr="009026D9">
        <w:rPr>
          <w:rFonts w:asciiTheme="majorHAnsi" w:eastAsia="SimSun" w:hAnsiTheme="majorHAnsi" w:cstheme="majorHAnsi"/>
        </w:rPr>
        <w:instrText>服务</w:instrText>
      </w:r>
      <w:r w:rsidRPr="009026D9">
        <w:rPr>
          <w:rFonts w:asciiTheme="majorHAnsi" w:eastAsia="SimSun" w:hAnsiTheme="majorHAnsi" w:cstheme="majorHAnsi"/>
        </w:rPr>
        <w:instrText>"</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TC "</w:instrText>
      </w:r>
      <w:bookmarkStart w:id="326" w:name="_Toc358033207"/>
      <w:bookmarkStart w:id="327" w:name="_Toc358033395"/>
      <w:r w:rsidRPr="009026D9">
        <w:rPr>
          <w:rFonts w:asciiTheme="majorHAnsi" w:eastAsia="SimSun" w:hAnsiTheme="majorHAnsi" w:cstheme="majorHAnsi"/>
        </w:rPr>
        <w:instrText xml:space="preserve">Windows Azure </w:instrText>
      </w:r>
      <w:r w:rsidRPr="009026D9">
        <w:rPr>
          <w:rFonts w:asciiTheme="majorHAnsi" w:eastAsia="SimSun" w:hAnsiTheme="majorHAnsi" w:cstheme="majorHAnsi"/>
        </w:rPr>
        <w:instrText>服务</w:instrText>
      </w:r>
      <w:bookmarkEnd w:id="326"/>
      <w:bookmarkEnd w:id="327"/>
      <w:r w:rsidRPr="009026D9">
        <w:rPr>
          <w:rFonts w:asciiTheme="majorHAnsi" w:eastAsia="SimSun" w:hAnsiTheme="majorHAnsi" w:cstheme="majorHAnsi"/>
        </w:rPr>
        <w:instrText xml:space="preserve">" \l 2 </w:instrText>
      </w:r>
      <w:r w:rsidR="00C63C57" w:rsidRPr="009026D9">
        <w:rPr>
          <w:rFonts w:asciiTheme="majorHAnsi" w:eastAsia="SimSun" w:hAnsiTheme="majorHAnsi" w:cstheme="majorHAnsi"/>
        </w:rPr>
        <w:fldChar w:fldCharType="end"/>
      </w:r>
    </w:p>
    <w:p w:rsidR="0082133B" w:rsidRPr="009026D9" w:rsidRDefault="00ED459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10555" w:type="dxa"/>
        <w:tblLook w:val="04A0" w:firstRow="1" w:lastRow="0" w:firstColumn="1" w:lastColumn="0" w:noHBand="0" w:noVBand="1"/>
      </w:tblPr>
      <w:tblGrid>
        <w:gridCol w:w="5848"/>
        <w:gridCol w:w="4707"/>
      </w:tblGrid>
      <w:tr w:rsidR="0082133B" w:rsidRPr="009026D9" w:rsidTr="00A407C2">
        <w:tc>
          <w:tcPr>
            <w:tcW w:w="5848"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隐私声明：</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00F65ABE">
              <w:rPr>
                <w:rFonts w:asciiTheme="majorHAnsi" w:eastAsia="SimSun" w:hAnsiTheme="majorHAnsi" w:cstheme="majorHAnsi"/>
                <w:b/>
              </w:rPr>
              <w:t xml:space="preserve"> </w:t>
            </w:r>
            <w:hyperlink r:id="rId74" w:history="1">
              <w:r w:rsidRPr="00A407C2">
                <w:rPr>
                  <w:rStyle w:val="Hyperlink"/>
                  <w:rFonts w:eastAsia="SimSun" w:cstheme="majorHAnsi"/>
                </w:rPr>
                <w:t>http://go.microsoft.com/fwlink/p/?LinkID=131004&amp;clcid=0x409</w:t>
              </w:r>
            </w:hyperlink>
            <w:r w:rsidRPr="009026D9">
              <w:rPr>
                <w:rFonts w:asciiTheme="majorHAnsi" w:eastAsia="SimSun" w:hAnsiTheme="majorHAnsi" w:cstheme="majorHAnsi"/>
                <w:color w:val="00467F"/>
              </w:rPr>
              <w:t>）</w:t>
            </w:r>
          </w:p>
        </w:tc>
        <w:tc>
          <w:tcPr>
            <w:tcW w:w="4707" w:type="dxa"/>
          </w:tcPr>
          <w:p w:rsidR="0082133B" w:rsidRPr="009026D9" w:rsidRDefault="0082133B">
            <w:pPr>
              <w:pStyle w:val="PURBody"/>
              <w:rPr>
                <w:rFonts w:asciiTheme="majorHAnsi" w:eastAsia="SimSun" w:hAnsiTheme="majorHAnsi" w:cstheme="majorHAnsi"/>
              </w:rPr>
            </w:pPr>
          </w:p>
        </w:tc>
      </w:tr>
      <w:tr w:rsidR="0082133B" w:rsidRPr="009026D9" w:rsidTr="00A407C2">
        <w:tc>
          <w:tcPr>
            <w:tcW w:w="5848" w:type="dxa"/>
          </w:tcPr>
          <w:p w:rsidR="0082133B" w:rsidRPr="009026D9" w:rsidRDefault="00A336F7" w:rsidP="004274BF">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数据传输、</w:t>
            </w:r>
            <w:r w:rsidRPr="009026D9">
              <w:rPr>
                <w:rFonts w:asciiTheme="majorHAnsi" w:eastAsia="SimSun" w:hAnsiTheme="majorHAnsi" w:cstheme="majorHAnsi"/>
                <w:b/>
              </w:rPr>
              <w:t xml:space="preserve">H.264/AVC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VC-1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MPEG-4 </w:t>
            </w:r>
            <w:r w:rsidRPr="009026D9">
              <w:rPr>
                <w:rFonts w:asciiTheme="majorHAnsi" w:eastAsia="SimSun" w:hAnsiTheme="majorHAnsi" w:cstheme="majorHAnsi"/>
                <w:b/>
              </w:rPr>
              <w:t>视频标准和</w:t>
            </w:r>
            <w:r w:rsidRPr="009026D9">
              <w:rPr>
                <w:rFonts w:asciiTheme="majorHAnsi" w:eastAsia="SimSun" w:hAnsiTheme="majorHAnsi" w:cstheme="majorHAnsi"/>
                <w:b/>
              </w:rPr>
              <w:t xml:space="preserve"> MPEG-2 </w:t>
            </w:r>
            <w:r w:rsidRPr="009026D9">
              <w:rPr>
                <w:rFonts w:asciiTheme="majorHAnsi" w:eastAsia="SimSun" w:hAnsiTheme="majorHAnsi" w:cstheme="majorHAnsi"/>
                <w:b/>
              </w:rPr>
              <w:t>视频</w:t>
            </w:r>
            <w:r w:rsidRPr="009026D9">
              <w:rPr>
                <w:rFonts w:asciiTheme="majorHAnsi" w:eastAsia="SimSun" w:hAnsiTheme="majorHAnsi" w:cstheme="majorHAnsi"/>
              </w:rPr>
              <w:t>以及</w:t>
            </w:r>
            <w:r w:rsidRPr="009026D9">
              <w:rPr>
                <w:rFonts w:asciiTheme="majorHAnsi" w:eastAsia="SimSun" w:hAnsiTheme="majorHAnsi" w:cstheme="majorHAnsi"/>
                <w:b/>
              </w:rPr>
              <w:t>可能不需要的软件（声明</w:t>
            </w:r>
            <w:r w:rsidRPr="009026D9">
              <w:rPr>
                <w:rFonts w:asciiTheme="majorHAnsi" w:eastAsia="SimSun" w:hAnsiTheme="majorHAnsi" w:cstheme="majorHAnsi"/>
                <w:b/>
              </w:rPr>
              <w:t xml:space="preserve"> I</w:t>
            </w:r>
            <w:r w:rsidRPr="009026D9">
              <w:rPr>
                <w:rFonts w:asciiTheme="majorHAnsi" w:eastAsia="SimSun" w:hAnsiTheme="majorHAnsi" w:cstheme="majorHAnsi"/>
                <w:b/>
              </w:rPr>
              <w:t>）</w:t>
            </w:r>
            <w:r w:rsidR="00A407C2">
              <w:rPr>
                <w:rFonts w:asciiTheme="majorHAnsi" w:eastAsia="SimSun" w:hAnsiTheme="majorHAnsi" w:cstheme="majorHAnsi"/>
                <w:b/>
              </w:rPr>
              <w:br/>
            </w:r>
            <w:r w:rsidRPr="009026D9">
              <w:rPr>
                <w:rFonts w:asciiTheme="majorHAnsi" w:eastAsia="SimSun" w:hAnsiTheme="majorHAnsi" w:cstheme="majorHAnsi"/>
              </w:rPr>
              <w:t>（与</w:t>
            </w:r>
            <w:r w:rsidRPr="009026D9">
              <w:rPr>
                <w:rFonts w:asciiTheme="majorHAnsi" w:eastAsia="SimSun" w:hAnsiTheme="majorHAnsi" w:cstheme="majorHAnsi"/>
              </w:rPr>
              <w:t xml:space="preserve"> Windows Server </w:t>
            </w:r>
            <w:r w:rsidRPr="009026D9">
              <w:rPr>
                <w:rFonts w:asciiTheme="majorHAnsi" w:eastAsia="SimSun" w:hAnsiTheme="majorHAnsi" w:cstheme="majorHAnsi"/>
              </w:rPr>
              <w:t>软件相关）（请参阅</w:t>
            </w:r>
            <w:hyperlink w:anchor="Appendix_1">
              <w:r w:rsidRPr="009026D9">
                <w:rPr>
                  <w:rFonts w:asciiTheme="majorHAnsi" w:eastAsia="SimSun" w:hAnsiTheme="majorHAnsi" w:cstheme="majorHAnsi"/>
                  <w:color w:val="00467F"/>
                  <w:u w:val="single"/>
                </w:rPr>
                <w:t>附录</w:t>
              </w:r>
              <w:r w:rsidRPr="009026D9">
                <w:rPr>
                  <w:rFonts w:asciiTheme="majorHAnsi" w:eastAsia="SimSun" w:hAnsiTheme="majorHAnsi" w:cstheme="majorHAnsi"/>
                  <w:color w:val="00467F"/>
                  <w:u w:val="single"/>
                </w:rPr>
                <w:t xml:space="preserve"> 1</w:t>
              </w:r>
            </w:hyperlink>
            <w:r w:rsidRPr="009026D9">
              <w:rPr>
                <w:rFonts w:asciiTheme="majorHAnsi" w:eastAsia="SimSun" w:hAnsiTheme="majorHAnsi" w:cstheme="majorHAnsi"/>
              </w:rPr>
              <w:t>）</w:t>
            </w:r>
          </w:p>
        </w:tc>
        <w:tc>
          <w:tcPr>
            <w:tcW w:w="4707"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安全概述：</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75">
              <w:r w:rsidRPr="00A407C2">
                <w:rPr>
                  <w:rFonts w:eastAsia="SimSun" w:cstheme="majorHAnsi"/>
                  <w:color w:val="00467F"/>
                  <w:u w:val="single"/>
                </w:rPr>
                <w:t>http://go.microsoft.com/fwlink/?LinkId=160079</w:t>
              </w:r>
            </w:hyperlink>
            <w:r w:rsidRPr="009026D9">
              <w:rPr>
                <w:rFonts w:asciiTheme="majorHAnsi" w:eastAsia="SimSun" w:hAnsiTheme="majorHAnsi" w:cstheme="majorHAnsi"/>
              </w:rPr>
              <w:t>）</w:t>
            </w:r>
          </w:p>
        </w:tc>
      </w:tr>
      <w:tr w:rsidR="0082133B" w:rsidRPr="009026D9" w:rsidTr="00A407C2">
        <w:tc>
          <w:tcPr>
            <w:tcW w:w="5848" w:type="dxa"/>
          </w:tcPr>
          <w:p w:rsidR="0082133B" w:rsidRPr="009026D9" w:rsidRDefault="0082133B">
            <w:pPr>
              <w:pStyle w:val="PURBody"/>
              <w:rPr>
                <w:rFonts w:asciiTheme="majorHAnsi" w:eastAsia="SimSun" w:hAnsiTheme="majorHAnsi" w:cstheme="majorHAnsi"/>
              </w:rPr>
            </w:pPr>
          </w:p>
        </w:tc>
        <w:tc>
          <w:tcPr>
            <w:tcW w:w="4707"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76">
              <w:r w:rsidRPr="00A407C2">
                <w:rPr>
                  <w:rFonts w:eastAsia="SimSun" w:cstheme="majorHAnsi"/>
                  <w:color w:val="00467F"/>
                  <w:u w:val="single"/>
                </w:rPr>
                <w:t>http://www.microsoft.com/windowsazure/sla/</w:t>
              </w:r>
              <w:r w:rsidRPr="009026D9">
                <w:rPr>
                  <w:rFonts w:asciiTheme="majorHAnsi" w:eastAsia="SimSun" w:hAnsiTheme="majorHAnsi" w:cstheme="majorHAnsi"/>
                </w:rPr>
                <w:t>）</w:t>
              </w:r>
            </w:hyperlink>
          </w:p>
        </w:tc>
      </w:tr>
    </w:tbl>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lastRenderedPageBreak/>
        <w:t>附加</w:t>
      </w:r>
      <w:r w:rsidRPr="009026D9">
        <w:rPr>
          <w:rFonts w:asciiTheme="majorHAnsi" w:eastAsia="SimSun" w:hAnsiTheme="majorHAnsi" w:cstheme="majorHAnsi"/>
        </w:rPr>
        <w:t xml:space="preserve"> SL</w:t>
      </w:r>
    </w:p>
    <w:tbl>
      <w:tblPr>
        <w:tblStyle w:val="PURTableNoVertical"/>
        <w:tblW w:w="10737" w:type="dxa"/>
        <w:tblLayout w:type="fixed"/>
        <w:tblLook w:val="04A0" w:firstRow="1" w:lastRow="0" w:firstColumn="1" w:lastColumn="0" w:noHBand="0" w:noVBand="1"/>
      </w:tblPr>
      <w:tblGrid>
        <w:gridCol w:w="5517"/>
        <w:gridCol w:w="5220"/>
      </w:tblGrid>
      <w:tr w:rsidR="0082133B" w:rsidRPr="009026D9" w:rsidTr="00283209">
        <w:trPr>
          <w:cnfStyle w:val="100000000000" w:firstRow="1" w:lastRow="0" w:firstColumn="0" w:lastColumn="0" w:oddVBand="0" w:evenVBand="0" w:oddHBand="0" w:evenHBand="0" w:firstRowFirstColumn="0" w:firstRowLastColumn="0" w:lastRowFirstColumn="0" w:lastRowLastColumn="0"/>
        </w:trPr>
        <w:tc>
          <w:tcPr>
            <w:tcW w:w="5517"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需要附加</w:t>
            </w:r>
            <w:r w:rsidRPr="009026D9">
              <w:rPr>
                <w:rFonts w:asciiTheme="majorHAnsi" w:eastAsia="SimSun" w:hAnsiTheme="majorHAnsi" w:cstheme="majorHAnsi"/>
                <w:b/>
                <w:i/>
              </w:rPr>
              <w:t xml:space="preserve"> SL </w:t>
            </w:r>
            <w:r w:rsidRPr="009026D9">
              <w:rPr>
                <w:rFonts w:asciiTheme="majorHAnsi" w:eastAsia="SimSun" w:hAnsiTheme="majorHAnsi" w:cstheme="majorHAnsi"/>
                <w:b/>
                <w:i/>
              </w:rPr>
              <w:t>的情况：</w:t>
            </w:r>
          </w:p>
          <w:p w:rsidR="0082133B" w:rsidRPr="009026D9" w:rsidRDefault="00ED4593" w:rsidP="00E16F35">
            <w:pPr>
              <w:pStyle w:val="PURBullet"/>
              <w:numPr>
                <w:ilvl w:val="0"/>
                <w:numId w:val="50"/>
              </w:numPr>
              <w:rPr>
                <w:rFonts w:asciiTheme="majorHAnsi" w:eastAsia="SimSun" w:hAnsiTheme="majorHAnsi" w:cstheme="majorHAnsi"/>
              </w:rPr>
            </w:pPr>
            <w:r w:rsidRPr="009026D9">
              <w:rPr>
                <w:rFonts w:asciiTheme="majorHAnsi" w:eastAsia="SimSun" w:hAnsiTheme="majorHAnsi" w:cstheme="majorHAnsi"/>
              </w:rPr>
              <w:t>只有根据使用的单位数按月向我们或经销商（如果适用）支付使用费的用户才具有使用在线服务的权利。用户有权使用根据其订购每月可使用的基础单位数量。如果这样，则每月超过有权消费的基础单位数量的单位称为</w:t>
            </w:r>
            <w:r w:rsidRPr="000B0715">
              <w:rPr>
                <w:rFonts w:ascii="SimSun" w:eastAsia="SimSun" w:hAnsi="SimSun" w:cstheme="majorHAnsi"/>
              </w:rPr>
              <w:t>“</w:t>
            </w:r>
            <w:r w:rsidRPr="009026D9">
              <w:rPr>
                <w:rFonts w:asciiTheme="majorHAnsi" w:eastAsia="SimSun" w:hAnsiTheme="majorHAnsi" w:cstheme="majorHAnsi"/>
              </w:rPr>
              <w:t>超出单位数</w:t>
            </w:r>
            <w:r w:rsidRPr="000B0715">
              <w:rPr>
                <w:rFonts w:ascii="SimSun" w:eastAsia="SimSun" w:hAnsi="SimSun" w:cstheme="majorHAnsi"/>
              </w:rPr>
              <w:t>”</w:t>
            </w:r>
            <w:r w:rsidRPr="009026D9">
              <w:rPr>
                <w:rFonts w:asciiTheme="majorHAnsi" w:eastAsia="SimSun" w:hAnsiTheme="majorHAnsi" w:cstheme="majorHAnsi"/>
              </w:rPr>
              <w:t>。必须根据消费的超出数量向我们或经销商（如果适用）按月支付使用费。消费的单位数根据在线服务的不同而不同，且可能会随时更改。单位的示例包括消息活动、基于服务时间的计算、连接数、每千兆的数据传输、数据库和数十亿字节的存储。</w:t>
            </w:r>
          </w:p>
        </w:tc>
        <w:tc>
          <w:tcPr>
            <w:tcW w:w="5220" w:type="dxa"/>
          </w:tcPr>
          <w:p w:rsidR="0082133B" w:rsidRPr="009026D9" w:rsidRDefault="00ED4593">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82133B" w:rsidRPr="009026D9" w:rsidRDefault="00035228" w:rsidP="00E16F35">
            <w:pPr>
              <w:pStyle w:val="PURBullet"/>
              <w:numPr>
                <w:ilvl w:val="0"/>
                <w:numId w:val="51"/>
              </w:numPr>
              <w:rPr>
                <w:rFonts w:asciiTheme="majorHAnsi" w:eastAsia="SimSun" w:hAnsiTheme="majorHAnsi" w:cstheme="majorHAnsi"/>
              </w:rPr>
            </w:pPr>
            <w:r w:rsidRPr="009026D9">
              <w:rPr>
                <w:rFonts w:asciiTheme="majorHAnsi" w:eastAsia="SimSun" w:hAnsiTheme="majorHAnsi" w:cstheme="majorHAnsi"/>
              </w:rPr>
              <w:t>您通过选择被提供在线服务即可获得使用该服务的许可。</w:t>
            </w:r>
          </w:p>
        </w:tc>
      </w:tr>
    </w:tbl>
    <w:p w:rsidR="00E00E5F" w:rsidRDefault="00E00E5F" w:rsidP="00E00E5F">
      <w:pPr>
        <w:pStyle w:val="PURBlueBGHeader"/>
        <w:pBdr>
          <w:top w:val="none" w:sz="0" w:space="0" w:color="auto"/>
          <w:left w:val="none" w:sz="0" w:space="0" w:color="auto"/>
          <w:bottom w:val="none" w:sz="0" w:space="0" w:color="auto"/>
          <w:right w:val="none" w:sz="0" w:space="0" w:color="auto"/>
        </w:pBdr>
        <w:shd w:val="clear" w:color="auto" w:fill="auto"/>
        <w:rPr>
          <w:rFonts w:asciiTheme="majorHAnsi" w:eastAsia="SimSun" w:hAnsiTheme="majorHAnsi" w:cstheme="majorHAnsi"/>
        </w:rPr>
      </w:pPr>
    </w:p>
    <w:p w:rsidR="00E00E5F" w:rsidRDefault="00E00E5F" w:rsidP="00E00E5F">
      <w:pPr>
        <w:pStyle w:val="PURBlueBGHeader"/>
        <w:pBdr>
          <w:top w:val="none" w:sz="0" w:space="0" w:color="auto"/>
          <w:left w:val="none" w:sz="0" w:space="0" w:color="auto"/>
          <w:bottom w:val="none" w:sz="0" w:space="0" w:color="auto"/>
          <w:right w:val="none" w:sz="0" w:space="0" w:color="auto"/>
        </w:pBdr>
        <w:shd w:val="clear" w:color="auto" w:fill="auto"/>
        <w:rPr>
          <w:rFonts w:asciiTheme="majorHAnsi" w:eastAsia="SimSun" w:hAnsiTheme="majorHAnsi" w:cstheme="majorHAnsi"/>
        </w:rPr>
      </w:pPr>
    </w:p>
    <w:p w:rsidR="00E00E5F" w:rsidRDefault="00E00E5F" w:rsidP="00E00E5F">
      <w:pPr>
        <w:pStyle w:val="PURBlueBGHeader"/>
        <w:pBdr>
          <w:top w:val="none" w:sz="0" w:space="0" w:color="auto"/>
          <w:left w:val="none" w:sz="0" w:space="0" w:color="auto"/>
          <w:bottom w:val="none" w:sz="0" w:space="0" w:color="auto"/>
          <w:right w:val="none" w:sz="0" w:space="0" w:color="auto"/>
        </w:pBdr>
        <w:shd w:val="clear" w:color="auto" w:fill="auto"/>
        <w:rPr>
          <w:rFonts w:asciiTheme="majorHAnsi" w:eastAsia="SimSun" w:hAnsiTheme="majorHAnsi" w:cstheme="majorHAnsi"/>
        </w:rPr>
      </w:pPr>
    </w:p>
    <w:p w:rsidR="0082133B" w:rsidRPr="009026D9" w:rsidRDefault="00ED4593">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62100B" w:rsidRPr="009026D9" w:rsidRDefault="0062100B" w:rsidP="0062100B">
      <w:pPr>
        <w:pStyle w:val="PURBlueStrong-Indented"/>
        <w:rPr>
          <w:rFonts w:asciiTheme="majorHAnsi" w:eastAsia="SimSun" w:hAnsiTheme="majorHAnsi" w:cstheme="majorHAnsi"/>
        </w:rPr>
      </w:pPr>
      <w:r w:rsidRPr="009026D9">
        <w:rPr>
          <w:rFonts w:asciiTheme="majorHAnsi" w:eastAsia="SimSun" w:hAnsiTheme="majorHAnsi" w:cstheme="majorHAnsi"/>
        </w:rPr>
        <w:t>附加限制</w:t>
      </w:r>
    </w:p>
    <w:p w:rsidR="0062100B" w:rsidRPr="009026D9" w:rsidRDefault="0062100B" w:rsidP="0062100B">
      <w:pPr>
        <w:ind w:left="270"/>
        <w:rPr>
          <w:rFonts w:asciiTheme="majorHAnsi" w:eastAsia="SimSun" w:hAnsiTheme="majorHAnsi" w:cstheme="majorHAnsi"/>
        </w:rPr>
      </w:pPr>
      <w:r w:rsidRPr="009026D9">
        <w:rPr>
          <w:rFonts w:asciiTheme="majorHAnsi" w:eastAsia="SimSun" w:hAnsiTheme="majorHAnsi" w:cstheme="majorHAnsi"/>
          <w:sz w:val="18"/>
          <w:szCs w:val="18"/>
        </w:rPr>
        <w:t>您不得允许多名用户直接或间接访问任何以单个用户为基础而提供的</w:t>
      </w:r>
      <w:r w:rsidRPr="009026D9">
        <w:rPr>
          <w:rFonts w:asciiTheme="majorHAnsi" w:eastAsia="SimSun" w:hAnsiTheme="majorHAnsi" w:cstheme="majorHAnsi"/>
          <w:sz w:val="18"/>
          <w:szCs w:val="18"/>
        </w:rPr>
        <w:t xml:space="preserve"> Windows Azure </w:t>
      </w:r>
      <w:r w:rsidRPr="009026D9">
        <w:rPr>
          <w:rFonts w:asciiTheme="majorHAnsi" w:eastAsia="SimSun" w:hAnsiTheme="majorHAnsi" w:cstheme="majorHAnsi"/>
          <w:sz w:val="18"/>
          <w:szCs w:val="18"/>
        </w:rPr>
        <w:t>服务功能，而应通过专门分配给单个用户的用户帐户访问。</w:t>
      </w:r>
      <w:r w:rsidRPr="009026D9">
        <w:rPr>
          <w:rFonts w:asciiTheme="majorHAnsi" w:eastAsia="SimSun" w:hAnsiTheme="majorHAnsi" w:cstheme="majorHAnsi"/>
          <w:sz w:val="18"/>
          <w:szCs w:val="18"/>
        </w:rPr>
        <w:t xml:space="preserve">Windows Azure </w:t>
      </w:r>
      <w:r w:rsidRPr="009026D9">
        <w:rPr>
          <w:rFonts w:asciiTheme="majorHAnsi" w:eastAsia="SimSun" w:hAnsiTheme="majorHAnsi" w:cstheme="majorHAnsi"/>
          <w:sz w:val="18"/>
          <w:szCs w:val="18"/>
        </w:rPr>
        <w:t>服务功能的补充文档中可能还提供了该功能适用的约束重新分配的特定条款。</w:t>
      </w:r>
    </w:p>
    <w:p w:rsidR="0082133B" w:rsidRPr="009026D9" w:rsidRDefault="00ED4593">
      <w:pPr>
        <w:pStyle w:val="PURBlueStrong-Indented"/>
        <w:rPr>
          <w:rFonts w:asciiTheme="majorHAnsi" w:eastAsia="SimSun" w:hAnsiTheme="majorHAnsi" w:cstheme="majorHAnsi"/>
        </w:rPr>
      </w:pPr>
      <w:r w:rsidRPr="009026D9">
        <w:rPr>
          <w:rFonts w:asciiTheme="majorHAnsi" w:eastAsia="SimSun" w:hAnsiTheme="majorHAnsi" w:cstheme="majorHAnsi"/>
        </w:rPr>
        <w:t>期满或终止后的数据保留</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您的在线服务订购期满或终止后，将不会更改因在任意保留期内承载您的客户数据而需要您付款的义务。</w:t>
      </w:r>
    </w:p>
    <w:p w:rsidR="00982EB8" w:rsidRPr="009026D9" w:rsidRDefault="00982EB8" w:rsidP="00982EB8">
      <w:pPr>
        <w:pStyle w:val="PURBlueStrong-Indented"/>
        <w:rPr>
          <w:rFonts w:asciiTheme="majorHAnsi" w:eastAsia="SimSun" w:hAnsiTheme="majorHAnsi" w:cstheme="majorHAnsi"/>
        </w:rPr>
      </w:pPr>
      <w:r w:rsidRPr="009026D9">
        <w:rPr>
          <w:rFonts w:asciiTheme="majorHAnsi" w:eastAsia="SimSun" w:hAnsiTheme="majorHAnsi" w:cstheme="majorHAnsi"/>
        </w:rPr>
        <w:t>托管服务例外情况</w:t>
      </w:r>
    </w:p>
    <w:p w:rsidR="0072599A" w:rsidRPr="009026D9" w:rsidRDefault="00982EB8" w:rsidP="00C72CDA">
      <w:pPr>
        <w:tabs>
          <w:tab w:val="left" w:pos="1080"/>
        </w:tabs>
        <w:ind w:left="270"/>
        <w:rPr>
          <w:rFonts w:asciiTheme="majorHAnsi" w:eastAsia="SimSun" w:hAnsiTheme="majorHAnsi" w:cstheme="majorHAnsi"/>
        </w:rPr>
      </w:pPr>
      <w:r w:rsidRPr="009026D9">
        <w:rPr>
          <w:rFonts w:asciiTheme="majorHAnsi" w:eastAsia="SimSun" w:hAnsiTheme="majorHAnsi" w:cstheme="majorHAnsi"/>
          <w:color w:val="auto"/>
          <w:sz w:val="18"/>
        </w:rPr>
        <w:t>即使您的</w:t>
      </w:r>
      <w:r w:rsidRPr="009026D9">
        <w:rPr>
          <w:rFonts w:asciiTheme="majorHAnsi" w:eastAsia="SimSun" w:hAnsiTheme="majorHAnsi" w:cstheme="majorHAnsi"/>
          <w:color w:val="auto"/>
          <w:sz w:val="18"/>
        </w:rPr>
        <w:t xml:space="preserve"> Microsoft </w:t>
      </w:r>
      <w:r w:rsidRPr="009026D9">
        <w:rPr>
          <w:rFonts w:asciiTheme="majorHAnsi" w:eastAsia="SimSun" w:hAnsiTheme="majorHAnsi" w:cstheme="majorHAnsi"/>
          <w:color w:val="auto"/>
          <w:sz w:val="18"/>
        </w:rPr>
        <w:t>在线订购协议中有任何相反的规定，您也可以通过将在线服务与您或第三方拥有或许可的客户数据相结合，来共同使用在线服务和客户数据创建解决方案。该解决方案还必须向</w:t>
      </w:r>
      <w:r w:rsidRPr="009026D9">
        <w:rPr>
          <w:rFonts w:asciiTheme="majorHAnsi" w:eastAsia="SimSun" w:hAnsiTheme="majorHAnsi" w:cstheme="majorHAnsi"/>
          <w:color w:val="auto"/>
          <w:sz w:val="18"/>
        </w:rPr>
        <w:t xml:space="preserve"> Windows Azure </w:t>
      </w:r>
      <w:r w:rsidRPr="009026D9">
        <w:rPr>
          <w:rFonts w:asciiTheme="majorHAnsi" w:eastAsia="SimSun" w:hAnsiTheme="majorHAnsi" w:cstheme="majorHAnsi"/>
          <w:color w:val="auto"/>
          <w:sz w:val="18"/>
        </w:rPr>
        <w:t>服务中添加实质性功能，以便该解决方案不是</w:t>
      </w:r>
      <w:r w:rsidRPr="009026D9">
        <w:rPr>
          <w:rFonts w:asciiTheme="majorHAnsi" w:eastAsia="SimSun" w:hAnsiTheme="majorHAnsi" w:cstheme="majorHAnsi"/>
          <w:color w:val="auto"/>
          <w:sz w:val="18"/>
        </w:rPr>
        <w:t xml:space="preserve"> Windows Azure </w:t>
      </w:r>
      <w:r w:rsidRPr="009026D9">
        <w:rPr>
          <w:rFonts w:asciiTheme="majorHAnsi" w:eastAsia="SimSun" w:hAnsiTheme="majorHAnsi" w:cstheme="majorHAnsi"/>
          <w:color w:val="auto"/>
          <w:sz w:val="18"/>
        </w:rPr>
        <w:t>服务的替代品。您可以允许第三方访问并将在线服务与该解决方案结合使用。但是，您对该类使用以及确保遵守您的</w:t>
      </w:r>
      <w:r w:rsidRPr="009026D9">
        <w:rPr>
          <w:rFonts w:asciiTheme="majorHAnsi" w:eastAsia="SimSun" w:hAnsiTheme="majorHAnsi" w:cstheme="majorHAnsi"/>
          <w:color w:val="auto"/>
          <w:sz w:val="18"/>
        </w:rPr>
        <w:t xml:space="preserve"> Microsoft </w:t>
      </w:r>
      <w:r w:rsidRPr="009026D9">
        <w:rPr>
          <w:rFonts w:asciiTheme="majorHAnsi" w:eastAsia="SimSun" w:hAnsiTheme="majorHAnsi" w:cstheme="majorHAnsi"/>
          <w:color w:val="auto"/>
          <w:sz w:val="18"/>
        </w:rPr>
        <w:t>在线订购协议的条款和条件负有责任。</w:t>
      </w:r>
    </w:p>
    <w:p w:rsidR="00EE7922" w:rsidRPr="009026D9" w:rsidRDefault="00EE7922" w:rsidP="0072599A">
      <w:pPr>
        <w:pStyle w:val="PURBlueStrong-Indented"/>
        <w:rPr>
          <w:rFonts w:asciiTheme="majorHAnsi" w:eastAsia="SimSun" w:hAnsiTheme="majorHAnsi" w:cstheme="majorHAnsi"/>
        </w:rPr>
      </w:pPr>
      <w:r w:rsidRPr="009026D9">
        <w:rPr>
          <w:rFonts w:asciiTheme="majorHAnsi" w:eastAsia="SimSun" w:hAnsiTheme="majorHAnsi" w:cstheme="majorHAnsi"/>
        </w:rPr>
        <w:t>虚拟机</w:t>
      </w:r>
    </w:p>
    <w:p w:rsidR="00EE7922" w:rsidRPr="009026D9" w:rsidRDefault="00EE7922" w:rsidP="00EE7922">
      <w:pPr>
        <w:pStyle w:val="PURBody-Indented"/>
        <w:rPr>
          <w:rFonts w:asciiTheme="majorHAnsi" w:eastAsia="SimSun" w:hAnsiTheme="majorHAnsi" w:cstheme="majorHAnsi"/>
        </w:rPr>
      </w:pPr>
      <w:r w:rsidRPr="009026D9">
        <w:rPr>
          <w:rFonts w:asciiTheme="majorHAnsi" w:eastAsia="SimSun" w:hAnsiTheme="majorHAnsi" w:cstheme="majorHAnsi"/>
        </w:rPr>
        <w:t>利用虚拟机功能，您可以使用所选的多个操作系统之一来运行虚拟服务器。您可以上载您自己的虚拟机映像，也可以从</w:t>
      </w:r>
      <w:r w:rsidRPr="009026D9">
        <w:rPr>
          <w:rFonts w:asciiTheme="majorHAnsi" w:eastAsia="SimSun" w:hAnsiTheme="majorHAnsi" w:cstheme="majorHAnsi"/>
        </w:rPr>
        <w:t xml:space="preserve"> Microsoft </w:t>
      </w:r>
      <w:r w:rsidRPr="009026D9">
        <w:rPr>
          <w:rFonts w:asciiTheme="majorHAnsi" w:eastAsia="SimSun" w:hAnsiTheme="majorHAnsi" w:cstheme="majorHAnsi"/>
        </w:rPr>
        <w:t>或第三方提供的预配置的虚拟机映像中进行选择。</w:t>
      </w:r>
    </w:p>
    <w:p w:rsidR="00EE7922" w:rsidRPr="009026D9" w:rsidRDefault="00EE7922" w:rsidP="00EE7922">
      <w:pPr>
        <w:pStyle w:val="PURBlueStrong-Indented"/>
        <w:rPr>
          <w:rFonts w:asciiTheme="majorHAnsi" w:eastAsia="SimSun" w:hAnsiTheme="majorHAnsi" w:cstheme="majorHAnsi"/>
        </w:rPr>
      </w:pPr>
      <w:r w:rsidRPr="009026D9">
        <w:rPr>
          <w:rFonts w:asciiTheme="majorHAnsi" w:eastAsia="SimSun" w:hAnsiTheme="majorHAnsi" w:cstheme="majorHAnsi"/>
          <w:smallCaps w:val="0"/>
          <w:color w:val="auto"/>
          <w:spacing w:val="0"/>
        </w:rPr>
        <w:t>您同意保护在虚拟机中运行所有软件（包括操作系统）所需的权利。您负责修补、配置和维护您的虚拟机中的操作系统和其他软件。您不得禁用、篡改或以其他方式试图避开任何跟踪您对虚拟机及其所含软件的每小时使用情况的计费机制。</w:t>
      </w:r>
    </w:p>
    <w:p w:rsidR="00EE7922" w:rsidRPr="009026D9" w:rsidRDefault="00EE7922">
      <w:pPr>
        <w:pStyle w:val="PURBody-Indented"/>
        <w:rPr>
          <w:rFonts w:asciiTheme="majorHAnsi" w:eastAsia="SimSun" w:hAnsiTheme="majorHAnsi" w:cstheme="majorHAnsi"/>
        </w:rPr>
      </w:pPr>
      <w:r w:rsidRPr="009026D9">
        <w:rPr>
          <w:rFonts w:asciiTheme="majorHAnsi" w:eastAsia="SimSun" w:hAnsiTheme="majorHAnsi" w:cstheme="majorHAnsi"/>
          <w:szCs w:val="18"/>
        </w:rPr>
        <w:t xml:space="preserve">Windows Azure </w:t>
      </w:r>
      <w:r w:rsidRPr="009026D9">
        <w:rPr>
          <w:rFonts w:asciiTheme="majorHAnsi" w:eastAsia="SimSun" w:hAnsiTheme="majorHAnsi" w:cstheme="majorHAnsi"/>
          <w:szCs w:val="18"/>
        </w:rPr>
        <w:t>可能使您能够选择在虚拟机中运行</w:t>
      </w:r>
      <w:r w:rsidRPr="009026D9">
        <w:rPr>
          <w:rFonts w:asciiTheme="majorHAnsi" w:eastAsia="SimSun" w:hAnsiTheme="majorHAnsi" w:cstheme="majorHAnsi"/>
          <w:szCs w:val="18"/>
        </w:rPr>
        <w:t xml:space="preserve"> Windows Server </w:t>
      </w:r>
      <w:r w:rsidRPr="009026D9">
        <w:rPr>
          <w:rFonts w:asciiTheme="majorHAnsi" w:eastAsia="SimSun" w:hAnsiTheme="majorHAnsi" w:cstheme="majorHAnsi"/>
          <w:szCs w:val="18"/>
        </w:rPr>
        <w:t>和其他</w:t>
      </w:r>
      <w:r w:rsidRPr="009026D9">
        <w:rPr>
          <w:rFonts w:asciiTheme="majorHAnsi" w:eastAsia="SimSun" w:hAnsiTheme="majorHAnsi" w:cstheme="majorHAnsi"/>
          <w:szCs w:val="18"/>
        </w:rPr>
        <w:t xml:space="preserve"> Microsoft </w:t>
      </w:r>
      <w:r w:rsidRPr="009026D9">
        <w:rPr>
          <w:rFonts w:asciiTheme="majorHAnsi" w:eastAsia="SimSun" w:hAnsiTheme="majorHAnsi" w:cstheme="majorHAnsi"/>
          <w:szCs w:val="18"/>
        </w:rPr>
        <w:t>软件。</w:t>
      </w:r>
      <w:r w:rsidRPr="009026D9">
        <w:rPr>
          <w:rFonts w:asciiTheme="majorHAnsi" w:eastAsia="SimSun" w:hAnsiTheme="majorHAnsi" w:cstheme="majorHAnsi"/>
        </w:rPr>
        <w:t>您只能在</w:t>
      </w:r>
      <w:r w:rsidRPr="009026D9">
        <w:rPr>
          <w:rFonts w:asciiTheme="majorHAnsi" w:eastAsia="SimSun" w:hAnsiTheme="majorHAnsi" w:cstheme="majorHAnsi"/>
        </w:rPr>
        <w:t xml:space="preserve"> Windows Azure </w:t>
      </w:r>
      <w:r w:rsidRPr="009026D9">
        <w:rPr>
          <w:rFonts w:asciiTheme="majorHAnsi" w:eastAsia="SimSun" w:hAnsiTheme="majorHAnsi" w:cstheme="majorHAnsi"/>
        </w:rPr>
        <w:t>在线服务中</w:t>
      </w:r>
      <w:r w:rsidRPr="009026D9">
        <w:rPr>
          <w:rFonts w:asciiTheme="majorHAnsi" w:eastAsia="SimSun" w:hAnsiTheme="majorHAnsi" w:cstheme="majorHAnsi"/>
          <w:szCs w:val="18"/>
        </w:rPr>
        <w:t>使用此类软件</w:t>
      </w:r>
      <w:r w:rsidRPr="009026D9">
        <w:rPr>
          <w:rFonts w:asciiTheme="majorHAnsi" w:eastAsia="SimSun" w:hAnsiTheme="majorHAnsi" w:cstheme="majorHAnsi"/>
        </w:rPr>
        <w:t>，并且此类软件仅与您允许使用的任何适用的</w:t>
      </w:r>
      <w:r w:rsidRPr="009026D9">
        <w:rPr>
          <w:rFonts w:asciiTheme="majorHAnsi" w:eastAsia="SimSun" w:hAnsiTheme="majorHAnsi" w:cstheme="majorHAnsi"/>
        </w:rPr>
        <w:t xml:space="preserve"> Windows Azure </w:t>
      </w:r>
      <w:r w:rsidRPr="009026D9">
        <w:rPr>
          <w:rFonts w:asciiTheme="majorHAnsi" w:eastAsia="SimSun" w:hAnsiTheme="majorHAnsi" w:cstheme="majorHAnsi"/>
        </w:rPr>
        <w:t>角色一起使用。依据这些许可条款，您没有运行该软件的任何其他权利（如，您不得在本地服务器上运行副本，</w:t>
      </w:r>
      <w:r w:rsidRPr="009026D9">
        <w:rPr>
          <w:rFonts w:asciiTheme="majorHAnsi" w:eastAsia="SimSun" w:hAnsiTheme="majorHAnsi" w:cstheme="majorHAnsi"/>
          <w:szCs w:val="18"/>
        </w:rPr>
        <w:t>除非您单独获得了执行此操作所需的许可</w:t>
      </w:r>
      <w:r w:rsidRPr="009026D9">
        <w:rPr>
          <w:rFonts w:asciiTheme="majorHAnsi" w:eastAsia="SimSun" w:hAnsiTheme="majorHAnsi" w:cstheme="majorHAnsi"/>
        </w:rPr>
        <w:t>）。</w:t>
      </w:r>
    </w:p>
    <w:p w:rsidR="00EE7922" w:rsidRPr="009026D9" w:rsidRDefault="00F50D89" w:rsidP="00EE7922">
      <w:pPr>
        <w:pStyle w:val="PURBlueStrong-Indented"/>
        <w:rPr>
          <w:rFonts w:asciiTheme="majorHAnsi" w:eastAsia="SimSun" w:hAnsiTheme="majorHAnsi" w:cstheme="majorHAnsi"/>
        </w:rPr>
      </w:pPr>
      <w:r w:rsidRPr="009026D9">
        <w:rPr>
          <w:rFonts w:asciiTheme="majorHAnsi" w:eastAsia="SimSun" w:hAnsiTheme="majorHAnsi" w:cstheme="majorHAnsi"/>
        </w:rPr>
        <w:t xml:space="preserve">Windows </w:t>
      </w:r>
      <w:r w:rsidRPr="009026D9">
        <w:rPr>
          <w:rFonts w:asciiTheme="majorHAnsi" w:eastAsia="SimSun" w:hAnsiTheme="majorHAnsi" w:cstheme="majorHAnsi"/>
        </w:rPr>
        <w:t>服务器</w:t>
      </w:r>
    </w:p>
    <w:p w:rsidR="001C4617" w:rsidRPr="009026D9" w:rsidRDefault="001C4617" w:rsidP="001C4617">
      <w:pPr>
        <w:pStyle w:val="PURBody-Indented"/>
        <w:rPr>
          <w:rFonts w:asciiTheme="majorHAnsi" w:eastAsia="SimSun" w:hAnsiTheme="majorHAnsi" w:cstheme="majorHAnsi"/>
        </w:rPr>
      </w:pPr>
      <w:r w:rsidRPr="009026D9">
        <w:rPr>
          <w:rFonts w:asciiTheme="majorHAnsi" w:eastAsia="SimSun" w:hAnsiTheme="majorHAnsi" w:cstheme="majorHAnsi"/>
          <w:szCs w:val="18"/>
        </w:rPr>
        <w:t>对包含任何版本的</w:t>
      </w:r>
      <w:r w:rsidRPr="009026D9">
        <w:rPr>
          <w:rFonts w:asciiTheme="majorHAnsi" w:eastAsia="SimSun" w:hAnsiTheme="majorHAnsi" w:cstheme="majorHAnsi"/>
          <w:szCs w:val="18"/>
        </w:rPr>
        <w:t xml:space="preserve"> Windows Server </w:t>
      </w:r>
      <w:r w:rsidRPr="009026D9">
        <w:rPr>
          <w:rFonts w:asciiTheme="majorHAnsi" w:eastAsia="SimSun" w:hAnsiTheme="majorHAnsi" w:cstheme="majorHAnsi"/>
          <w:szCs w:val="18"/>
        </w:rPr>
        <w:t>的任何虚拟机的使用受以下附加条款的约束：</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b/>
        </w:rPr>
        <w:t>使用限制。</w:t>
      </w:r>
      <w:r w:rsidRPr="009026D9">
        <w:rPr>
          <w:rFonts w:asciiTheme="majorHAnsi" w:eastAsia="SimSun" w:hAnsiTheme="majorHAnsi" w:cstheme="majorHAnsi"/>
        </w:rPr>
        <w:t>不得使用该软件中的以下功能：</w:t>
      </w:r>
    </w:p>
    <w:p w:rsidR="0082133B" w:rsidRPr="009026D9" w:rsidRDefault="00ED4593" w:rsidP="00E16F35">
      <w:pPr>
        <w:pStyle w:val="PURBullet-Indented"/>
        <w:numPr>
          <w:ilvl w:val="0"/>
          <w:numId w:val="52"/>
        </w:numPr>
        <w:rPr>
          <w:rFonts w:asciiTheme="majorHAnsi" w:eastAsia="SimSun" w:hAnsiTheme="majorHAnsi" w:cstheme="majorHAnsi"/>
        </w:rPr>
      </w:pPr>
      <w:r w:rsidRPr="009026D9">
        <w:rPr>
          <w:rFonts w:asciiTheme="majorHAnsi" w:eastAsia="SimSun" w:hAnsiTheme="majorHAnsi" w:cstheme="majorHAnsi"/>
        </w:rPr>
        <w:t xml:space="preserve">Rights Management </w:t>
      </w:r>
      <w:r w:rsidRPr="009026D9">
        <w:rPr>
          <w:rFonts w:asciiTheme="majorHAnsi" w:eastAsia="SimSun" w:hAnsiTheme="majorHAnsi" w:cstheme="majorHAnsi"/>
        </w:rPr>
        <w:t>服务</w:t>
      </w:r>
    </w:p>
    <w:p w:rsidR="0082133B" w:rsidRPr="009026D9" w:rsidRDefault="00035228">
      <w:pPr>
        <w:pStyle w:val="PURBody-Indented"/>
        <w:rPr>
          <w:rFonts w:asciiTheme="majorHAnsi" w:eastAsia="SimSun" w:hAnsiTheme="majorHAnsi" w:cstheme="majorHAnsi"/>
        </w:rPr>
      </w:pPr>
      <w:r w:rsidRPr="009026D9">
        <w:rPr>
          <w:rFonts w:asciiTheme="majorHAnsi" w:eastAsia="SimSun" w:hAnsiTheme="majorHAnsi" w:cstheme="majorHAnsi"/>
          <w:b/>
        </w:rPr>
        <w:t>承载。</w:t>
      </w:r>
      <w:r w:rsidRPr="009026D9">
        <w:rPr>
          <w:rFonts w:asciiTheme="majorHAnsi" w:eastAsia="SimSun" w:hAnsiTheme="majorHAnsi" w:cstheme="majorHAnsi"/>
        </w:rPr>
        <w:t>如果您使用该软件来承载由第三方访问或使用的解决方案，则该解决方案必须包含以您或您的关联公司所有的商标或名称为独有品牌的应用程序或服务。</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b/>
        </w:rPr>
        <w:t>数据存储技术。</w:t>
      </w:r>
      <w:r w:rsidRPr="009026D9">
        <w:rPr>
          <w:rFonts w:asciiTheme="majorHAnsi" w:eastAsia="SimSun" w:hAnsiTheme="majorHAnsi" w:cstheme="majorHAnsi"/>
        </w:rPr>
        <w:t>该服务器软件包含称为</w:t>
      </w:r>
      <w:r w:rsidRPr="009026D9">
        <w:rPr>
          <w:rFonts w:asciiTheme="majorHAnsi" w:eastAsia="SimSun" w:hAnsiTheme="majorHAnsi" w:cstheme="majorHAnsi"/>
        </w:rPr>
        <w:t xml:space="preserve"> Windows Internal Database </w:t>
      </w:r>
      <w:r w:rsidRPr="009026D9">
        <w:rPr>
          <w:rFonts w:asciiTheme="majorHAnsi" w:eastAsia="SimSun" w:hAnsiTheme="majorHAnsi" w:cstheme="majorHAnsi"/>
        </w:rPr>
        <w:t>或</w:t>
      </w:r>
      <w:r w:rsidRPr="009026D9">
        <w:rPr>
          <w:rFonts w:asciiTheme="majorHAnsi" w:eastAsia="SimSun" w:hAnsiTheme="majorHAnsi" w:cstheme="majorHAnsi"/>
        </w:rPr>
        <w:t xml:space="preserve"> Microsoft SQL Server Desktop Engine for Windows </w:t>
      </w:r>
      <w:r w:rsidRPr="009026D9">
        <w:rPr>
          <w:rFonts w:asciiTheme="majorHAnsi" w:eastAsia="SimSun" w:hAnsiTheme="majorHAnsi" w:cstheme="majorHAnsi"/>
        </w:rPr>
        <w:t>的数据存储技术。服务器软件的组件使用这些数据存储数据。按照这些许可条款，您不得以其他方式使用或访问此项技术。</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b/>
        </w:rPr>
        <w:t>图标、图像、声音。</w:t>
      </w:r>
      <w:r w:rsidRPr="009026D9">
        <w:rPr>
          <w:rFonts w:asciiTheme="majorHAnsi" w:eastAsia="SimSun" w:hAnsiTheme="majorHAnsi" w:cstheme="majorHAnsi"/>
        </w:rPr>
        <w:t>在该软件运行时，您可以使用但不得共享其图标、图像、声音和媒体。该软件附带的示例图像、声音和媒体只能用于非商业目的。</w:t>
      </w:r>
    </w:p>
    <w:p w:rsidR="001C4617" w:rsidRPr="009026D9" w:rsidRDefault="001C4617" w:rsidP="001C4617">
      <w:pPr>
        <w:pStyle w:val="PURBody-Indented"/>
        <w:rPr>
          <w:rFonts w:asciiTheme="majorHAnsi" w:eastAsia="SimSun" w:hAnsiTheme="majorHAnsi" w:cstheme="majorHAnsi"/>
        </w:rPr>
      </w:pPr>
      <w:r w:rsidRPr="009026D9">
        <w:rPr>
          <w:rFonts w:asciiTheme="majorHAnsi" w:eastAsia="SimSun" w:hAnsiTheme="majorHAnsi" w:cstheme="majorHAnsi"/>
          <w:b/>
        </w:rPr>
        <w:t>数据传输声明。</w:t>
      </w:r>
      <w:r w:rsidRPr="009026D9">
        <w:rPr>
          <w:rFonts w:asciiTheme="majorHAnsi" w:eastAsia="SimSun" w:hAnsiTheme="majorHAnsi" w:cstheme="majorHAnsi"/>
          <w:szCs w:val="18"/>
        </w:rPr>
        <w:t>如</w:t>
      </w:r>
      <w:r w:rsidRPr="000B0715">
        <w:rPr>
          <w:rFonts w:ascii="SimSun" w:eastAsia="SimSun" w:hAnsi="SimSun" w:cstheme="majorHAnsi"/>
          <w:szCs w:val="18"/>
        </w:rPr>
        <w:t>“</w:t>
      </w:r>
      <w:r w:rsidRPr="009026D9">
        <w:rPr>
          <w:rFonts w:asciiTheme="majorHAnsi" w:eastAsia="SimSun" w:hAnsiTheme="majorHAnsi" w:cstheme="majorHAnsi"/>
          <w:szCs w:val="18"/>
        </w:rPr>
        <w:t>数据传输声明</w:t>
      </w:r>
      <w:r w:rsidRPr="000B0715">
        <w:rPr>
          <w:rFonts w:ascii="SimSun" w:eastAsia="SimSun" w:hAnsi="SimSun" w:cstheme="majorHAnsi"/>
          <w:szCs w:val="18"/>
        </w:rPr>
        <w:t>”</w:t>
      </w:r>
      <w:r w:rsidRPr="009026D9">
        <w:rPr>
          <w:rFonts w:asciiTheme="majorHAnsi" w:eastAsia="SimSun" w:hAnsiTheme="majorHAnsi" w:cstheme="majorHAnsi"/>
          <w:szCs w:val="18"/>
        </w:rPr>
        <w:t>文档（位于：</w:t>
      </w:r>
      <w:hyperlink r:id="rId77" w:history="1">
        <w:r w:rsidRPr="009026D9">
          <w:rPr>
            <w:rFonts w:asciiTheme="majorHAnsi" w:eastAsia="SimSun" w:hAnsiTheme="majorHAnsi" w:cstheme="majorHAnsi"/>
            <w:color w:val="0000FF"/>
            <w:szCs w:val="18"/>
            <w:u w:val="single"/>
          </w:rPr>
          <w:t>http://microsoft.com/licensing/contracts</w:t>
        </w:r>
      </w:hyperlink>
      <w:r w:rsidRPr="009026D9">
        <w:rPr>
          <w:rFonts w:asciiTheme="majorHAnsi" w:eastAsia="SimSun" w:hAnsiTheme="majorHAnsi" w:cstheme="majorHAnsi"/>
        </w:rPr>
        <w:t>）中所述，适用于</w:t>
      </w:r>
      <w:r w:rsidRPr="009026D9">
        <w:rPr>
          <w:rFonts w:asciiTheme="majorHAnsi" w:eastAsia="SimSun" w:hAnsiTheme="majorHAnsi" w:cstheme="majorHAnsi"/>
        </w:rPr>
        <w:t xml:space="preserve"> Windows Server </w:t>
      </w:r>
      <w:r w:rsidRPr="009026D9">
        <w:rPr>
          <w:rFonts w:asciiTheme="majorHAnsi" w:eastAsia="SimSun" w:hAnsiTheme="majorHAnsi" w:cstheme="majorHAnsi"/>
        </w:rPr>
        <w:t>的声明也适用于在您的</w:t>
      </w:r>
      <w:r w:rsidRPr="009026D9">
        <w:rPr>
          <w:rFonts w:asciiTheme="majorHAnsi" w:eastAsia="SimSun" w:hAnsiTheme="majorHAnsi" w:cstheme="majorHAnsi"/>
        </w:rPr>
        <w:t xml:space="preserve"> Windows Azure </w:t>
      </w:r>
      <w:r w:rsidRPr="009026D9">
        <w:rPr>
          <w:rFonts w:asciiTheme="majorHAnsi" w:eastAsia="SimSun" w:hAnsiTheme="majorHAnsi" w:cstheme="majorHAnsi"/>
        </w:rPr>
        <w:t>许可下对</w:t>
      </w:r>
      <w:r w:rsidRPr="009026D9">
        <w:rPr>
          <w:rFonts w:asciiTheme="majorHAnsi" w:eastAsia="SimSun" w:hAnsiTheme="majorHAnsi" w:cstheme="majorHAnsi"/>
        </w:rPr>
        <w:t xml:space="preserve"> Windows Server </w:t>
      </w:r>
      <w:r w:rsidRPr="009026D9">
        <w:rPr>
          <w:rFonts w:asciiTheme="majorHAnsi" w:eastAsia="SimSun" w:hAnsiTheme="majorHAnsi" w:cstheme="majorHAnsi"/>
        </w:rPr>
        <w:t>软件的使用。</w:t>
      </w:r>
    </w:p>
    <w:p w:rsidR="001C4617" w:rsidRPr="009026D9" w:rsidRDefault="001C4617" w:rsidP="00492254">
      <w:pPr>
        <w:pStyle w:val="PURBlueStrong-Indented"/>
        <w:rPr>
          <w:rFonts w:asciiTheme="majorHAnsi" w:eastAsia="SimSun" w:hAnsiTheme="majorHAnsi" w:cstheme="majorHAnsi"/>
        </w:rPr>
      </w:pPr>
      <w:r w:rsidRPr="009026D9">
        <w:rPr>
          <w:rFonts w:asciiTheme="majorHAnsi" w:eastAsia="SimSun" w:hAnsiTheme="majorHAnsi" w:cstheme="majorHAnsi"/>
        </w:rPr>
        <w:lastRenderedPageBreak/>
        <w:t>SQLServer</w:t>
      </w:r>
    </w:p>
    <w:p w:rsidR="00033CE9" w:rsidRPr="009026D9" w:rsidRDefault="001C4617" w:rsidP="001C4617">
      <w:pPr>
        <w:pStyle w:val="PURBody-Indented"/>
        <w:rPr>
          <w:rFonts w:asciiTheme="majorHAnsi" w:eastAsia="SimSun" w:hAnsiTheme="majorHAnsi" w:cstheme="majorHAnsi"/>
        </w:rPr>
      </w:pPr>
      <w:r w:rsidRPr="009026D9">
        <w:rPr>
          <w:rFonts w:asciiTheme="majorHAnsi" w:eastAsia="SimSun" w:hAnsiTheme="majorHAnsi" w:cstheme="majorHAnsi"/>
        </w:rPr>
        <w:t>在虚拟机中使用</w:t>
      </w:r>
      <w:r w:rsidRPr="009026D9">
        <w:rPr>
          <w:rFonts w:asciiTheme="majorHAnsi" w:eastAsia="SimSun" w:hAnsiTheme="majorHAnsi" w:cstheme="majorHAnsi"/>
        </w:rPr>
        <w:t xml:space="preserve"> SQL Server </w:t>
      </w:r>
      <w:r w:rsidRPr="009026D9">
        <w:rPr>
          <w:rFonts w:asciiTheme="majorHAnsi" w:eastAsia="SimSun" w:hAnsiTheme="majorHAnsi" w:cstheme="majorHAnsi"/>
        </w:rPr>
        <w:t>时，须遵守</w:t>
      </w:r>
      <w:r w:rsidRPr="000B0715">
        <w:rPr>
          <w:rFonts w:ascii="SimSun" w:eastAsia="SimSun" w:hAnsi="SimSun" w:cstheme="majorHAnsi"/>
        </w:rPr>
        <w:t>“</w:t>
      </w:r>
      <w:r w:rsidRPr="009026D9">
        <w:rPr>
          <w:rFonts w:asciiTheme="majorHAnsi" w:eastAsia="SimSun" w:hAnsiTheme="majorHAnsi" w:cstheme="majorHAnsi"/>
        </w:rPr>
        <w:t>通用许可条款</w:t>
      </w:r>
      <w:r w:rsidRPr="000B0715">
        <w:rPr>
          <w:rFonts w:ascii="SimSun" w:eastAsia="SimSun" w:hAnsi="SimSun" w:cstheme="majorHAnsi"/>
        </w:rPr>
        <w:t>”</w:t>
      </w:r>
      <w:r w:rsidRPr="009026D9">
        <w:rPr>
          <w:rFonts w:asciiTheme="majorHAnsi" w:eastAsia="SimSun" w:hAnsiTheme="majorHAnsi" w:cstheme="majorHAnsi"/>
        </w:rPr>
        <w:t>中的</w:t>
      </w:r>
      <w:r w:rsidRPr="000B0715">
        <w:rPr>
          <w:rFonts w:ascii="SimSun" w:eastAsia="SimSun" w:hAnsi="SimSun" w:cstheme="majorHAnsi"/>
        </w:rPr>
        <w:t>“</w:t>
      </w:r>
      <w:r w:rsidRPr="009026D9">
        <w:rPr>
          <w:rFonts w:asciiTheme="majorHAnsi" w:eastAsia="SimSun" w:hAnsiTheme="majorHAnsi" w:cstheme="majorHAnsi"/>
        </w:rPr>
        <w:t xml:space="preserve">Windows </w:t>
      </w:r>
      <w:r w:rsidRPr="009026D9">
        <w:rPr>
          <w:rFonts w:asciiTheme="majorHAnsi" w:eastAsia="SimSun" w:hAnsiTheme="majorHAnsi" w:cstheme="majorHAnsi"/>
        </w:rPr>
        <w:t>软件组件</w:t>
      </w:r>
      <w:r w:rsidRPr="000B0715">
        <w:rPr>
          <w:rFonts w:ascii="SimSun" w:eastAsia="SimSun" w:hAnsi="SimSun" w:cstheme="majorHAnsi"/>
        </w:rPr>
        <w:t>”</w:t>
      </w:r>
      <w:r w:rsidRPr="009026D9">
        <w:rPr>
          <w:rFonts w:asciiTheme="majorHAnsi" w:eastAsia="SimSun" w:hAnsiTheme="majorHAnsi" w:cstheme="majorHAnsi"/>
        </w:rPr>
        <w:t>、</w:t>
      </w:r>
      <w:r w:rsidRPr="000B0715">
        <w:rPr>
          <w:rFonts w:ascii="SimSun" w:eastAsia="SimSun" w:hAnsi="SimSun" w:cstheme="majorHAnsi"/>
        </w:rPr>
        <w:t>“</w:t>
      </w:r>
      <w:r w:rsidRPr="009026D9">
        <w:rPr>
          <w:rFonts w:asciiTheme="majorHAnsi" w:eastAsia="SimSun" w:hAnsiTheme="majorHAnsi" w:cstheme="majorHAnsi"/>
        </w:rPr>
        <w:t>基准测试</w:t>
      </w:r>
      <w:r w:rsidRPr="000B0715">
        <w:rPr>
          <w:rFonts w:ascii="SimSun" w:eastAsia="SimSun" w:hAnsi="SimSun" w:cstheme="majorHAnsi"/>
        </w:rPr>
        <w:t>”</w:t>
      </w:r>
      <w:r w:rsidRPr="009026D9">
        <w:rPr>
          <w:rFonts w:asciiTheme="majorHAnsi" w:eastAsia="SimSun" w:hAnsiTheme="majorHAnsi" w:cstheme="majorHAnsi"/>
        </w:rPr>
        <w:t>和</w:t>
      </w:r>
      <w:r w:rsidRPr="000B0715">
        <w:rPr>
          <w:rFonts w:ascii="SimSun" w:eastAsia="SimSun" w:hAnsi="SimSun" w:cstheme="majorHAnsi"/>
        </w:rPr>
        <w:t>“</w:t>
      </w:r>
      <w:r w:rsidRPr="009026D9">
        <w:rPr>
          <w:rFonts w:asciiTheme="majorHAnsi" w:eastAsia="SimSun" w:hAnsiTheme="majorHAnsi" w:cstheme="majorHAnsi"/>
        </w:rPr>
        <w:t xml:space="preserve">SQL Server Reporting Services </w:t>
      </w:r>
      <w:r w:rsidRPr="009026D9">
        <w:rPr>
          <w:rFonts w:asciiTheme="majorHAnsi" w:eastAsia="SimSun" w:hAnsiTheme="majorHAnsi" w:cstheme="majorHAnsi"/>
        </w:rPr>
        <w:t>地图报告项目</w:t>
      </w:r>
      <w:r w:rsidRPr="000B0715">
        <w:rPr>
          <w:rFonts w:ascii="SimSun" w:eastAsia="SimSun" w:hAnsi="SimSun" w:cstheme="majorHAnsi"/>
        </w:rPr>
        <w:t>”</w:t>
      </w:r>
      <w:r w:rsidRPr="009026D9">
        <w:rPr>
          <w:rFonts w:asciiTheme="majorHAnsi" w:eastAsia="SimSun" w:hAnsiTheme="majorHAnsi" w:cstheme="majorHAnsi"/>
        </w:rPr>
        <w:t>条款。</w:t>
      </w:r>
    </w:p>
    <w:p w:rsidR="00D862D8" w:rsidRPr="009026D9" w:rsidRDefault="00D862D8" w:rsidP="00D862D8">
      <w:pPr>
        <w:pStyle w:val="PURBlueStrong-Indented"/>
        <w:rPr>
          <w:rFonts w:asciiTheme="majorHAnsi" w:eastAsia="SimSun" w:hAnsiTheme="majorHAnsi" w:cstheme="majorHAnsi"/>
        </w:rPr>
      </w:pPr>
      <w:r w:rsidRPr="009026D9">
        <w:rPr>
          <w:rFonts w:asciiTheme="majorHAnsi" w:eastAsia="SimSun" w:hAnsiTheme="majorHAnsi" w:cstheme="majorHAnsi"/>
        </w:rPr>
        <w:t>商店</w:t>
      </w:r>
    </w:p>
    <w:p w:rsidR="00D862D8" w:rsidRPr="009026D9" w:rsidRDefault="00D862D8" w:rsidP="00D862D8">
      <w:pPr>
        <w:ind w:left="270"/>
        <w:rPr>
          <w:rFonts w:asciiTheme="majorHAnsi" w:eastAsia="SimSun" w:hAnsiTheme="majorHAnsi" w:cstheme="majorHAnsi"/>
        </w:rPr>
      </w:pPr>
      <w:r w:rsidRPr="009026D9">
        <w:rPr>
          <w:rFonts w:asciiTheme="majorHAnsi" w:eastAsia="SimSun" w:hAnsiTheme="majorHAnsi" w:cstheme="majorHAnsi"/>
          <w:color w:val="auto"/>
          <w:sz w:val="18"/>
          <w:szCs w:val="18"/>
        </w:rPr>
        <w:t xml:space="preserve">Windows Azure </w:t>
      </w:r>
      <w:r w:rsidRPr="009026D9">
        <w:rPr>
          <w:rFonts w:asciiTheme="majorHAnsi" w:eastAsia="SimSun" w:hAnsiTheme="majorHAnsi" w:cstheme="majorHAnsi"/>
          <w:color w:val="auto"/>
          <w:sz w:val="18"/>
          <w:szCs w:val="18"/>
        </w:rPr>
        <w:t>让您可以通过</w:t>
      </w:r>
      <w:r w:rsidRPr="009026D9">
        <w:rPr>
          <w:rFonts w:asciiTheme="majorHAnsi" w:eastAsia="SimSun" w:hAnsiTheme="majorHAnsi" w:cstheme="majorHAnsi"/>
          <w:color w:val="auto"/>
          <w:sz w:val="18"/>
          <w:szCs w:val="18"/>
        </w:rPr>
        <w:t xml:space="preserve"> Windows Azure </w:t>
      </w:r>
      <w:r w:rsidRPr="009026D9">
        <w:rPr>
          <w:rFonts w:asciiTheme="majorHAnsi" w:eastAsia="SimSun" w:hAnsiTheme="majorHAnsi" w:cstheme="majorHAnsi"/>
          <w:color w:val="auto"/>
          <w:sz w:val="18"/>
          <w:szCs w:val="18"/>
        </w:rPr>
        <w:t>商店</w:t>
      </w:r>
      <w:r w:rsidRPr="009026D9">
        <w:rPr>
          <w:rFonts w:asciiTheme="majorHAnsi" w:eastAsia="SimSun" w:hAnsiTheme="majorHAnsi" w:cstheme="majorHAnsi"/>
          <w:color w:val="auto"/>
          <w:sz w:val="18"/>
          <w:szCs w:val="18"/>
        </w:rPr>
        <w:t xml:space="preserve"> (Windows Azure Store) </w:t>
      </w:r>
      <w:r w:rsidRPr="009026D9">
        <w:rPr>
          <w:rFonts w:asciiTheme="majorHAnsi" w:eastAsia="SimSun" w:hAnsiTheme="majorHAnsi" w:cstheme="majorHAnsi"/>
          <w:color w:val="auto"/>
          <w:sz w:val="18"/>
          <w:szCs w:val="18"/>
        </w:rPr>
        <w:t>和虚拟机库（以下简称</w:t>
      </w:r>
      <w:r w:rsidRPr="000B0715">
        <w:rPr>
          <w:rFonts w:ascii="SimSun" w:eastAsia="SimSun" w:hAnsi="SimSun" w:cstheme="majorHAnsi"/>
          <w:color w:val="auto"/>
          <w:sz w:val="18"/>
          <w:szCs w:val="18"/>
        </w:rPr>
        <w:t>“</w:t>
      </w:r>
      <w:r w:rsidRPr="009026D9">
        <w:rPr>
          <w:rFonts w:asciiTheme="majorHAnsi" w:eastAsia="SimSun" w:hAnsiTheme="majorHAnsi" w:cstheme="majorHAnsi"/>
          <w:color w:val="auto"/>
          <w:sz w:val="18"/>
          <w:szCs w:val="18"/>
        </w:rPr>
        <w:t>商店服务</w:t>
      </w:r>
      <w:r w:rsidRPr="000B0715">
        <w:rPr>
          <w:rFonts w:ascii="SimSun" w:eastAsia="SimSun" w:hAnsi="SimSun" w:cstheme="majorHAnsi"/>
          <w:color w:val="auto"/>
          <w:sz w:val="18"/>
          <w:szCs w:val="18"/>
        </w:rPr>
        <w:t>”</w:t>
      </w:r>
      <w:r w:rsidRPr="009026D9">
        <w:rPr>
          <w:rFonts w:asciiTheme="majorHAnsi" w:eastAsia="SimSun" w:hAnsiTheme="majorHAnsi" w:cstheme="majorHAnsi"/>
          <w:color w:val="auto"/>
          <w:sz w:val="18"/>
          <w:szCs w:val="18"/>
        </w:rPr>
        <w:t>(Store Service)</w:t>
      </w:r>
      <w:r w:rsidRPr="009026D9">
        <w:rPr>
          <w:rFonts w:asciiTheme="majorHAnsi" w:eastAsia="SimSun" w:hAnsiTheme="majorHAnsi" w:cstheme="majorHAnsi"/>
          <w:color w:val="auto"/>
          <w:sz w:val="18"/>
          <w:szCs w:val="18"/>
        </w:rPr>
        <w:t>）等功能在统一的配置和结算框架下访问和购买来自第三方的非</w:t>
      </w:r>
      <w:r w:rsidRPr="009026D9">
        <w:rPr>
          <w:rFonts w:asciiTheme="majorHAnsi" w:eastAsia="SimSun" w:hAnsiTheme="majorHAnsi" w:cstheme="majorHAnsi"/>
          <w:color w:val="auto"/>
          <w:sz w:val="18"/>
          <w:szCs w:val="18"/>
        </w:rPr>
        <w:t xml:space="preserve"> Microsoft </w:t>
      </w:r>
      <w:r w:rsidRPr="009026D9">
        <w:rPr>
          <w:rFonts w:asciiTheme="majorHAnsi" w:eastAsia="SimSun" w:hAnsiTheme="majorHAnsi" w:cstheme="majorHAnsi"/>
          <w:color w:val="auto"/>
          <w:sz w:val="18"/>
          <w:szCs w:val="18"/>
        </w:rPr>
        <w:t>产品。</w:t>
      </w:r>
    </w:p>
    <w:p w:rsidR="00D862D8" w:rsidRPr="009026D9" w:rsidRDefault="00D862D8" w:rsidP="005C69E9">
      <w:pPr>
        <w:pStyle w:val="ListParagraph"/>
        <w:numPr>
          <w:ilvl w:val="0"/>
          <w:numId w:val="86"/>
        </w:numPr>
        <w:spacing w:before="120" w:after="120"/>
        <w:jc w:val="left"/>
        <w:rPr>
          <w:rFonts w:asciiTheme="majorHAnsi" w:eastAsia="SimSun" w:hAnsiTheme="majorHAnsi" w:cstheme="majorHAnsi"/>
        </w:rPr>
      </w:pPr>
      <w:r w:rsidRPr="009026D9">
        <w:rPr>
          <w:rFonts w:asciiTheme="majorHAnsi" w:eastAsia="SimSun" w:hAnsiTheme="majorHAnsi" w:cstheme="majorHAnsi"/>
          <w:b/>
          <w:sz w:val="18"/>
          <w:szCs w:val="18"/>
        </w:rPr>
        <w:t>财务数据。</w:t>
      </w:r>
      <w:r w:rsidRPr="009026D9">
        <w:rPr>
          <w:rFonts w:asciiTheme="majorHAnsi" w:eastAsia="SimSun" w:hAnsiTheme="majorHAnsi" w:cstheme="majorHAnsi"/>
          <w:sz w:val="18"/>
          <w:szCs w:val="18"/>
        </w:rPr>
        <w:t>通过商店服务购买的非</w:t>
      </w:r>
      <w:r w:rsidRPr="009026D9">
        <w:rPr>
          <w:rFonts w:asciiTheme="majorHAnsi" w:eastAsia="SimSun" w:hAnsiTheme="majorHAnsi" w:cstheme="majorHAnsi"/>
          <w:sz w:val="18"/>
          <w:szCs w:val="18"/>
        </w:rPr>
        <w:t xml:space="preserve"> Microsoft </w:t>
      </w:r>
      <w:r w:rsidRPr="009026D9">
        <w:rPr>
          <w:rFonts w:asciiTheme="majorHAnsi" w:eastAsia="SimSun" w:hAnsiTheme="majorHAnsi" w:cstheme="majorHAnsi"/>
          <w:sz w:val="18"/>
          <w:szCs w:val="18"/>
        </w:rPr>
        <w:t>产品可能包含财务数据。根据美国联邦证券法或其他司法管辖权地的证券法，</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不是经纪人</w:t>
      </w:r>
      <w:r w:rsidRPr="009026D9">
        <w:rPr>
          <w:rFonts w:asciiTheme="majorHAnsi" w:eastAsia="SimSun" w:hAnsiTheme="majorHAnsi" w:cstheme="majorHAnsi"/>
          <w:sz w:val="18"/>
          <w:szCs w:val="18"/>
        </w:rPr>
        <w:t>/</w:t>
      </w:r>
      <w:r w:rsidRPr="009026D9">
        <w:rPr>
          <w:rFonts w:asciiTheme="majorHAnsi" w:eastAsia="SimSun" w:hAnsiTheme="majorHAnsi" w:cstheme="majorHAnsi"/>
          <w:sz w:val="18"/>
          <w:szCs w:val="18"/>
        </w:rPr>
        <w:t>交易商或注册投资顾问，不向个人提供购买或出售证券或其他金融产品或服务是否明智的投资建议。商店服务中包含的任何内容均不构成对购买或出售任何证券的要约或请求。</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及其股市行情或指数数据许可方均不会对任何特定金融产品或服务进行认可或推荐。商店服务中的任何内容（包括所有数据集或财务应用程序）均不是作为专业建议提供，</w:t>
      </w:r>
      <w:r w:rsidR="00C16CA7">
        <w:rPr>
          <w:rFonts w:asciiTheme="majorHAnsi" w:eastAsia="SimSun" w:hAnsiTheme="majorHAnsi" w:cstheme="majorHAnsi"/>
          <w:sz w:val="18"/>
          <w:szCs w:val="18"/>
        </w:rPr>
        <w:br/>
      </w:r>
      <w:r w:rsidRPr="009026D9">
        <w:rPr>
          <w:rFonts w:asciiTheme="majorHAnsi" w:eastAsia="SimSun" w:hAnsiTheme="majorHAnsi" w:cstheme="majorHAnsi"/>
          <w:sz w:val="18"/>
          <w:szCs w:val="18"/>
        </w:rPr>
        <w:t>包括但不限于投资或税收方面的建议。</w:t>
      </w:r>
    </w:p>
    <w:p w:rsidR="00D862D8" w:rsidRPr="009026D9" w:rsidRDefault="00D862D8" w:rsidP="005C69E9">
      <w:pPr>
        <w:pStyle w:val="ListParagraph"/>
        <w:numPr>
          <w:ilvl w:val="0"/>
          <w:numId w:val="86"/>
        </w:numPr>
        <w:spacing w:before="120" w:after="120"/>
        <w:jc w:val="left"/>
        <w:rPr>
          <w:rFonts w:asciiTheme="majorHAnsi" w:eastAsia="SimSun" w:hAnsiTheme="majorHAnsi" w:cstheme="majorHAnsi"/>
        </w:rPr>
      </w:pPr>
      <w:r w:rsidRPr="009026D9">
        <w:rPr>
          <w:rFonts w:asciiTheme="majorHAnsi" w:eastAsia="SimSun" w:hAnsiTheme="majorHAnsi" w:cstheme="majorHAnsi"/>
          <w:b/>
          <w:sz w:val="18"/>
          <w:szCs w:val="18"/>
        </w:rPr>
        <w:t>应用程序编程接口。</w:t>
      </w:r>
      <w:r w:rsidRPr="009026D9">
        <w:rPr>
          <w:rFonts w:asciiTheme="majorHAnsi" w:eastAsia="SimSun" w:hAnsiTheme="majorHAnsi" w:cstheme="majorHAnsi"/>
          <w:sz w:val="18"/>
          <w:szCs w:val="18"/>
        </w:rPr>
        <w:t>我们可能会提供与商店服务配合使用的应用程序编程接口（以下简称</w:t>
      </w:r>
      <w:r w:rsidRPr="000B0715">
        <w:rPr>
          <w:rFonts w:ascii="SimSun" w:eastAsia="SimSun" w:hAnsi="SimSun" w:cstheme="majorHAnsi"/>
          <w:sz w:val="18"/>
          <w:szCs w:val="18"/>
        </w:rPr>
        <w:t>“</w:t>
      </w:r>
      <w:r w:rsidRPr="009026D9">
        <w:rPr>
          <w:rFonts w:asciiTheme="majorHAnsi" w:eastAsia="SimSun" w:hAnsiTheme="majorHAnsi" w:cstheme="majorHAnsi"/>
          <w:sz w:val="18"/>
          <w:szCs w:val="18"/>
        </w:rPr>
        <w:t>商店服务</w:t>
      </w:r>
      <w:r w:rsidRPr="009026D9">
        <w:rPr>
          <w:rFonts w:asciiTheme="majorHAnsi" w:eastAsia="SimSun" w:hAnsiTheme="majorHAnsi" w:cstheme="majorHAnsi"/>
          <w:sz w:val="18"/>
          <w:szCs w:val="18"/>
        </w:rPr>
        <w:t xml:space="preserve"> API</w:t>
      </w:r>
      <w:r w:rsidRPr="000B0715">
        <w:rPr>
          <w:rFonts w:ascii="SimSun" w:eastAsia="SimSun" w:hAnsi="SimSun" w:cstheme="majorHAnsi"/>
          <w:sz w:val="18"/>
          <w:szCs w:val="18"/>
        </w:rPr>
        <w:t>”</w:t>
      </w:r>
      <w:r w:rsidRPr="009026D9">
        <w:rPr>
          <w:rFonts w:asciiTheme="majorHAnsi" w:eastAsia="SimSun" w:hAnsiTheme="majorHAnsi" w:cstheme="majorHAnsi"/>
          <w:sz w:val="18"/>
          <w:szCs w:val="18"/>
        </w:rPr>
        <w:t>)</w:t>
      </w:r>
      <w:r w:rsidRPr="009026D9">
        <w:rPr>
          <w:rFonts w:asciiTheme="majorHAnsi" w:eastAsia="SimSun" w:hAnsiTheme="majorHAnsi" w:cstheme="majorHAnsi"/>
          <w:sz w:val="18"/>
          <w:szCs w:val="18"/>
        </w:rPr>
        <w:t>。如果您使用任何商店服务</w:t>
      </w:r>
      <w:r w:rsidRPr="009026D9">
        <w:rPr>
          <w:rFonts w:asciiTheme="majorHAnsi" w:eastAsia="SimSun" w:hAnsiTheme="majorHAnsi" w:cstheme="majorHAnsi"/>
          <w:sz w:val="18"/>
          <w:szCs w:val="18"/>
        </w:rPr>
        <w:t xml:space="preserve"> API </w:t>
      </w:r>
      <w:r w:rsidRPr="009026D9">
        <w:rPr>
          <w:rFonts w:asciiTheme="majorHAnsi" w:eastAsia="SimSun" w:hAnsiTheme="majorHAnsi" w:cstheme="majorHAnsi"/>
          <w:sz w:val="18"/>
          <w:szCs w:val="18"/>
        </w:rPr>
        <w:t>购买或访问非</w:t>
      </w:r>
      <w:r w:rsidRPr="009026D9">
        <w:rPr>
          <w:rFonts w:asciiTheme="majorHAnsi" w:eastAsia="SimSun" w:hAnsiTheme="majorHAnsi" w:cstheme="majorHAnsi"/>
          <w:sz w:val="18"/>
          <w:szCs w:val="18"/>
        </w:rPr>
        <w:t xml:space="preserve"> Microsoft </w:t>
      </w:r>
      <w:r w:rsidRPr="009026D9">
        <w:rPr>
          <w:rFonts w:asciiTheme="majorHAnsi" w:eastAsia="SimSun" w:hAnsiTheme="majorHAnsi" w:cstheme="majorHAnsi"/>
          <w:sz w:val="18"/>
          <w:szCs w:val="18"/>
        </w:rPr>
        <w:t>产品，则您</w:t>
      </w:r>
      <w:r w:rsidRPr="009026D9">
        <w:rPr>
          <w:rFonts w:asciiTheme="majorHAnsi" w:eastAsia="SimSun" w:hAnsiTheme="majorHAnsi" w:cstheme="majorHAnsi"/>
          <w:sz w:val="18"/>
          <w:szCs w:val="18"/>
        </w:rPr>
        <w:t xml:space="preserve"> (a) </w:t>
      </w:r>
      <w:r w:rsidRPr="009026D9">
        <w:rPr>
          <w:rFonts w:asciiTheme="majorHAnsi" w:eastAsia="SimSun" w:hAnsiTheme="majorHAnsi" w:cstheme="majorHAnsi"/>
          <w:sz w:val="18"/>
          <w:szCs w:val="18"/>
        </w:rPr>
        <w:t>同意仅代表自己这样做，并且</w:t>
      </w:r>
      <w:r w:rsidRPr="009026D9">
        <w:rPr>
          <w:rFonts w:asciiTheme="majorHAnsi" w:eastAsia="SimSun" w:hAnsiTheme="majorHAnsi" w:cstheme="majorHAnsi"/>
          <w:sz w:val="18"/>
          <w:szCs w:val="18"/>
        </w:rPr>
        <w:t xml:space="preserve"> (b) </w:t>
      </w:r>
      <w:r w:rsidRPr="009026D9">
        <w:rPr>
          <w:rFonts w:asciiTheme="majorHAnsi" w:eastAsia="SimSun" w:hAnsiTheme="majorHAnsi" w:cstheme="majorHAnsi"/>
          <w:sz w:val="18"/>
          <w:szCs w:val="18"/>
        </w:rPr>
        <w:t>自己负责查看并遵守可能会随时变更的相应发布者使用条款。</w:t>
      </w:r>
    </w:p>
    <w:p w:rsidR="00D862D8" w:rsidRPr="009026D9" w:rsidRDefault="00D862D8" w:rsidP="005C69E9">
      <w:pPr>
        <w:pStyle w:val="ListParagraph"/>
        <w:numPr>
          <w:ilvl w:val="0"/>
          <w:numId w:val="86"/>
        </w:numPr>
        <w:spacing w:before="120" w:after="120"/>
        <w:jc w:val="left"/>
        <w:rPr>
          <w:rFonts w:asciiTheme="majorHAnsi" w:eastAsia="SimSun" w:hAnsiTheme="majorHAnsi" w:cstheme="majorHAnsi"/>
        </w:rPr>
      </w:pPr>
      <w:r w:rsidRPr="009026D9">
        <w:rPr>
          <w:rFonts w:asciiTheme="majorHAnsi" w:eastAsia="SimSun" w:hAnsiTheme="majorHAnsi" w:cstheme="majorHAnsi"/>
          <w:b/>
          <w:sz w:val="18"/>
          <w:szCs w:val="18"/>
        </w:rPr>
        <w:t>限制。</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可能会限制您向商店服务发出的请求数量，以保护我们的系统或对您使用商店服务进行合理限制。此外，发布者也可能限制您向其相应内容发出的请求数量，此类限制将由</w:t>
      </w:r>
      <w:r w:rsidRPr="009026D9">
        <w:rPr>
          <w:rFonts w:asciiTheme="majorHAnsi" w:eastAsia="SimSun" w:hAnsiTheme="majorHAnsi" w:cstheme="majorHAnsi"/>
          <w:sz w:val="18"/>
          <w:szCs w:val="18"/>
        </w:rPr>
        <w:t xml:space="preserve"> Microsoft </w:t>
      </w:r>
      <w:r w:rsidRPr="009026D9">
        <w:rPr>
          <w:rFonts w:asciiTheme="majorHAnsi" w:eastAsia="SimSun" w:hAnsiTheme="majorHAnsi" w:cstheme="majorHAnsi"/>
          <w:sz w:val="18"/>
          <w:szCs w:val="18"/>
        </w:rPr>
        <w:t>强制实施（以下简称</w:t>
      </w:r>
      <w:r w:rsidRPr="000B0715">
        <w:rPr>
          <w:rFonts w:ascii="SimSun" w:eastAsia="SimSun" w:hAnsi="SimSun" w:cstheme="majorHAnsi"/>
          <w:sz w:val="18"/>
          <w:szCs w:val="18"/>
        </w:rPr>
        <w:t>“</w:t>
      </w:r>
      <w:r w:rsidRPr="009026D9">
        <w:rPr>
          <w:rFonts w:asciiTheme="majorHAnsi" w:eastAsia="SimSun" w:hAnsiTheme="majorHAnsi" w:cstheme="majorHAnsi"/>
          <w:sz w:val="18"/>
          <w:szCs w:val="18"/>
        </w:rPr>
        <w:t>特定限制</w:t>
      </w:r>
      <w:r w:rsidRPr="000B0715">
        <w:rPr>
          <w:rFonts w:ascii="SimSun" w:eastAsia="SimSun" w:hAnsi="SimSun" w:cstheme="majorHAnsi"/>
          <w:sz w:val="18"/>
          <w:szCs w:val="18"/>
        </w:rPr>
        <w:t>”</w:t>
      </w:r>
      <w:r w:rsidRPr="009026D9">
        <w:rPr>
          <w:rFonts w:asciiTheme="majorHAnsi" w:eastAsia="SimSun" w:hAnsiTheme="majorHAnsi" w:cstheme="majorHAnsi"/>
          <w:sz w:val="18"/>
          <w:szCs w:val="18"/>
        </w:rPr>
        <w:t>）。特定限制可能显示在发布者要实施该限制的内容的详细信息页面上。特定限制可能在通知或不通知的情况下随时更改。</w:t>
      </w:r>
    </w:p>
    <w:p w:rsidR="00D862D8" w:rsidRPr="009026D9" w:rsidRDefault="00D862D8" w:rsidP="005C69E9">
      <w:pPr>
        <w:pStyle w:val="ListParagraph"/>
        <w:numPr>
          <w:ilvl w:val="0"/>
          <w:numId w:val="86"/>
        </w:numPr>
        <w:spacing w:before="120" w:after="120"/>
        <w:jc w:val="left"/>
        <w:rPr>
          <w:rFonts w:asciiTheme="majorHAnsi" w:eastAsia="SimSun" w:hAnsiTheme="majorHAnsi" w:cstheme="majorHAnsi"/>
        </w:rPr>
      </w:pPr>
      <w:r w:rsidRPr="009026D9">
        <w:rPr>
          <w:rFonts w:asciiTheme="majorHAnsi" w:eastAsia="SimSun" w:hAnsiTheme="majorHAnsi" w:cstheme="majorHAnsi"/>
          <w:b/>
          <w:bCs/>
          <w:sz w:val="18"/>
          <w:szCs w:val="18"/>
        </w:rPr>
        <w:t>购买非</w:t>
      </w:r>
      <w:r w:rsidRPr="009026D9">
        <w:rPr>
          <w:rFonts w:asciiTheme="majorHAnsi" w:eastAsia="SimSun" w:hAnsiTheme="majorHAnsi" w:cstheme="majorHAnsi"/>
          <w:b/>
          <w:bCs/>
          <w:sz w:val="18"/>
          <w:szCs w:val="18"/>
        </w:rPr>
        <w:t xml:space="preserve"> Microsoft </w:t>
      </w:r>
      <w:r w:rsidRPr="009026D9">
        <w:rPr>
          <w:rFonts w:asciiTheme="majorHAnsi" w:eastAsia="SimSun" w:hAnsiTheme="majorHAnsi" w:cstheme="majorHAnsi"/>
          <w:b/>
          <w:bCs/>
          <w:sz w:val="18"/>
          <w:szCs w:val="18"/>
        </w:rPr>
        <w:t>产品。</w:t>
      </w:r>
      <w:r w:rsidRPr="009026D9">
        <w:rPr>
          <w:rFonts w:asciiTheme="majorHAnsi" w:eastAsia="SimSun" w:hAnsiTheme="majorHAnsi" w:cstheme="majorHAnsi"/>
          <w:sz w:val="18"/>
          <w:szCs w:val="18"/>
        </w:rPr>
        <w:t>如果您购买我们通过门户或其他方式提供的非</w:t>
      </w:r>
      <w:r w:rsidRPr="009026D9">
        <w:rPr>
          <w:rFonts w:asciiTheme="majorHAnsi" w:eastAsia="SimSun" w:hAnsiTheme="majorHAnsi" w:cstheme="majorHAnsi"/>
          <w:sz w:val="18"/>
          <w:szCs w:val="18"/>
        </w:rPr>
        <w:t xml:space="preserve"> Microsoft </w:t>
      </w:r>
      <w:r w:rsidRPr="009026D9">
        <w:rPr>
          <w:rFonts w:asciiTheme="majorHAnsi" w:eastAsia="SimSun" w:hAnsiTheme="majorHAnsi" w:cstheme="majorHAnsi"/>
          <w:sz w:val="18"/>
          <w:szCs w:val="18"/>
        </w:rPr>
        <w:t>产品，即表示您同意以下条款：</w:t>
      </w:r>
    </w:p>
    <w:p w:rsidR="00D862D8" w:rsidRPr="009026D9" w:rsidRDefault="00D862D8" w:rsidP="002D57B8">
      <w:pPr>
        <w:pStyle w:val="ListParagraph"/>
        <w:numPr>
          <w:ilvl w:val="1"/>
          <w:numId w:val="87"/>
        </w:numPr>
        <w:spacing w:before="100" w:after="100"/>
        <w:ind w:left="1890" w:hanging="450"/>
        <w:jc w:val="left"/>
        <w:rPr>
          <w:rFonts w:asciiTheme="majorHAnsi" w:eastAsia="SimSun" w:hAnsiTheme="majorHAnsi" w:cstheme="majorHAnsi"/>
        </w:rPr>
      </w:pPr>
      <w:r w:rsidRPr="009026D9">
        <w:rPr>
          <w:rFonts w:asciiTheme="majorHAnsi" w:eastAsia="SimSun" w:hAnsiTheme="majorHAnsi" w:cstheme="majorHAnsi"/>
          <w:sz w:val="18"/>
          <w:szCs w:val="18"/>
        </w:rPr>
        <w:t>您同意支付与购买非</w:t>
      </w:r>
      <w:r w:rsidRPr="009026D9">
        <w:rPr>
          <w:rFonts w:asciiTheme="majorHAnsi" w:eastAsia="SimSun" w:hAnsiTheme="majorHAnsi" w:cstheme="majorHAnsi"/>
          <w:sz w:val="18"/>
          <w:szCs w:val="18"/>
        </w:rPr>
        <w:t xml:space="preserve"> Microsoft </w:t>
      </w:r>
      <w:r w:rsidRPr="009026D9">
        <w:rPr>
          <w:rFonts w:asciiTheme="majorHAnsi" w:eastAsia="SimSun" w:hAnsiTheme="majorHAnsi" w:cstheme="majorHAnsi"/>
          <w:sz w:val="18"/>
          <w:szCs w:val="18"/>
        </w:rPr>
        <w:t>产品相关的相应费用和金额，并且一旦购买此类产品，即表明您授权</w:t>
      </w:r>
      <w:r w:rsidRPr="009026D9">
        <w:rPr>
          <w:rFonts w:asciiTheme="majorHAnsi" w:eastAsia="SimSun" w:hAnsiTheme="majorHAnsi" w:cstheme="majorHAnsi"/>
          <w:sz w:val="18"/>
          <w:szCs w:val="18"/>
        </w:rPr>
        <w:t xml:space="preserve"> Microsoft </w:t>
      </w:r>
      <w:r w:rsidRPr="009026D9">
        <w:rPr>
          <w:rFonts w:asciiTheme="majorHAnsi" w:eastAsia="SimSun" w:hAnsiTheme="majorHAnsi" w:cstheme="majorHAnsi"/>
          <w:sz w:val="18"/>
          <w:szCs w:val="18"/>
        </w:rPr>
        <w:t>根据您提供的付款方式向您收取费用。</w:t>
      </w:r>
    </w:p>
    <w:p w:rsidR="00D862D8" w:rsidRPr="009026D9" w:rsidRDefault="00D862D8" w:rsidP="002D57B8">
      <w:pPr>
        <w:pStyle w:val="ListParagraph"/>
        <w:numPr>
          <w:ilvl w:val="1"/>
          <w:numId w:val="87"/>
        </w:numPr>
        <w:spacing w:before="100" w:after="100"/>
        <w:ind w:left="1890" w:hanging="450"/>
        <w:jc w:val="left"/>
        <w:rPr>
          <w:rFonts w:asciiTheme="majorHAnsi" w:eastAsia="SimSun" w:hAnsiTheme="majorHAnsi" w:cstheme="majorHAnsi"/>
        </w:rPr>
      </w:pPr>
      <w:r w:rsidRPr="009026D9">
        <w:rPr>
          <w:rFonts w:asciiTheme="majorHAnsi" w:eastAsia="SimSun" w:hAnsiTheme="majorHAnsi" w:cstheme="majorHAnsi"/>
          <w:sz w:val="18"/>
          <w:szCs w:val="18"/>
        </w:rPr>
        <w:t>我们针对非</w:t>
      </w:r>
      <w:r w:rsidRPr="009026D9">
        <w:rPr>
          <w:rFonts w:asciiTheme="majorHAnsi" w:eastAsia="SimSun" w:hAnsiTheme="majorHAnsi" w:cstheme="majorHAnsi"/>
          <w:sz w:val="18"/>
          <w:szCs w:val="18"/>
        </w:rPr>
        <w:t xml:space="preserve"> Microsoft </w:t>
      </w:r>
      <w:r w:rsidRPr="009026D9">
        <w:rPr>
          <w:rFonts w:asciiTheme="majorHAnsi" w:eastAsia="SimSun" w:hAnsiTheme="majorHAnsi" w:cstheme="majorHAnsi"/>
          <w:sz w:val="18"/>
          <w:szCs w:val="18"/>
        </w:rPr>
        <w:t>产品可能会：</w:t>
      </w:r>
      <w:r w:rsidRPr="009026D9">
        <w:rPr>
          <w:rFonts w:asciiTheme="majorHAnsi" w:eastAsia="SimSun" w:hAnsiTheme="majorHAnsi" w:cstheme="majorHAnsi"/>
          <w:sz w:val="18"/>
          <w:szCs w:val="18"/>
        </w:rPr>
        <w:t xml:space="preserve">(a) </w:t>
      </w:r>
      <w:r w:rsidRPr="009026D9">
        <w:rPr>
          <w:rFonts w:asciiTheme="majorHAnsi" w:eastAsia="SimSun" w:hAnsiTheme="majorHAnsi" w:cstheme="majorHAnsi"/>
          <w:sz w:val="18"/>
          <w:szCs w:val="18"/>
        </w:rPr>
        <w:t>预先收费；</w:t>
      </w:r>
      <w:r w:rsidRPr="009026D9">
        <w:rPr>
          <w:rFonts w:asciiTheme="majorHAnsi" w:eastAsia="SimSun" w:hAnsiTheme="majorHAnsi" w:cstheme="majorHAnsi"/>
          <w:sz w:val="18"/>
          <w:szCs w:val="18"/>
        </w:rPr>
        <w:t xml:space="preserve">(b) </w:t>
      </w:r>
      <w:r w:rsidRPr="009026D9">
        <w:rPr>
          <w:rFonts w:asciiTheme="majorHAnsi" w:eastAsia="SimSun" w:hAnsiTheme="majorHAnsi" w:cstheme="majorHAnsi"/>
          <w:sz w:val="18"/>
          <w:szCs w:val="18"/>
        </w:rPr>
        <w:t>在购买时收费；</w:t>
      </w:r>
      <w:r w:rsidRPr="009026D9">
        <w:rPr>
          <w:rFonts w:asciiTheme="majorHAnsi" w:eastAsia="SimSun" w:hAnsiTheme="majorHAnsi" w:cstheme="majorHAnsi"/>
          <w:sz w:val="18"/>
          <w:szCs w:val="18"/>
        </w:rPr>
        <w:t xml:space="preserve">(c) </w:t>
      </w:r>
      <w:r w:rsidRPr="009026D9">
        <w:rPr>
          <w:rFonts w:asciiTheme="majorHAnsi" w:eastAsia="SimSun" w:hAnsiTheme="majorHAnsi" w:cstheme="majorHAnsi"/>
          <w:sz w:val="18"/>
          <w:szCs w:val="18"/>
        </w:rPr>
        <w:t>在购买之后不久收费；或者</w:t>
      </w:r>
      <w:r w:rsidRPr="009026D9">
        <w:rPr>
          <w:rFonts w:asciiTheme="majorHAnsi" w:eastAsia="SimSun" w:hAnsiTheme="majorHAnsi" w:cstheme="majorHAnsi"/>
          <w:sz w:val="18"/>
          <w:szCs w:val="18"/>
        </w:rPr>
        <w:t xml:space="preserve"> (d) </w:t>
      </w:r>
      <w:r w:rsidRPr="009026D9">
        <w:rPr>
          <w:rFonts w:asciiTheme="majorHAnsi" w:eastAsia="SimSun" w:hAnsiTheme="majorHAnsi" w:cstheme="majorHAnsi"/>
          <w:sz w:val="18"/>
          <w:szCs w:val="18"/>
        </w:rPr>
        <w:t>针对订购类产品定期收费，这取决于您向我们提供的付款方式。此外，我们也可能向您收取您所认可的最高限额的金额，并且我们会提前通知您针对定期收费的订购类产品所收取的金额上的变化我们可能会针对此前尚未处理的金额，同时向您收取一个以上先前计费周期的费用。</w:t>
      </w:r>
    </w:p>
    <w:p w:rsidR="00D862D8" w:rsidRPr="009026D9" w:rsidRDefault="00D862D8" w:rsidP="002D57B8">
      <w:pPr>
        <w:pStyle w:val="ListParagraph"/>
        <w:numPr>
          <w:ilvl w:val="1"/>
          <w:numId w:val="87"/>
        </w:numPr>
        <w:spacing w:before="100" w:after="100"/>
        <w:ind w:left="1890" w:hanging="450"/>
        <w:rPr>
          <w:rFonts w:asciiTheme="majorHAnsi" w:eastAsia="SimSun" w:hAnsiTheme="majorHAnsi" w:cstheme="majorHAnsi"/>
        </w:rPr>
      </w:pPr>
      <w:r w:rsidRPr="009026D9">
        <w:rPr>
          <w:rFonts w:asciiTheme="majorHAnsi" w:eastAsia="SimSun" w:hAnsiTheme="majorHAnsi" w:cstheme="majorHAnsi"/>
          <w:sz w:val="18"/>
          <w:szCs w:val="18"/>
        </w:rPr>
        <w:t>除非另有说明，否则非</w:t>
      </w:r>
      <w:r w:rsidR="00D86062">
        <w:rPr>
          <w:rFonts w:asciiTheme="majorHAnsi" w:eastAsia="SimSun" w:hAnsiTheme="majorHAnsi" w:cstheme="majorHAnsi"/>
          <w:sz w:val="18"/>
          <w:szCs w:val="18"/>
        </w:rPr>
        <w:t> </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产品标注的价格不包括所有适用税款和货币兑换结算。您应自己负责支付此类税款或其他费用。</w:t>
      </w:r>
    </w:p>
    <w:p w:rsidR="00D862D8" w:rsidRPr="009026D9" w:rsidRDefault="00D862D8" w:rsidP="002D57B8">
      <w:pPr>
        <w:pStyle w:val="ListParagraph"/>
        <w:numPr>
          <w:ilvl w:val="1"/>
          <w:numId w:val="87"/>
        </w:numPr>
        <w:spacing w:before="100" w:after="100"/>
        <w:ind w:left="1890" w:hanging="450"/>
        <w:rPr>
          <w:rFonts w:asciiTheme="majorHAnsi" w:eastAsia="SimSun" w:hAnsiTheme="majorHAnsi" w:cstheme="majorHAnsi"/>
        </w:rPr>
      </w:pPr>
      <w:r w:rsidRPr="009026D9">
        <w:rPr>
          <w:rFonts w:asciiTheme="majorHAnsi" w:eastAsia="SimSun" w:hAnsiTheme="majorHAnsi" w:cstheme="majorHAnsi"/>
          <w:sz w:val="18"/>
          <w:szCs w:val="18"/>
        </w:rPr>
        <w:t>如果我们没有收到您及时的全额付款，我们可能会暂停或取消您对通过我们购买的非</w:t>
      </w:r>
      <w:r w:rsidR="00D86062">
        <w:rPr>
          <w:rFonts w:asciiTheme="majorHAnsi" w:eastAsia="SimSun" w:hAnsiTheme="majorHAnsi" w:cstheme="majorHAnsi"/>
          <w:sz w:val="18"/>
          <w:szCs w:val="18"/>
        </w:rPr>
        <w:t> </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产品的访问。</w:t>
      </w:r>
      <w:r w:rsidR="00C16CA7">
        <w:rPr>
          <w:rFonts w:asciiTheme="majorHAnsi" w:eastAsia="SimSun" w:hAnsiTheme="majorHAnsi" w:cstheme="majorHAnsi"/>
          <w:sz w:val="18"/>
          <w:szCs w:val="18"/>
        </w:rPr>
        <w:br/>
      </w:r>
      <w:r w:rsidRPr="009026D9">
        <w:rPr>
          <w:rFonts w:asciiTheme="majorHAnsi" w:eastAsia="SimSun" w:hAnsiTheme="majorHAnsi" w:cstheme="majorHAnsi"/>
          <w:sz w:val="18"/>
          <w:szCs w:val="18"/>
        </w:rPr>
        <w:t>因未付款而暂停或取消访问可能会造成您无法使用自己的帐户和内容。</w:t>
      </w:r>
    </w:p>
    <w:p w:rsidR="00D862D8" w:rsidRPr="009026D9" w:rsidRDefault="00D862D8" w:rsidP="002D57B8">
      <w:pPr>
        <w:pStyle w:val="ListParagraph"/>
        <w:keepNext/>
        <w:keepLines/>
        <w:numPr>
          <w:ilvl w:val="1"/>
          <w:numId w:val="87"/>
        </w:numPr>
        <w:spacing w:before="100" w:after="100"/>
        <w:ind w:left="1886" w:hanging="446"/>
        <w:rPr>
          <w:rFonts w:asciiTheme="majorHAnsi" w:eastAsia="SimSun" w:hAnsiTheme="majorHAnsi" w:cstheme="majorHAnsi"/>
        </w:rPr>
      </w:pPr>
      <w:r w:rsidRPr="009026D9">
        <w:rPr>
          <w:rFonts w:asciiTheme="majorHAnsi" w:eastAsia="SimSun" w:hAnsiTheme="majorHAnsi" w:cstheme="majorHAnsi"/>
          <w:sz w:val="18"/>
          <w:szCs w:val="18"/>
        </w:rPr>
        <w:t>您可以通过门户访问和修改您的结算帐户信息和付款方式。您还同意允许</w:t>
      </w:r>
      <w:r w:rsidR="00D86062">
        <w:rPr>
          <w:rFonts w:asciiTheme="majorHAnsi" w:eastAsia="SimSun" w:hAnsiTheme="majorHAnsi" w:cstheme="majorHAnsi"/>
          <w:sz w:val="18"/>
          <w:szCs w:val="18"/>
        </w:rPr>
        <w:t> </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使用您的开证银行或相应的支付网络（如果是通过卡或其他在线付款方式支付）提供的与您的付款方式有关的任何帐户更新信息。您同意随时将您的结算帐户信息保持在最新状态。在我们能够针对您对结算帐户进行的更改采取合理行动之前，您对结算帐户所做的更改不会影响我们从您的结算帐户收取费用。如果您为特定服务指定的主要付款方式出于任何原因无法使用或无效，则您授权我们通过您提供的其他任何付款方式进行收费。</w:t>
      </w:r>
    </w:p>
    <w:p w:rsidR="00D862D8" w:rsidRPr="009026D9" w:rsidRDefault="00D862D8" w:rsidP="002D57B8">
      <w:pPr>
        <w:pStyle w:val="ListParagraph"/>
        <w:numPr>
          <w:ilvl w:val="1"/>
          <w:numId w:val="87"/>
        </w:numPr>
        <w:spacing w:before="100" w:after="100"/>
        <w:ind w:left="1890" w:hanging="450"/>
        <w:rPr>
          <w:rFonts w:asciiTheme="majorHAnsi" w:eastAsia="SimSun" w:hAnsiTheme="majorHAnsi" w:cstheme="majorHAnsi"/>
        </w:rPr>
      </w:pPr>
      <w:r w:rsidRPr="009026D9">
        <w:rPr>
          <w:rFonts w:asciiTheme="majorHAnsi" w:eastAsia="SimSun" w:hAnsiTheme="majorHAnsi" w:cstheme="majorHAnsi"/>
          <w:sz w:val="18"/>
          <w:szCs w:val="18"/>
        </w:rPr>
        <w:t>除非我们另行通知，否则如果您在参加任何与非</w:t>
      </w:r>
      <w:r w:rsidR="00D86062">
        <w:rPr>
          <w:rFonts w:asciiTheme="majorHAnsi" w:eastAsia="SimSun" w:hAnsiTheme="majorHAnsi" w:cstheme="majorHAnsi"/>
          <w:sz w:val="18"/>
          <w:szCs w:val="18"/>
        </w:rPr>
        <w:t> </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产品相关的免费试用活动，您必须在试用期结束后取消所有订购，以免发生费用。如果您在免费试用期结束时未取消对非</w:t>
      </w:r>
      <w:r w:rsidRPr="009026D9">
        <w:rPr>
          <w:rFonts w:asciiTheme="majorHAnsi" w:eastAsia="SimSun" w:hAnsiTheme="majorHAnsi" w:cstheme="majorHAnsi"/>
          <w:sz w:val="18"/>
          <w:szCs w:val="18"/>
        </w:rPr>
        <w:t xml:space="preserve"> Microsoft </w:t>
      </w:r>
      <w:r w:rsidRPr="009026D9">
        <w:rPr>
          <w:rFonts w:asciiTheme="majorHAnsi" w:eastAsia="SimSun" w:hAnsiTheme="majorHAnsi" w:cstheme="majorHAnsi"/>
          <w:sz w:val="18"/>
          <w:szCs w:val="18"/>
        </w:rPr>
        <w:t>产品的订购，我们可以就产品按当时的价格向您收取费用。</w:t>
      </w:r>
    </w:p>
    <w:p w:rsidR="00D862D8" w:rsidRPr="009026D9" w:rsidRDefault="00D862D8" w:rsidP="002D57B8">
      <w:pPr>
        <w:pStyle w:val="ListParagraph"/>
        <w:numPr>
          <w:ilvl w:val="1"/>
          <w:numId w:val="87"/>
        </w:numPr>
        <w:spacing w:before="100" w:after="100"/>
        <w:ind w:left="1890" w:hanging="450"/>
        <w:rPr>
          <w:rFonts w:asciiTheme="majorHAnsi" w:eastAsia="SimSun" w:hAnsiTheme="majorHAnsi" w:cstheme="majorHAnsi"/>
        </w:rPr>
      </w:pPr>
      <w:r w:rsidRPr="009026D9">
        <w:rPr>
          <w:rFonts w:asciiTheme="majorHAnsi" w:eastAsia="SimSun" w:hAnsiTheme="majorHAnsi" w:cstheme="majorHAnsi"/>
          <w:sz w:val="18"/>
          <w:szCs w:val="18"/>
        </w:rPr>
        <w:t>如果您购买的非</w:t>
      </w:r>
      <w:r w:rsidR="00D86062">
        <w:rPr>
          <w:rFonts w:asciiTheme="majorHAnsi" w:eastAsia="SimSun" w:hAnsiTheme="majorHAnsi" w:cstheme="majorHAnsi"/>
          <w:sz w:val="18"/>
          <w:szCs w:val="18"/>
        </w:rPr>
        <w:t> </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产品不再按相同的价格提供，提供该产品的第三方可以选择继续按相同的价格向您提供该产品，或停止提供该产品。我们会提前通知您此类非</w:t>
      </w:r>
      <w:r w:rsidRPr="009026D9">
        <w:rPr>
          <w:rFonts w:asciiTheme="majorHAnsi" w:eastAsia="SimSun" w:hAnsiTheme="majorHAnsi" w:cstheme="majorHAnsi"/>
          <w:sz w:val="18"/>
          <w:szCs w:val="18"/>
        </w:rPr>
        <w:t xml:space="preserve"> Microsoft </w:t>
      </w:r>
      <w:r w:rsidRPr="009026D9">
        <w:rPr>
          <w:rFonts w:asciiTheme="majorHAnsi" w:eastAsia="SimSun" w:hAnsiTheme="majorHAnsi" w:cstheme="majorHAnsi"/>
          <w:sz w:val="18"/>
          <w:szCs w:val="18"/>
        </w:rPr>
        <w:t>产品的减少情况。</w:t>
      </w:r>
    </w:p>
    <w:p w:rsidR="00D862D8" w:rsidRPr="009026D9" w:rsidRDefault="00D862D8" w:rsidP="002D57B8">
      <w:pPr>
        <w:pStyle w:val="ListParagraph"/>
        <w:numPr>
          <w:ilvl w:val="1"/>
          <w:numId w:val="87"/>
        </w:numPr>
        <w:tabs>
          <w:tab w:val="left" w:pos="1710"/>
          <w:tab w:val="left" w:pos="1890"/>
        </w:tabs>
        <w:spacing w:before="100" w:after="100"/>
        <w:ind w:left="1890" w:hanging="450"/>
        <w:rPr>
          <w:rFonts w:asciiTheme="majorHAnsi" w:eastAsia="SimSun" w:hAnsiTheme="majorHAnsi" w:cstheme="majorHAnsi"/>
        </w:rPr>
      </w:pPr>
      <w:r w:rsidRPr="009026D9">
        <w:rPr>
          <w:rFonts w:asciiTheme="majorHAnsi" w:eastAsia="SimSun" w:hAnsiTheme="majorHAnsi" w:cstheme="majorHAnsi"/>
          <w:sz w:val="18"/>
          <w:szCs w:val="18"/>
        </w:rPr>
        <w:t>如果您购买的非</w:t>
      </w:r>
      <w:r w:rsidR="00D86062">
        <w:rPr>
          <w:rFonts w:asciiTheme="majorHAnsi" w:eastAsia="SimSun" w:hAnsiTheme="majorHAnsi" w:cstheme="majorHAnsi"/>
          <w:sz w:val="18"/>
          <w:szCs w:val="18"/>
        </w:rPr>
        <w:t> </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产品属于可进行自动续签的订购，我们会发出通知自动更新您的订购并就相应续签期限向您收费，除非您在续签日期前取消订购。</w:t>
      </w:r>
    </w:p>
    <w:p w:rsidR="00D862D8" w:rsidRPr="00D86062" w:rsidRDefault="00D862D8" w:rsidP="002D57B8">
      <w:pPr>
        <w:pStyle w:val="ListParagraph"/>
        <w:numPr>
          <w:ilvl w:val="1"/>
          <w:numId w:val="87"/>
        </w:numPr>
        <w:spacing w:before="100" w:after="100"/>
        <w:ind w:left="1890" w:hanging="450"/>
        <w:rPr>
          <w:rFonts w:asciiTheme="majorHAnsi" w:eastAsia="SimSun" w:hAnsiTheme="majorHAnsi" w:cstheme="majorHAnsi"/>
          <w:spacing w:val="-2"/>
        </w:rPr>
      </w:pPr>
      <w:r w:rsidRPr="00D86062">
        <w:rPr>
          <w:rFonts w:asciiTheme="majorHAnsi" w:eastAsia="SimSun" w:hAnsiTheme="majorHAnsi" w:cstheme="majorHAnsi"/>
          <w:spacing w:val="-2"/>
          <w:sz w:val="18"/>
          <w:szCs w:val="18"/>
        </w:rPr>
        <w:t>我们会通过</w:t>
      </w:r>
      <w:r w:rsidR="00D86062" w:rsidRPr="00D86062">
        <w:rPr>
          <w:rFonts w:asciiTheme="majorHAnsi" w:eastAsia="SimSun" w:hAnsiTheme="majorHAnsi" w:cstheme="majorHAnsi"/>
          <w:spacing w:val="-2"/>
          <w:sz w:val="18"/>
          <w:szCs w:val="18"/>
        </w:rPr>
        <w:t>  </w:t>
      </w:r>
      <w:r w:rsidRPr="00D86062">
        <w:rPr>
          <w:rFonts w:asciiTheme="majorHAnsi" w:eastAsia="SimSun" w:hAnsiTheme="majorHAnsi" w:cstheme="majorHAnsi"/>
          <w:spacing w:val="-2"/>
          <w:sz w:val="18"/>
          <w:szCs w:val="18"/>
        </w:rPr>
        <w:t xml:space="preserve">https://account.windowsazure.com </w:t>
      </w:r>
      <w:r w:rsidRPr="00D86062">
        <w:rPr>
          <w:rFonts w:asciiTheme="majorHAnsi" w:eastAsia="SimSun" w:hAnsiTheme="majorHAnsi" w:cstheme="majorHAnsi"/>
          <w:spacing w:val="-2"/>
          <w:sz w:val="18"/>
          <w:szCs w:val="18"/>
        </w:rPr>
        <w:t>向您列出收费情况，您可以查看并打印。这是我们提供的唯一结算清单。您负责打印或保存帐单副本并留作记录。</w:t>
      </w:r>
    </w:p>
    <w:p w:rsidR="00D862D8" w:rsidRPr="009026D9" w:rsidRDefault="00D862D8" w:rsidP="002D57B8">
      <w:pPr>
        <w:pStyle w:val="ListParagraph"/>
        <w:numPr>
          <w:ilvl w:val="1"/>
          <w:numId w:val="87"/>
        </w:numPr>
        <w:spacing w:before="100" w:after="100"/>
        <w:ind w:left="1890" w:hanging="450"/>
        <w:rPr>
          <w:rFonts w:asciiTheme="majorHAnsi" w:eastAsia="SimSun" w:hAnsiTheme="majorHAnsi" w:cstheme="majorHAnsi"/>
        </w:rPr>
      </w:pPr>
      <w:r w:rsidRPr="009026D9">
        <w:rPr>
          <w:rFonts w:asciiTheme="majorHAnsi" w:eastAsia="SimSun" w:hAnsiTheme="majorHAnsi" w:cstheme="majorHAnsi"/>
          <w:sz w:val="18"/>
          <w:szCs w:val="18"/>
        </w:rPr>
        <w:t>如果您发现我们的帐单有错，则您应当在该错误首次出现在您的帐单上之后的一百二十</w:t>
      </w:r>
      <w:r w:rsidR="00D86062">
        <w:rPr>
          <w:rFonts w:asciiTheme="majorHAnsi" w:eastAsia="SimSun" w:hAnsiTheme="majorHAnsi" w:cstheme="majorHAnsi"/>
          <w:sz w:val="18"/>
          <w:szCs w:val="18"/>
        </w:rPr>
        <w:t> </w:t>
      </w:r>
      <w:r w:rsidRPr="009026D9">
        <w:rPr>
          <w:rFonts w:asciiTheme="majorHAnsi" w:eastAsia="SimSun" w:hAnsiTheme="majorHAnsi" w:cstheme="majorHAnsi"/>
          <w:sz w:val="18"/>
          <w:szCs w:val="18"/>
        </w:rPr>
        <w:t xml:space="preserve">(120) </w:t>
      </w:r>
      <w:r w:rsidRPr="009026D9">
        <w:rPr>
          <w:rFonts w:asciiTheme="majorHAnsi" w:eastAsia="SimSun" w:hAnsiTheme="majorHAnsi" w:cstheme="majorHAnsi"/>
          <w:sz w:val="18"/>
          <w:szCs w:val="18"/>
        </w:rPr>
        <w:t>天内告诉我们。我们随后会迅速对该费用进行调查。如果您没有在此期间通知我们，则您应免除我们的所有责任且不对该错误所导致的损失提出索赔，并且我们将无义务对错误进行更正或退款。如果我们发现了计费错误，则会在九十</w:t>
      </w:r>
      <w:r w:rsidRPr="009026D9">
        <w:rPr>
          <w:rFonts w:asciiTheme="majorHAnsi" w:eastAsia="SimSun" w:hAnsiTheme="majorHAnsi" w:cstheme="majorHAnsi"/>
          <w:sz w:val="18"/>
          <w:szCs w:val="18"/>
        </w:rPr>
        <w:t xml:space="preserve"> (90) </w:t>
      </w:r>
      <w:r w:rsidRPr="009026D9">
        <w:rPr>
          <w:rFonts w:asciiTheme="majorHAnsi" w:eastAsia="SimSun" w:hAnsiTheme="majorHAnsi" w:cstheme="majorHAnsi"/>
          <w:sz w:val="18"/>
          <w:szCs w:val="18"/>
        </w:rPr>
        <w:t>天内纠正该错误。</w:t>
      </w:r>
    </w:p>
    <w:p w:rsidR="00D862D8" w:rsidRPr="009026D9" w:rsidRDefault="00D862D8" w:rsidP="002D57B8">
      <w:pPr>
        <w:pStyle w:val="ListParagraph"/>
        <w:numPr>
          <w:ilvl w:val="1"/>
          <w:numId w:val="87"/>
        </w:numPr>
        <w:spacing w:before="100" w:after="100"/>
        <w:ind w:left="1890" w:hanging="450"/>
        <w:rPr>
          <w:rFonts w:asciiTheme="majorHAnsi" w:eastAsia="SimSun" w:hAnsiTheme="majorHAnsi" w:cstheme="majorHAnsi"/>
        </w:rPr>
      </w:pPr>
      <w:r w:rsidRPr="009026D9">
        <w:rPr>
          <w:rFonts w:asciiTheme="majorHAnsi" w:eastAsia="SimSun" w:hAnsiTheme="majorHAnsi" w:cstheme="majorHAnsi"/>
          <w:sz w:val="18"/>
          <w:szCs w:val="18"/>
        </w:rPr>
        <w:t>除非法律另有规定，否则所有收费都是不可退的（除非另有规定），而任何退款的费用均应由您承担。</w:t>
      </w:r>
    </w:p>
    <w:p w:rsidR="00D862D8" w:rsidRPr="009026D9" w:rsidRDefault="00D862D8" w:rsidP="002D57B8">
      <w:pPr>
        <w:pStyle w:val="ListParagraph"/>
        <w:numPr>
          <w:ilvl w:val="1"/>
          <w:numId w:val="87"/>
        </w:numPr>
        <w:spacing w:before="100" w:after="100"/>
        <w:ind w:left="1890" w:hanging="450"/>
        <w:rPr>
          <w:rFonts w:asciiTheme="majorHAnsi" w:eastAsia="SimSun" w:hAnsiTheme="majorHAnsi" w:cstheme="majorHAnsi"/>
        </w:rPr>
      </w:pPr>
      <w:r w:rsidRPr="009026D9">
        <w:rPr>
          <w:rFonts w:asciiTheme="majorHAnsi" w:eastAsia="SimSun" w:hAnsiTheme="majorHAnsi" w:cstheme="majorHAnsi"/>
          <w:sz w:val="18"/>
          <w:szCs w:val="18"/>
        </w:rPr>
        <w:lastRenderedPageBreak/>
        <w:t>取消对非</w:t>
      </w:r>
      <w:r w:rsidR="00D86062">
        <w:rPr>
          <w:rFonts w:asciiTheme="majorHAnsi" w:eastAsia="SimSun" w:hAnsiTheme="majorHAnsi" w:cstheme="majorHAnsi"/>
          <w:sz w:val="18"/>
          <w:szCs w:val="18"/>
        </w:rPr>
        <w:t> </w:t>
      </w:r>
      <w:r w:rsidRPr="009026D9">
        <w:rPr>
          <w:rFonts w:asciiTheme="majorHAnsi" w:eastAsia="SimSun" w:hAnsiTheme="majorHAnsi" w:cstheme="majorHAnsi"/>
          <w:sz w:val="18"/>
          <w:szCs w:val="18"/>
        </w:rPr>
        <w:t xml:space="preserve">Microsoft </w:t>
      </w:r>
      <w:r w:rsidRPr="009026D9">
        <w:rPr>
          <w:rFonts w:asciiTheme="majorHAnsi" w:eastAsia="SimSun" w:hAnsiTheme="majorHAnsi" w:cstheme="majorHAnsi"/>
          <w:sz w:val="18"/>
          <w:szCs w:val="18"/>
        </w:rPr>
        <w:t>产品的任何订购应遵循您和提供该产品的第三方签订的条款。如果允许取消，则在您的当前计费周期结束之前，您可以继续访问已取消的任何订购，但我们不会再针对该订购向您收费。取消订购并不会改变您支付所有费用或其他所有应付金额的义务。</w:t>
      </w:r>
    </w:p>
    <w:p w:rsidR="00D862D8" w:rsidRPr="002D57B8" w:rsidRDefault="00D862D8" w:rsidP="002D57B8">
      <w:pPr>
        <w:pStyle w:val="ListParagraph"/>
        <w:numPr>
          <w:ilvl w:val="1"/>
          <w:numId w:val="87"/>
        </w:numPr>
        <w:tabs>
          <w:tab w:val="left" w:pos="1890"/>
        </w:tabs>
        <w:spacing w:before="100" w:after="100"/>
        <w:ind w:left="1890" w:right="-126" w:hanging="450"/>
        <w:rPr>
          <w:rFonts w:asciiTheme="majorHAnsi" w:eastAsia="SimSun" w:hAnsiTheme="majorHAnsi" w:cstheme="majorHAnsi"/>
          <w:spacing w:val="-4"/>
        </w:rPr>
      </w:pPr>
      <w:r w:rsidRPr="002D57B8">
        <w:rPr>
          <w:rFonts w:asciiTheme="majorHAnsi" w:eastAsia="SimSun" w:hAnsiTheme="majorHAnsi" w:cstheme="majorHAnsi"/>
          <w:spacing w:val="-4"/>
          <w:sz w:val="18"/>
          <w:szCs w:val="18"/>
        </w:rPr>
        <w:t>您必须支付我们为了收取任何逾期未付的金额而承担的所有合理费用。这些费用包括合理的律师费和其他法律费用。</w:t>
      </w:r>
    </w:p>
    <w:p w:rsidR="00D862D8" w:rsidRPr="009026D9" w:rsidRDefault="00D862D8" w:rsidP="002D57B8">
      <w:pPr>
        <w:pStyle w:val="ListParagraph"/>
        <w:numPr>
          <w:ilvl w:val="1"/>
          <w:numId w:val="87"/>
        </w:numPr>
        <w:tabs>
          <w:tab w:val="left" w:pos="1890"/>
        </w:tabs>
        <w:spacing w:before="100" w:after="100"/>
        <w:ind w:left="1890" w:hanging="450"/>
        <w:jc w:val="left"/>
        <w:rPr>
          <w:rFonts w:asciiTheme="majorHAnsi" w:eastAsia="SimSun" w:hAnsiTheme="majorHAnsi" w:cstheme="majorHAnsi"/>
        </w:rPr>
      </w:pPr>
      <w:r w:rsidRPr="009026D9">
        <w:rPr>
          <w:rFonts w:asciiTheme="majorHAnsi" w:eastAsia="SimSun" w:hAnsiTheme="majorHAnsi" w:cstheme="majorHAnsi"/>
          <w:sz w:val="18"/>
          <w:szCs w:val="18"/>
        </w:rPr>
        <w:t>如果我们需要向您支付款项，则您同意及时准确地向我们提供向您支付该款项所需的任何信息。您负责支付因我们向您支付这一款项而产生的由您承担的任何税款和费用。您还必须符合我们对您获得付款的权利提出的所有其他条件。如果您误收到付款，则我们可以撤消或要求返回付款。您同意对我们的上述行动予以配合。我们还可能不经通知而减少支付给您的付款金额以平衡之前的超额支付。</w:t>
      </w:r>
    </w:p>
    <w:p w:rsidR="00FB0BBA" w:rsidRPr="009026D9" w:rsidRDefault="00FB0BBA" w:rsidP="00FB0BBA">
      <w:pPr>
        <w:pStyle w:val="PURBlueStrong-Indented"/>
        <w:rPr>
          <w:rFonts w:asciiTheme="majorHAnsi" w:eastAsia="SimSun" w:hAnsiTheme="majorHAnsi" w:cstheme="majorHAnsi"/>
        </w:rPr>
      </w:pPr>
      <w:r w:rsidRPr="009026D9">
        <w:rPr>
          <w:rFonts w:asciiTheme="majorHAnsi" w:eastAsia="SimSun" w:hAnsiTheme="majorHAnsi" w:cstheme="majorHAnsi"/>
        </w:rPr>
        <w:t>客户支持</w:t>
      </w:r>
    </w:p>
    <w:p w:rsidR="00FB0BBA" w:rsidRPr="009026D9" w:rsidRDefault="00FB0BBA" w:rsidP="002D57B8">
      <w:pPr>
        <w:pStyle w:val="PURBody-Indented"/>
        <w:spacing w:after="100"/>
        <w:ind w:left="274"/>
        <w:rPr>
          <w:rFonts w:asciiTheme="majorHAnsi" w:eastAsia="SimSun" w:hAnsiTheme="majorHAnsi" w:cstheme="majorHAnsi"/>
        </w:rPr>
      </w:pPr>
      <w:r w:rsidRPr="009026D9">
        <w:rPr>
          <w:rFonts w:asciiTheme="majorHAnsi" w:eastAsia="SimSun" w:hAnsiTheme="majorHAnsi" w:cstheme="majorHAnsi"/>
          <w:b/>
        </w:rPr>
        <w:t>修补程序。</w:t>
      </w:r>
      <w:r w:rsidRPr="009026D9">
        <w:rPr>
          <w:rFonts w:asciiTheme="majorHAnsi" w:eastAsia="SimSun" w:hAnsiTheme="majorHAnsi" w:cstheme="majorHAnsi"/>
        </w:rPr>
        <w:t>如果我们在履行客户支持的过程中向您提供了修补程序，则这些修补程序根据适用于其相关产品的许可条款授予许可；如果这些修补程序包含单独的条款，则适用单独的条款。如果修补程序不是提供给</w:t>
      </w:r>
      <w:r w:rsidRPr="009026D9">
        <w:rPr>
          <w:rFonts w:asciiTheme="majorHAnsi" w:eastAsia="SimSun" w:hAnsiTheme="majorHAnsi" w:cstheme="majorHAnsi"/>
        </w:rPr>
        <w:t xml:space="preserve"> Windows Azure </w:t>
      </w:r>
      <w:r w:rsidRPr="009026D9">
        <w:rPr>
          <w:rFonts w:asciiTheme="majorHAnsi" w:eastAsia="SimSun" w:hAnsiTheme="majorHAnsi" w:cstheme="majorHAnsi"/>
        </w:rPr>
        <w:t>服务的，则</w:t>
      </w:r>
      <w:r w:rsidRPr="009026D9">
        <w:rPr>
          <w:rFonts w:asciiTheme="majorHAnsi" w:eastAsia="SimSun" w:hAnsiTheme="majorHAnsi" w:cstheme="majorHAnsi"/>
        </w:rPr>
        <w:t xml:space="preserve"> Microsoft </w:t>
      </w:r>
      <w:r w:rsidRPr="009026D9">
        <w:rPr>
          <w:rFonts w:asciiTheme="majorHAnsi" w:eastAsia="SimSun" w:hAnsiTheme="majorHAnsi" w:cstheme="majorHAnsi"/>
        </w:rPr>
        <w:t>随修补程序提供的任何其他使用条款都将适用；如果未提供使用条款，则您应持有非独占性的、已完全付费的永久许可才能使用和复制修补程序，且只能用于内部使用目的。您不得修改修补程序、更改修补程序的文件名、或将修补程序与任何非</w:t>
      </w:r>
      <w:r w:rsidRPr="009026D9">
        <w:rPr>
          <w:rFonts w:asciiTheme="majorHAnsi" w:eastAsia="SimSun" w:hAnsiTheme="majorHAnsi" w:cstheme="majorHAnsi"/>
        </w:rPr>
        <w:t xml:space="preserve"> Microsoft </w:t>
      </w:r>
      <w:r w:rsidRPr="009026D9">
        <w:rPr>
          <w:rFonts w:asciiTheme="majorHAnsi" w:eastAsia="SimSun" w:hAnsiTheme="majorHAnsi" w:cstheme="majorHAnsi"/>
        </w:rPr>
        <w:t>计算机代码合并。</w:t>
      </w:r>
    </w:p>
    <w:p w:rsidR="00FB0BBA" w:rsidRPr="007E4997" w:rsidRDefault="00FB0BBA" w:rsidP="002D57B8">
      <w:pPr>
        <w:pStyle w:val="PURBody-Indented"/>
        <w:spacing w:after="100"/>
        <w:ind w:left="274"/>
        <w:rPr>
          <w:rFonts w:asciiTheme="majorHAnsi" w:eastAsia="SimSun" w:hAnsiTheme="majorHAnsi" w:cstheme="majorHAnsi"/>
          <w:spacing w:val="4"/>
        </w:rPr>
      </w:pPr>
      <w:r w:rsidRPr="007E4997">
        <w:rPr>
          <w:rFonts w:asciiTheme="majorHAnsi" w:eastAsia="SimSun" w:hAnsiTheme="majorHAnsi" w:cstheme="majorHAnsi"/>
          <w:b/>
          <w:bCs/>
          <w:color w:val="000000"/>
          <w:spacing w:val="4"/>
        </w:rPr>
        <w:t>既存工作成果。</w:t>
      </w:r>
      <w:r w:rsidRPr="007E4997">
        <w:rPr>
          <w:rFonts w:asciiTheme="majorHAnsi" w:eastAsia="SimSun" w:hAnsiTheme="majorHAnsi" w:cstheme="majorHAnsi"/>
          <w:spacing w:val="4"/>
        </w:rPr>
        <w:t>由双方或双方关联公司独立于您的</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在线订购协议开发或以其他方式获得的、或者为其开发或获得的任何计算机代码或非代码的书面材料（以下简称</w:t>
      </w:r>
      <w:r w:rsidRPr="007E4997">
        <w:rPr>
          <w:rFonts w:ascii="SimSun" w:eastAsia="SimSun" w:hAnsi="SimSun" w:cstheme="majorHAnsi"/>
          <w:spacing w:val="4"/>
        </w:rPr>
        <w:t>“</w:t>
      </w:r>
      <w:r w:rsidRPr="007E4997">
        <w:rPr>
          <w:rFonts w:asciiTheme="majorHAnsi" w:eastAsia="SimSun" w:hAnsiTheme="majorHAnsi" w:cstheme="majorHAnsi"/>
          <w:spacing w:val="4"/>
        </w:rPr>
        <w:t>既存工作成果</w:t>
      </w:r>
      <w:r w:rsidRPr="007E4997">
        <w:rPr>
          <w:rFonts w:ascii="SimSun" w:eastAsia="SimSun" w:hAnsi="SimSun" w:cstheme="majorHAnsi"/>
          <w:spacing w:val="4"/>
        </w:rPr>
        <w:t>”</w:t>
      </w:r>
      <w:r w:rsidRPr="007E4997">
        <w:rPr>
          <w:rFonts w:asciiTheme="majorHAnsi" w:eastAsia="SimSun" w:hAnsiTheme="majorHAnsi" w:cstheme="majorHAnsi"/>
          <w:spacing w:val="4"/>
        </w:rPr>
        <w:t>）的全部权利仍归既存工作成果的提供方单独所有。在履行客户支持期间，一方应授予另一方（必要时包括我们的承包商）非独占性的临时许可，以供另一方完全出于履行与客户支持有关的义务的需要，使用、复制及修改提供给自己的任何既存工作成果。除非双方另外以书面形式明确同意，否则一旦完全付款，我们应授予您非独占性的、永久的、已完全付费的许可，以供您仅以交付给您的形式、且仅出于内部业务的目的使用、复制、修改（如果适用）作为客户支持交付物的一部分提供的任何</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既存工作成果。您必须遵守</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在线订购协议的条款才能获得</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既存工作成果的许可。如果您位于捷克共和国，则您声明作者已经授予修改您的既存工作成果的相关批文。如果您违反了</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在线订购协议的任何条件或本协议下有关客户支持的任何其他声明，对于</w:t>
      </w:r>
      <w:r w:rsidRPr="007E4997">
        <w:rPr>
          <w:rFonts w:asciiTheme="majorHAnsi" w:eastAsia="SimSun" w:hAnsiTheme="majorHAnsi" w:cstheme="majorHAnsi"/>
          <w:spacing w:val="4"/>
        </w:rPr>
        <w:t xml:space="preserve"> Microsoft </w:t>
      </w:r>
      <w:r w:rsidRPr="007E4997">
        <w:rPr>
          <w:rFonts w:asciiTheme="majorHAnsi" w:eastAsia="SimSun" w:hAnsiTheme="majorHAnsi" w:cstheme="majorHAnsi"/>
          <w:spacing w:val="4"/>
        </w:rPr>
        <w:t>履行客户支持后所留下的既存工作成果，它们将构成您为之获得永久许可的后续条件。</w:t>
      </w:r>
    </w:p>
    <w:p w:rsidR="00FB0BBA" w:rsidRPr="009026D9" w:rsidRDefault="00FB0BBA" w:rsidP="00FB0BBA">
      <w:pPr>
        <w:pStyle w:val="PURBody-Indented"/>
        <w:rPr>
          <w:rFonts w:asciiTheme="majorHAnsi" w:eastAsia="SimSun" w:hAnsiTheme="majorHAnsi" w:cstheme="majorHAnsi"/>
        </w:rPr>
      </w:pPr>
      <w:r w:rsidRPr="009026D9">
        <w:rPr>
          <w:rFonts w:asciiTheme="majorHAnsi" w:eastAsia="SimSun" w:hAnsiTheme="majorHAnsi" w:cstheme="majorHAnsi"/>
          <w:b/>
          <w:bCs/>
          <w:color w:val="000000"/>
        </w:rPr>
        <w:t>资料。</w:t>
      </w:r>
      <w:r w:rsidRPr="009026D9">
        <w:rPr>
          <w:rFonts w:asciiTheme="majorHAnsi" w:eastAsia="SimSun" w:hAnsiTheme="majorHAnsi" w:cstheme="majorHAnsi"/>
        </w:rPr>
        <w:t>我们开发并提供给您的与客户支持相关的任何资料（不包括软件代码）（以下简称</w:t>
      </w:r>
      <w:r w:rsidRPr="000B0715">
        <w:rPr>
          <w:rFonts w:ascii="SimSun" w:eastAsia="SimSun" w:hAnsi="SimSun" w:cstheme="majorHAnsi"/>
        </w:rPr>
        <w:t>“</w:t>
      </w:r>
      <w:r w:rsidRPr="009026D9">
        <w:rPr>
          <w:rFonts w:asciiTheme="majorHAnsi" w:eastAsia="SimSun" w:hAnsiTheme="majorHAnsi" w:cstheme="majorHAnsi"/>
        </w:rPr>
        <w:t>资料</w:t>
      </w:r>
      <w:r w:rsidRPr="000B0715">
        <w:rPr>
          <w:rFonts w:ascii="SimSun" w:eastAsia="SimSun" w:hAnsi="SimSun" w:cstheme="majorHAnsi"/>
        </w:rPr>
        <w:t>”</w:t>
      </w:r>
      <w:r w:rsidRPr="009026D9">
        <w:rPr>
          <w:rFonts w:asciiTheme="majorHAnsi" w:eastAsia="SimSun" w:hAnsiTheme="majorHAnsi" w:cstheme="majorHAnsi"/>
        </w:rPr>
        <w:t>）的所有权利应归我们所有，除非此类资料构成您的既存工作成果。我们授予您非独占性的、永久的、已完全付费的许可，以供您仅出于内部业务运营的目的使用、</w:t>
      </w:r>
      <w:r w:rsidR="00C16CA7">
        <w:rPr>
          <w:rFonts w:asciiTheme="majorHAnsi" w:eastAsia="SimSun" w:hAnsiTheme="majorHAnsi" w:cstheme="majorHAnsi"/>
        </w:rPr>
        <w:br/>
      </w:r>
      <w:r w:rsidRPr="009026D9">
        <w:rPr>
          <w:rFonts w:asciiTheme="majorHAnsi" w:eastAsia="SimSun" w:hAnsiTheme="majorHAnsi" w:cstheme="majorHAnsi"/>
        </w:rPr>
        <w:t>复制和修改资料，且不承担任何会计义务或支付版税。</w:t>
      </w:r>
    </w:p>
    <w:p w:rsidR="00FB0BBA" w:rsidRPr="009026D9" w:rsidRDefault="00FB0BBA" w:rsidP="00FB0BBA">
      <w:pPr>
        <w:pStyle w:val="PURBody-Indented"/>
        <w:rPr>
          <w:rFonts w:asciiTheme="majorHAnsi" w:eastAsia="SimSun" w:hAnsiTheme="majorHAnsi" w:cstheme="majorHAnsi"/>
        </w:rPr>
      </w:pPr>
      <w:r w:rsidRPr="009026D9">
        <w:rPr>
          <w:rFonts w:asciiTheme="majorHAnsi" w:eastAsia="SimSun" w:hAnsiTheme="majorHAnsi" w:cstheme="majorHAnsi"/>
          <w:b/>
          <w:bCs/>
          <w:color w:val="000000"/>
        </w:rPr>
        <w:t>示例代码。</w:t>
      </w:r>
      <w:r w:rsidRPr="009026D9">
        <w:rPr>
          <w:rFonts w:asciiTheme="majorHAnsi" w:eastAsia="SimSun" w:hAnsiTheme="majorHAnsi" w:cstheme="majorHAnsi"/>
        </w:rPr>
        <w:t>我们授予您非独占性的、永久的、免版税的权利，以供您出于说明的目的使用和修改我们提供的任何软件代码（以下简称</w:t>
      </w:r>
      <w:r w:rsidRPr="000B0715">
        <w:rPr>
          <w:rFonts w:ascii="SimSun" w:eastAsia="SimSun" w:hAnsi="SimSun" w:cstheme="majorHAnsi"/>
        </w:rPr>
        <w:t>“</w:t>
      </w:r>
      <w:r w:rsidRPr="009026D9">
        <w:rPr>
          <w:rFonts w:asciiTheme="majorHAnsi" w:eastAsia="SimSun" w:hAnsiTheme="majorHAnsi" w:cstheme="majorHAnsi"/>
        </w:rPr>
        <w:t>示例代码</w:t>
      </w:r>
      <w:r w:rsidRPr="000B0715">
        <w:rPr>
          <w:rFonts w:ascii="SimSun" w:eastAsia="SimSun" w:hAnsi="SimSun" w:cstheme="majorHAnsi"/>
        </w:rPr>
        <w:t>”</w:t>
      </w:r>
      <w:r w:rsidRPr="009026D9">
        <w:rPr>
          <w:rFonts w:asciiTheme="majorHAnsi" w:eastAsia="SimSun" w:hAnsiTheme="majorHAnsi" w:cstheme="majorHAnsi"/>
        </w:rPr>
        <w:t>），并复制和分发对象代码形式的示例代码，前提是您同意：</w:t>
      </w:r>
      <w:r w:rsidRPr="009026D9">
        <w:rPr>
          <w:rFonts w:asciiTheme="majorHAnsi" w:eastAsia="SimSun" w:hAnsiTheme="majorHAnsi" w:cstheme="majorHAnsi"/>
        </w:rPr>
        <w:t xml:space="preserve">(i) </w:t>
      </w:r>
      <w:r w:rsidRPr="009026D9">
        <w:rPr>
          <w:rFonts w:asciiTheme="majorHAnsi" w:eastAsia="SimSun" w:hAnsiTheme="majorHAnsi" w:cstheme="majorHAnsi"/>
        </w:rPr>
        <w:t>不使用我们的名称、徽标或商标来营销您的嵌入示例代码的软件产品；</w:t>
      </w:r>
      <w:r w:rsidRPr="009026D9">
        <w:rPr>
          <w:rFonts w:asciiTheme="majorHAnsi" w:eastAsia="SimSun" w:hAnsiTheme="majorHAnsi" w:cstheme="majorHAnsi"/>
        </w:rPr>
        <w:t xml:space="preserve">(ii) </w:t>
      </w:r>
      <w:r w:rsidRPr="009026D9">
        <w:rPr>
          <w:rFonts w:asciiTheme="majorHAnsi" w:eastAsia="SimSun" w:hAnsiTheme="majorHAnsi" w:cstheme="majorHAnsi"/>
        </w:rPr>
        <w:t>在您的嵌入示例代码的软件产品中包括有效的版权声明；以及</w:t>
      </w:r>
      <w:r w:rsidRPr="009026D9">
        <w:rPr>
          <w:rFonts w:asciiTheme="majorHAnsi" w:eastAsia="SimSun" w:hAnsiTheme="majorHAnsi" w:cstheme="majorHAnsi"/>
        </w:rPr>
        <w:t xml:space="preserve"> (iii) </w:t>
      </w:r>
      <w:r w:rsidRPr="009026D9">
        <w:rPr>
          <w:rFonts w:asciiTheme="majorHAnsi" w:eastAsia="SimSun" w:hAnsiTheme="majorHAnsi" w:cstheme="majorHAnsi"/>
        </w:rPr>
        <w:t>就使用或分发示例代码而引起或导致的任何索赔或诉讼（包括律师费）进行赔偿和提供辩护，并使我们和我们的供应商免受损失</w:t>
      </w:r>
      <w:r w:rsidRPr="009026D9">
        <w:rPr>
          <w:rFonts w:asciiTheme="majorHAnsi" w:eastAsia="SimSun" w:hAnsiTheme="majorHAnsi" w:cstheme="majorHAnsi"/>
          <w:bCs/>
          <w:color w:val="000000"/>
        </w:rPr>
        <w:t>。</w:t>
      </w:r>
    </w:p>
    <w:p w:rsidR="00FB0BBA" w:rsidRPr="009026D9" w:rsidRDefault="00FB0BBA" w:rsidP="00FB0BBA">
      <w:pPr>
        <w:pStyle w:val="PURBody-Indented"/>
        <w:rPr>
          <w:rFonts w:asciiTheme="majorHAnsi" w:eastAsia="SimSun" w:hAnsiTheme="majorHAnsi" w:cstheme="majorHAnsi"/>
        </w:rPr>
      </w:pPr>
      <w:r w:rsidRPr="009026D9">
        <w:rPr>
          <w:rFonts w:asciiTheme="majorHAnsi" w:eastAsia="SimSun" w:hAnsiTheme="majorHAnsi" w:cstheme="majorHAnsi"/>
          <w:b/>
          <w:bCs/>
          <w:color w:val="000000"/>
        </w:rPr>
        <w:t>关联公司的权利。</w:t>
      </w:r>
      <w:r w:rsidRPr="009026D9">
        <w:rPr>
          <w:rFonts w:asciiTheme="majorHAnsi" w:eastAsia="SimSun" w:hAnsiTheme="majorHAnsi" w:cstheme="majorHAnsi"/>
        </w:rPr>
        <w:t>您可以将本节中包含的权利分许可给您的关联公司，但您的关联公司不得再分许可这些权利，而且您的关联公司使用这些权利时须遵守您的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在线订购协议中包含的许可条款。</w:t>
      </w:r>
    </w:p>
    <w:p w:rsidR="00FB0BBA" w:rsidRPr="009026D9" w:rsidRDefault="00FB0BBA" w:rsidP="00FB0BBA">
      <w:pPr>
        <w:pStyle w:val="PURBody-Indented"/>
        <w:rPr>
          <w:rFonts w:asciiTheme="majorHAnsi" w:eastAsia="SimSun" w:hAnsiTheme="majorHAnsi" w:cstheme="majorHAnsi"/>
        </w:rPr>
      </w:pPr>
      <w:r w:rsidRPr="009026D9">
        <w:rPr>
          <w:rFonts w:asciiTheme="majorHAnsi" w:eastAsia="SimSun" w:hAnsiTheme="majorHAnsi" w:cstheme="majorHAnsi"/>
          <w:b/>
        </w:rPr>
        <w:t>保证和免责声明</w:t>
      </w:r>
    </w:p>
    <w:p w:rsidR="00FB0BBA" w:rsidRPr="009026D9" w:rsidRDefault="00FB0BBA" w:rsidP="0072599A">
      <w:pPr>
        <w:pStyle w:val="ListParagraph"/>
        <w:tabs>
          <w:tab w:val="left" w:pos="1080"/>
        </w:tabs>
        <w:spacing w:after="120"/>
        <w:contextualSpacing/>
        <w:rPr>
          <w:rFonts w:asciiTheme="majorHAnsi" w:eastAsia="SimSun" w:hAnsiTheme="majorHAnsi" w:cstheme="majorHAnsi"/>
        </w:rPr>
      </w:pPr>
      <w:r w:rsidRPr="009026D9">
        <w:rPr>
          <w:rFonts w:asciiTheme="majorHAnsi" w:eastAsia="SimSun" w:hAnsiTheme="majorHAnsi" w:cstheme="majorHAnsi"/>
          <w:b/>
          <w:bCs/>
          <w:color w:val="000000"/>
          <w:sz w:val="18"/>
          <w:szCs w:val="20"/>
        </w:rPr>
        <w:t>客户支持保证。</w:t>
      </w:r>
      <w:r w:rsidRPr="009026D9">
        <w:rPr>
          <w:rFonts w:asciiTheme="majorHAnsi" w:eastAsia="SimSun" w:hAnsiTheme="majorHAnsi" w:cstheme="majorHAnsi"/>
          <w:sz w:val="18"/>
          <w:szCs w:val="20"/>
        </w:rPr>
        <w:t>我们保证以专业的谨慎态度和技能来提供所有客户支持。</w:t>
      </w:r>
    </w:p>
    <w:p w:rsidR="00FB0BBA" w:rsidRPr="009026D9" w:rsidRDefault="00FB0BBA" w:rsidP="00AF235B">
      <w:pPr>
        <w:pStyle w:val="PURBody-Indented"/>
        <w:tabs>
          <w:tab w:val="left" w:pos="1080"/>
        </w:tabs>
        <w:ind w:left="720"/>
        <w:rPr>
          <w:rFonts w:asciiTheme="majorHAnsi" w:eastAsia="SimSun" w:hAnsiTheme="majorHAnsi" w:cstheme="majorHAnsi"/>
        </w:rPr>
      </w:pPr>
      <w:r w:rsidRPr="009026D9">
        <w:rPr>
          <w:rFonts w:asciiTheme="majorHAnsi" w:eastAsia="SimSun" w:hAnsiTheme="majorHAnsi" w:cstheme="majorHAnsi"/>
          <w:b/>
        </w:rPr>
        <w:t>无其他保证</w:t>
      </w:r>
      <w:r w:rsidRPr="009026D9">
        <w:rPr>
          <w:rFonts w:asciiTheme="majorHAnsi" w:eastAsia="SimSun" w:hAnsiTheme="majorHAnsi" w:cstheme="majorHAnsi"/>
          <w:b/>
          <w:i/>
        </w:rPr>
        <w:t>。</w:t>
      </w:r>
      <w:r w:rsidRPr="009026D9">
        <w:rPr>
          <w:rFonts w:asciiTheme="majorHAnsi" w:eastAsia="SimSun" w:hAnsiTheme="majorHAnsi" w:cstheme="majorHAnsi"/>
        </w:rPr>
        <w:t>在适用法律允许的范围内，我们否认和排除一切未在您的</w:t>
      </w:r>
      <w:r w:rsidRPr="009026D9">
        <w:rPr>
          <w:rFonts w:asciiTheme="majorHAnsi" w:eastAsia="SimSun" w:hAnsiTheme="majorHAnsi" w:cstheme="majorHAnsi"/>
        </w:rPr>
        <w:t xml:space="preserve"> MICROSOFT </w:t>
      </w:r>
      <w:r w:rsidRPr="009026D9">
        <w:rPr>
          <w:rFonts w:asciiTheme="majorHAnsi" w:eastAsia="SimSun" w:hAnsiTheme="majorHAnsi" w:cstheme="majorHAnsi"/>
        </w:rPr>
        <w:t>在线订购协议中明确规定的任何明示、默示或法定的声明、保证和条件。对于我们、我们的供应商和承包商在执行客户支持时提供的任何建议、推荐、修补程序、客户支持交付物以及相关资料，本免责声明包括关于所有权、无侵权行为、满意的质量或结果、适销性和特定用途适用性的任何和全部保证或条件。</w:t>
      </w:r>
    </w:p>
    <w:p w:rsidR="0082133B" w:rsidRPr="009026D9" w:rsidRDefault="0024187D">
      <w:pPr>
        <w:pStyle w:val="PURBreadcrumb"/>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D60016" w:rsidRPr="009026D9" w:rsidRDefault="00D60016" w:rsidP="00D60016">
      <w:pPr>
        <w:pStyle w:val="PURProductName"/>
        <w:rPr>
          <w:rFonts w:asciiTheme="majorHAnsi" w:eastAsia="SimSun" w:hAnsiTheme="majorHAnsi" w:cstheme="majorHAnsi"/>
        </w:rPr>
      </w:pPr>
      <w:bookmarkStart w:id="328" w:name="_Sec496"/>
      <w:r w:rsidRPr="009026D9">
        <w:rPr>
          <w:rFonts w:asciiTheme="majorHAnsi" w:eastAsia="SimSun" w:hAnsiTheme="majorHAnsi" w:cstheme="majorHAnsi"/>
        </w:rPr>
        <w:t>Windows Intune</w:t>
      </w:r>
      <w:r w:rsidRPr="009026D9">
        <w:rPr>
          <w:rFonts w:asciiTheme="majorHAnsi" w:eastAsia="SimSun" w:hAnsiTheme="majorHAnsi" w:cstheme="majorHAnsi"/>
        </w:rPr>
        <w:t>（每用户）</w:t>
      </w:r>
      <w:bookmarkEnd w:id="328"/>
      <w:r w:rsidRPr="009026D9">
        <w:rPr>
          <w:rFonts w:asciiTheme="majorHAnsi" w:eastAsia="SimSun" w:hAnsiTheme="majorHAnsi" w:cstheme="majorHAnsi"/>
        </w:rPr>
        <w:fldChar w:fldCharType="begin"/>
      </w:r>
      <w:r w:rsidRPr="009026D9">
        <w:rPr>
          <w:rFonts w:asciiTheme="majorHAnsi" w:eastAsia="SimSun" w:hAnsiTheme="majorHAnsi" w:cstheme="majorHAnsi"/>
        </w:rPr>
        <w:instrText>XE "Windows Intune</w:instrText>
      </w:r>
      <w:r w:rsidRPr="009026D9">
        <w:rPr>
          <w:rFonts w:asciiTheme="majorHAnsi" w:eastAsia="SimSun" w:hAnsiTheme="majorHAnsi" w:cstheme="majorHAnsi"/>
        </w:rPr>
        <w:instrText>（每用户）</w:instrText>
      </w:r>
      <w:r w:rsidRPr="009026D9">
        <w:rPr>
          <w:rFonts w:asciiTheme="majorHAnsi" w:eastAsia="SimSun" w:hAnsiTheme="majorHAnsi" w:cstheme="majorHAnsi"/>
        </w:rPr>
        <w:instrText>"</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TC "</w:instrText>
      </w:r>
      <w:bookmarkStart w:id="329" w:name="_Toc358033208"/>
      <w:bookmarkStart w:id="330" w:name="_Toc358033396"/>
      <w:r w:rsidRPr="009026D9">
        <w:rPr>
          <w:rFonts w:asciiTheme="majorHAnsi" w:eastAsia="SimSun" w:hAnsiTheme="majorHAnsi" w:cstheme="majorHAnsi"/>
        </w:rPr>
        <w:instrText>Windows Intune</w:instrText>
      </w:r>
      <w:r w:rsidRPr="009026D9">
        <w:rPr>
          <w:rFonts w:asciiTheme="majorHAnsi" w:eastAsia="SimSun" w:hAnsiTheme="majorHAnsi" w:cstheme="majorHAnsi"/>
        </w:rPr>
        <w:instrText>（每用户）</w:instrText>
      </w:r>
      <w:bookmarkEnd w:id="329"/>
      <w:bookmarkEnd w:id="330"/>
      <w:r w:rsidRPr="009026D9">
        <w:rPr>
          <w:rFonts w:asciiTheme="majorHAnsi" w:eastAsia="SimSun" w:hAnsiTheme="majorHAnsi" w:cstheme="majorHAnsi"/>
        </w:rPr>
        <w:instrText xml:space="preserve">" \l 2 </w:instrText>
      </w:r>
      <w:bookmarkStart w:id="331" w:name="_Toc332416499"/>
      <w:bookmarkStart w:id="332" w:name="_Toc332416759"/>
      <w:bookmarkEnd w:id="331"/>
      <w:bookmarkEnd w:id="332"/>
      <w:r w:rsidR="00C63C57" w:rsidRPr="009026D9">
        <w:rPr>
          <w:rFonts w:asciiTheme="majorHAnsi" w:eastAsia="SimSun" w:hAnsiTheme="majorHAnsi" w:cstheme="majorHAnsi"/>
        </w:rPr>
        <w:fldChar w:fldCharType="end"/>
      </w:r>
    </w:p>
    <w:p w:rsidR="00D60016" w:rsidRPr="009026D9" w:rsidRDefault="00D60016" w:rsidP="00D60016">
      <w:pPr>
        <w:pStyle w:val="PURLicenseTerm"/>
        <w:rPr>
          <w:rFonts w:asciiTheme="majorHAnsi" w:eastAsia="SimSun" w:hAnsiTheme="majorHAnsi" w:cstheme="majorHAnsi"/>
        </w:rPr>
      </w:pPr>
      <w:r w:rsidRPr="009026D9">
        <w:rPr>
          <w:rFonts w:asciiTheme="majorHAnsi" w:eastAsia="SimSun" w:hAnsiTheme="majorHAnsi" w:cstheme="majorHAnsi"/>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416"/>
        <w:gridCol w:w="5384"/>
      </w:tblGrid>
      <w:tr w:rsidR="00D60016" w:rsidRPr="009026D9" w:rsidTr="00C16CA7">
        <w:tc>
          <w:tcPr>
            <w:tcW w:w="5425" w:type="dxa"/>
          </w:tcPr>
          <w:p w:rsidR="00D60016" w:rsidRPr="009026D9" w:rsidRDefault="00D60016" w:rsidP="006B2CCF">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数据传输；</w:t>
            </w:r>
            <w:r w:rsidRPr="009026D9">
              <w:rPr>
                <w:rFonts w:asciiTheme="majorHAnsi" w:eastAsia="SimSun" w:hAnsiTheme="majorHAnsi" w:cstheme="majorHAnsi"/>
              </w:rPr>
              <w:t>（请参阅</w:t>
            </w:r>
            <w:hyperlink w:anchor="Appendix_1">
              <w:r w:rsidRPr="009026D9">
                <w:rPr>
                  <w:rFonts w:asciiTheme="majorHAnsi" w:eastAsia="SimSun" w:hAnsiTheme="majorHAnsi" w:cstheme="majorHAnsi"/>
                  <w:color w:val="00467F"/>
                  <w:u w:val="single"/>
                </w:rPr>
                <w:t>附录</w:t>
              </w:r>
              <w:r w:rsidRPr="009026D9">
                <w:rPr>
                  <w:rFonts w:asciiTheme="majorHAnsi" w:eastAsia="SimSun" w:hAnsiTheme="majorHAnsi" w:cstheme="majorHAnsi"/>
                  <w:color w:val="00467F"/>
                  <w:u w:val="single"/>
                </w:rPr>
                <w:t xml:space="preserve"> </w:t>
              </w:r>
              <w:r w:rsidRPr="00283209">
                <w:rPr>
                  <w:rFonts w:eastAsia="SimSun" w:cstheme="majorHAnsi"/>
                  <w:color w:val="00467F"/>
                  <w:u w:val="single"/>
                </w:rPr>
                <w:t>1</w:t>
              </w:r>
            </w:hyperlink>
            <w:r w:rsidRPr="009026D9">
              <w:rPr>
                <w:rFonts w:asciiTheme="majorHAnsi" w:eastAsia="SimSun" w:hAnsiTheme="majorHAnsi" w:cstheme="majorHAnsi"/>
              </w:rPr>
              <w:t>）</w:t>
            </w:r>
          </w:p>
        </w:tc>
        <w:tc>
          <w:tcPr>
            <w:tcW w:w="5400" w:type="dxa"/>
          </w:tcPr>
          <w:p w:rsidR="00D60016" w:rsidRPr="009026D9" w:rsidRDefault="00D60016" w:rsidP="006B2CCF">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78">
              <w:r w:rsidRPr="005F082A">
                <w:rPr>
                  <w:rFonts w:eastAsia="SimSun" w:cstheme="majorHAnsi"/>
                  <w:color w:val="00467F"/>
                  <w:u w:val="single"/>
                </w:rPr>
                <w:t>http://microsoft.com/licensing/contracts</w:t>
              </w:r>
            </w:hyperlink>
            <w:r w:rsidRPr="009026D9">
              <w:rPr>
                <w:rFonts w:asciiTheme="majorHAnsi" w:eastAsia="SimSun" w:hAnsiTheme="majorHAnsi" w:cstheme="majorHAnsi"/>
              </w:rPr>
              <w:t>）</w:t>
            </w:r>
          </w:p>
        </w:tc>
      </w:tr>
      <w:tr w:rsidR="00D60016" w:rsidRPr="009026D9" w:rsidTr="00C16CA7">
        <w:tc>
          <w:tcPr>
            <w:tcW w:w="5425" w:type="dxa"/>
          </w:tcPr>
          <w:p w:rsidR="00D60016" w:rsidRPr="009026D9" w:rsidRDefault="00D60016" w:rsidP="00283209">
            <w:pPr>
              <w:pStyle w:val="PURBody"/>
              <w:rPr>
                <w:rFonts w:asciiTheme="majorHAnsi" w:eastAsia="SimSun" w:hAnsiTheme="majorHAnsi" w:cstheme="majorHAnsi"/>
              </w:rPr>
            </w:pPr>
            <w:r w:rsidRPr="009026D9">
              <w:rPr>
                <w:rFonts w:asciiTheme="majorHAnsi" w:eastAsia="SimSun" w:hAnsiTheme="majorHAnsi" w:cstheme="majorHAnsi"/>
                <w:szCs w:val="18"/>
              </w:rPr>
              <w:t xml:space="preserve">Windows Intune </w:t>
            </w:r>
            <w:r w:rsidRPr="009026D9">
              <w:rPr>
                <w:rFonts w:asciiTheme="majorHAnsi" w:eastAsia="SimSun" w:hAnsiTheme="majorHAnsi" w:cstheme="majorHAnsi"/>
                <w:szCs w:val="18"/>
              </w:rPr>
              <w:t>隐私声明：是（请访问</w:t>
            </w:r>
            <w:r w:rsidRPr="009026D9">
              <w:rPr>
                <w:rFonts w:asciiTheme="majorHAnsi" w:eastAsia="SimSun" w:hAnsiTheme="majorHAnsi" w:cstheme="majorHAnsi"/>
                <w:szCs w:val="18"/>
              </w:rPr>
              <w:t xml:space="preserve"> </w:t>
            </w:r>
            <w:hyperlink r:id="rId79" w:history="1">
              <w:r w:rsidRPr="005F082A">
                <w:rPr>
                  <w:rStyle w:val="Hyperlink"/>
                  <w:rFonts w:eastAsia="SimSun" w:cstheme="majorHAnsi"/>
                  <w:bCs/>
                  <w:iCs/>
                </w:rPr>
                <w:t>http://go.microsoft.com/fwlink/?LinkId=262214</w:t>
              </w:r>
            </w:hyperlink>
            <w:r w:rsidRPr="005F082A">
              <w:rPr>
                <w:rStyle w:val="Hyperlink"/>
                <w:rFonts w:asciiTheme="majorHAnsi" w:eastAsia="SimSun" w:hAnsiTheme="majorHAnsi" w:cstheme="majorHAnsi"/>
                <w:bCs/>
                <w:iCs/>
                <w:color w:val="auto"/>
                <w:u w:val="none"/>
              </w:rPr>
              <w:t>）</w:t>
            </w:r>
          </w:p>
          <w:p w:rsidR="00D60016" w:rsidRPr="009026D9" w:rsidRDefault="00D60016" w:rsidP="006B2CCF">
            <w:pPr>
              <w:pStyle w:val="PURBody"/>
              <w:rPr>
                <w:rFonts w:asciiTheme="majorHAnsi" w:eastAsia="SimSun" w:hAnsiTheme="majorHAnsi" w:cstheme="majorHAnsi"/>
              </w:rPr>
            </w:pPr>
          </w:p>
          <w:p w:rsidR="00D60016" w:rsidRPr="009026D9" w:rsidRDefault="00D60016" w:rsidP="006B2CCF">
            <w:pPr>
              <w:pStyle w:val="PURBody"/>
              <w:rPr>
                <w:rFonts w:asciiTheme="majorHAnsi" w:eastAsia="SimSun" w:hAnsiTheme="majorHAnsi" w:cstheme="majorHAnsi"/>
              </w:rPr>
            </w:pPr>
            <w:r w:rsidRPr="009026D9">
              <w:rPr>
                <w:rFonts w:asciiTheme="majorHAnsi" w:eastAsia="SimSun" w:hAnsiTheme="majorHAnsi" w:cstheme="majorHAnsi"/>
                <w:szCs w:val="18"/>
              </w:rPr>
              <w:t xml:space="preserve">Windows Intune </w:t>
            </w:r>
            <w:r w:rsidRPr="009026D9">
              <w:rPr>
                <w:rFonts w:asciiTheme="majorHAnsi" w:eastAsia="SimSun" w:hAnsiTheme="majorHAnsi" w:cstheme="majorHAnsi"/>
                <w:szCs w:val="18"/>
              </w:rPr>
              <w:t>安全概述：是（请访问</w:t>
            </w:r>
            <w:r w:rsidRPr="009026D9">
              <w:rPr>
                <w:rFonts w:asciiTheme="majorHAnsi" w:eastAsia="SimSun" w:hAnsiTheme="majorHAnsi" w:cstheme="majorHAnsi"/>
                <w:szCs w:val="18"/>
              </w:rPr>
              <w:t xml:space="preserve"> </w:t>
            </w:r>
          </w:p>
          <w:p w:rsidR="00D60016" w:rsidRPr="005F082A" w:rsidRDefault="0024187D" w:rsidP="006B2CCF">
            <w:pPr>
              <w:pStyle w:val="PURBody"/>
              <w:rPr>
                <w:rFonts w:eastAsia="SimSun" w:cstheme="majorHAnsi"/>
              </w:rPr>
            </w:pPr>
            <w:hyperlink r:id="rId80" w:history="1">
              <w:r w:rsidR="00C63C57" w:rsidRPr="005F082A">
                <w:rPr>
                  <w:rStyle w:val="Hyperlink"/>
                  <w:rFonts w:eastAsia="SimSun" w:cstheme="majorHAnsi"/>
                  <w:szCs w:val="18"/>
                </w:rPr>
                <w:t>http://download.microsoft.com/download/7/6/9/769E6AC2-0F41-4B46-9C48-F7DBBAD3FA20/Security in Windows Intune.pdf</w:t>
              </w:r>
            </w:hyperlink>
          </w:p>
          <w:p w:rsidR="00D60016" w:rsidRPr="009026D9" w:rsidRDefault="00D60016" w:rsidP="006B2CCF">
            <w:pPr>
              <w:pStyle w:val="PURBody"/>
              <w:rPr>
                <w:rFonts w:asciiTheme="majorHAnsi" w:eastAsia="SimSun" w:hAnsiTheme="majorHAnsi" w:cstheme="majorHAnsi"/>
              </w:rPr>
            </w:pPr>
          </w:p>
          <w:p w:rsidR="00D60016" w:rsidRPr="009026D9" w:rsidRDefault="00D60016" w:rsidP="006B2CCF">
            <w:pPr>
              <w:pStyle w:val="PURBody"/>
              <w:rPr>
                <w:rFonts w:asciiTheme="majorHAnsi" w:eastAsia="SimSun" w:hAnsiTheme="majorHAnsi" w:cstheme="majorHAnsi"/>
              </w:rPr>
            </w:pPr>
            <w:r w:rsidRPr="009026D9">
              <w:rPr>
                <w:rFonts w:asciiTheme="majorHAnsi" w:eastAsia="SimSun" w:hAnsiTheme="majorHAnsi" w:cstheme="majorHAnsi"/>
                <w:szCs w:val="18"/>
              </w:rPr>
              <w:lastRenderedPageBreak/>
              <w:t xml:space="preserve">System Center </w:t>
            </w:r>
            <w:r w:rsidRPr="009026D9">
              <w:rPr>
                <w:rFonts w:asciiTheme="majorHAnsi" w:eastAsia="SimSun" w:hAnsiTheme="majorHAnsi" w:cstheme="majorHAnsi"/>
                <w:szCs w:val="18"/>
              </w:rPr>
              <w:t>隐私声明：是（请访问</w:t>
            </w:r>
            <w:r w:rsidRPr="009026D9">
              <w:rPr>
                <w:rFonts w:asciiTheme="majorHAnsi" w:eastAsia="SimSun" w:hAnsiTheme="majorHAnsi" w:cstheme="majorHAnsi"/>
                <w:szCs w:val="18"/>
              </w:rPr>
              <w:t xml:space="preserve"> </w:t>
            </w:r>
            <w:r w:rsidRPr="00283209">
              <w:rPr>
                <w:rStyle w:val="Hyperlink"/>
                <w:bCs/>
                <w:iCs/>
              </w:rPr>
              <w:t>http://go.microsoft.com/fwlink/?LinkID=244334</w:t>
            </w:r>
            <w:r w:rsidRPr="009026D9">
              <w:rPr>
                <w:rFonts w:asciiTheme="majorHAnsi" w:eastAsia="SimSun" w:hAnsiTheme="majorHAnsi" w:cstheme="majorHAnsi"/>
              </w:rPr>
              <w:t>）</w:t>
            </w:r>
          </w:p>
          <w:p w:rsidR="00D60016" w:rsidRPr="009026D9" w:rsidRDefault="00D60016" w:rsidP="006B2CCF">
            <w:pPr>
              <w:pStyle w:val="PURBody"/>
              <w:rPr>
                <w:rFonts w:asciiTheme="majorHAnsi" w:eastAsia="SimSun" w:hAnsiTheme="majorHAnsi" w:cstheme="majorHAnsi"/>
              </w:rPr>
            </w:pPr>
          </w:p>
          <w:p w:rsidR="00D60016" w:rsidRPr="009026D9" w:rsidRDefault="00D60016" w:rsidP="006B2CCF">
            <w:pPr>
              <w:rPr>
                <w:rFonts w:asciiTheme="majorHAnsi" w:eastAsia="SimSun" w:hAnsiTheme="majorHAnsi" w:cstheme="majorHAnsi"/>
              </w:rPr>
            </w:pPr>
            <w:r w:rsidRPr="009026D9">
              <w:rPr>
                <w:rFonts w:asciiTheme="majorHAnsi" w:eastAsia="SimSun" w:hAnsiTheme="majorHAnsi" w:cstheme="majorHAnsi"/>
                <w:szCs w:val="18"/>
              </w:rPr>
              <w:t xml:space="preserve">System Center Endpoint Protection </w:t>
            </w:r>
            <w:r w:rsidRPr="009026D9">
              <w:rPr>
                <w:rFonts w:asciiTheme="majorHAnsi" w:eastAsia="SimSun" w:hAnsiTheme="majorHAnsi" w:cstheme="majorHAnsi"/>
                <w:szCs w:val="18"/>
              </w:rPr>
              <w:t>隐私声明：是（请访问</w:t>
            </w:r>
            <w:r w:rsidRPr="009026D9">
              <w:rPr>
                <w:rFonts w:asciiTheme="majorHAnsi" w:eastAsia="SimSun" w:hAnsiTheme="majorHAnsi" w:cstheme="majorHAnsi"/>
                <w:szCs w:val="18"/>
              </w:rPr>
              <w:t xml:space="preserve"> </w:t>
            </w:r>
            <w:hyperlink r:id="rId81" w:history="1">
              <w:r w:rsidRPr="005F082A">
                <w:rPr>
                  <w:rStyle w:val="Hyperlink"/>
                  <w:rFonts w:eastAsia="SimSun" w:cstheme="majorHAnsi"/>
                  <w:bCs/>
                  <w:szCs w:val="18"/>
                </w:rPr>
                <w:t>http://go.microsoft.com/fwlink/?LinkID=223678</w:t>
              </w:r>
            </w:hyperlink>
            <w:r w:rsidRPr="009026D9">
              <w:rPr>
                <w:rFonts w:asciiTheme="majorHAnsi" w:eastAsia="SimSun" w:hAnsiTheme="majorHAnsi" w:cstheme="majorHAnsi"/>
                <w:bCs/>
                <w:szCs w:val="18"/>
              </w:rPr>
              <w:t>）</w:t>
            </w:r>
          </w:p>
          <w:p w:rsidR="00D60016" w:rsidRPr="009026D9" w:rsidRDefault="00D60016" w:rsidP="006B2CCF">
            <w:pPr>
              <w:pStyle w:val="PURBody"/>
              <w:rPr>
                <w:rFonts w:asciiTheme="majorHAnsi" w:eastAsia="SimSun" w:hAnsiTheme="majorHAnsi" w:cstheme="majorHAnsi"/>
              </w:rPr>
            </w:pPr>
          </w:p>
        </w:tc>
        <w:tc>
          <w:tcPr>
            <w:tcW w:w="5400" w:type="dxa"/>
          </w:tcPr>
          <w:p w:rsidR="00D60016" w:rsidRPr="009026D9" w:rsidRDefault="00D60016" w:rsidP="006B2CCF">
            <w:pPr>
              <w:pStyle w:val="PURBody"/>
              <w:rPr>
                <w:rFonts w:asciiTheme="majorHAnsi" w:eastAsia="SimSun" w:hAnsiTheme="majorHAnsi" w:cstheme="majorHAnsi"/>
              </w:rPr>
            </w:pPr>
            <w:r w:rsidRPr="009026D9">
              <w:rPr>
                <w:rFonts w:asciiTheme="majorHAnsi" w:eastAsia="SimSun" w:hAnsiTheme="majorHAnsi" w:cstheme="majorHAnsi"/>
              </w:rPr>
              <w:lastRenderedPageBreak/>
              <w:t>所含技术：</w:t>
            </w:r>
            <w:r w:rsidRPr="009026D9">
              <w:rPr>
                <w:rFonts w:asciiTheme="majorHAnsi" w:eastAsia="SimSun" w:hAnsiTheme="majorHAnsi" w:cstheme="majorHAnsi"/>
                <w:b/>
              </w:rPr>
              <w:t xml:space="preserve">Windows </w:t>
            </w:r>
            <w:r w:rsidRPr="009026D9">
              <w:rPr>
                <w:rFonts w:asciiTheme="majorHAnsi" w:eastAsia="SimSun" w:hAnsiTheme="majorHAnsi" w:cstheme="majorHAnsi"/>
                <w:b/>
              </w:rPr>
              <w:t>软件组件、</w:t>
            </w:r>
            <w:r w:rsidRPr="009026D9">
              <w:rPr>
                <w:rFonts w:asciiTheme="majorHAnsi" w:eastAsia="SimSun" w:hAnsiTheme="majorHAnsi" w:cstheme="majorHAnsi"/>
                <w:b/>
              </w:rPr>
              <w:t xml:space="preserve">SQL Server Reporting Services </w:t>
            </w:r>
            <w:r w:rsidRPr="009026D9">
              <w:rPr>
                <w:rFonts w:asciiTheme="majorHAnsi" w:eastAsia="SimSun" w:hAnsiTheme="majorHAnsi" w:cstheme="majorHAnsi"/>
                <w:b/>
              </w:rPr>
              <w:t>地图报告项目、</w:t>
            </w:r>
            <w:r w:rsidRPr="009026D9">
              <w:rPr>
                <w:rFonts w:asciiTheme="majorHAnsi" w:eastAsia="SimSun" w:hAnsiTheme="majorHAnsi" w:cstheme="majorHAnsi"/>
                <w:b/>
              </w:rPr>
              <w:t xml:space="preserve">SQL Server </w:t>
            </w:r>
            <w:r w:rsidRPr="009026D9">
              <w:rPr>
                <w:rFonts w:asciiTheme="majorHAnsi" w:eastAsia="SimSun" w:hAnsiTheme="majorHAnsi" w:cstheme="majorHAnsi"/>
                <w:b/>
              </w:rPr>
              <w:t>技术</w:t>
            </w:r>
            <w:r w:rsidRPr="009026D9">
              <w:rPr>
                <w:rFonts w:asciiTheme="majorHAnsi" w:eastAsia="SimSun" w:hAnsiTheme="majorHAnsi" w:cstheme="majorHAnsi"/>
              </w:rPr>
              <w:t>（请参阅</w:t>
            </w:r>
            <w:hyperlink w:anchor="General_License_Terms">
              <w:r w:rsidRPr="0074131B">
                <w:rPr>
                  <w:rFonts w:ascii="SimSun" w:eastAsia="SimSun" w:hAnsi="SimSun" w:cstheme="majorHAnsi"/>
                  <w:color w:val="000000" w:themeColor="text1"/>
                </w:rPr>
                <w:t>“</w:t>
              </w:r>
              <w:r w:rsidR="0074131B" w:rsidRPr="0074131B">
                <w:rPr>
                  <w:rFonts w:asciiTheme="majorHAnsi" w:eastAsia="SimSun" w:hAnsiTheme="majorHAnsi" w:cstheme="majorHAnsi"/>
                  <w:color w:val="00467F"/>
                  <w:u w:val="single"/>
                </w:rPr>
                <w:t>通用许可条款</w:t>
              </w:r>
              <w:r w:rsidRPr="0074131B">
                <w:rPr>
                  <w:rFonts w:ascii="SimSun" w:eastAsia="SimSun" w:hAnsi="SimSun" w:cstheme="majorHAnsi"/>
                  <w:color w:val="000000" w:themeColor="text1"/>
                </w:rPr>
                <w:t>”</w:t>
              </w:r>
            </w:hyperlink>
            <w:r w:rsidRPr="009026D9">
              <w:rPr>
                <w:rFonts w:asciiTheme="majorHAnsi" w:eastAsia="SimSun" w:hAnsiTheme="majorHAnsi" w:cstheme="majorHAnsi"/>
              </w:rPr>
              <w:t>）（与</w:t>
            </w:r>
            <w:r w:rsidRPr="009026D9">
              <w:rPr>
                <w:rFonts w:asciiTheme="majorHAnsi" w:eastAsia="SimSun" w:hAnsiTheme="majorHAnsi" w:cstheme="majorHAnsi"/>
              </w:rPr>
              <w:t xml:space="preserve"> System Center Configuration Manager </w:t>
            </w:r>
            <w:r w:rsidRPr="009026D9">
              <w:rPr>
                <w:rFonts w:asciiTheme="majorHAnsi" w:eastAsia="SimSun" w:hAnsiTheme="majorHAnsi" w:cstheme="majorHAnsi"/>
              </w:rPr>
              <w:t>软件相关）</w:t>
            </w:r>
          </w:p>
        </w:tc>
      </w:tr>
    </w:tbl>
    <w:p w:rsidR="00D60016" w:rsidRPr="009026D9" w:rsidRDefault="00D60016" w:rsidP="00D60016">
      <w:pPr>
        <w:pStyle w:val="PURBlueBGHeader"/>
        <w:rPr>
          <w:rFonts w:asciiTheme="majorHAnsi" w:eastAsia="SimSun" w:hAnsiTheme="majorHAnsi" w:cstheme="majorHAnsi"/>
        </w:rPr>
      </w:pPr>
      <w:r w:rsidRPr="009026D9">
        <w:rPr>
          <w:rFonts w:asciiTheme="majorHAnsi" w:eastAsia="SimSun" w:hAnsiTheme="majorHAnsi" w:cstheme="majorHAnsi"/>
        </w:rPr>
        <w:lastRenderedPageBreak/>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8"/>
        <w:gridCol w:w="5268"/>
      </w:tblGrid>
      <w:tr w:rsidR="00D60016" w:rsidRPr="009026D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026D9" w:rsidRDefault="00D60016" w:rsidP="006B2CCF">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D60016" w:rsidRPr="009026D9" w:rsidRDefault="00D60016" w:rsidP="005C69E9">
            <w:pPr>
              <w:pStyle w:val="PURBullet"/>
              <w:numPr>
                <w:ilvl w:val="0"/>
                <w:numId w:val="88"/>
              </w:numPr>
              <w:rPr>
                <w:rFonts w:asciiTheme="majorHAnsi" w:eastAsia="SimSun" w:hAnsiTheme="majorHAnsi" w:cstheme="majorHAnsi"/>
              </w:rPr>
            </w:pPr>
            <w:r w:rsidRPr="009026D9">
              <w:rPr>
                <w:rFonts w:asciiTheme="majorHAnsi" w:eastAsia="SimSun" w:hAnsiTheme="majorHAnsi" w:cstheme="majorHAnsi"/>
              </w:rPr>
              <w:t>访问在线服务或相关软件的用户</w:t>
            </w:r>
          </w:p>
        </w:tc>
        <w:tc>
          <w:tcPr>
            <w:tcW w:w="5340" w:type="dxa"/>
          </w:tcPr>
          <w:p w:rsidR="00D60016" w:rsidRPr="009026D9" w:rsidRDefault="00D60016" w:rsidP="006B2CCF">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D60016" w:rsidRPr="009026D9" w:rsidRDefault="00D60016" w:rsidP="005C69E9">
            <w:pPr>
              <w:pStyle w:val="PURBullet"/>
              <w:numPr>
                <w:ilvl w:val="0"/>
                <w:numId w:val="89"/>
              </w:numPr>
              <w:rPr>
                <w:rFonts w:asciiTheme="majorHAnsi" w:eastAsia="SimSun" w:hAnsiTheme="majorHAnsi" w:cstheme="majorHAnsi"/>
              </w:rPr>
            </w:pPr>
            <w:r w:rsidRPr="009026D9">
              <w:rPr>
                <w:rFonts w:asciiTheme="majorHAnsi" w:eastAsia="SimSun" w:hAnsiTheme="majorHAnsi" w:cstheme="majorHAnsi"/>
              </w:rPr>
              <w:t xml:space="preserve">Windows Intune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D60016" w:rsidRPr="009026D9" w:rsidRDefault="00D60016" w:rsidP="00D60016">
      <w:pPr>
        <w:pStyle w:val="PURBlueBGHeader"/>
        <w:rPr>
          <w:rFonts w:asciiTheme="majorHAnsi" w:eastAsia="SimSun" w:hAnsiTheme="majorHAnsi" w:cstheme="majorHAnsi"/>
        </w:rPr>
      </w:pPr>
      <w:r w:rsidRPr="009026D9">
        <w:rPr>
          <w:rFonts w:asciiTheme="majorHAnsi" w:eastAsia="SimSun" w:hAnsiTheme="majorHAnsi" w:cstheme="majorHAnsi"/>
        </w:rPr>
        <w:t>附加</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8"/>
        <w:gridCol w:w="5268"/>
      </w:tblGrid>
      <w:tr w:rsidR="00D60016" w:rsidRPr="009026D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026D9" w:rsidRDefault="00D60016" w:rsidP="006B2CCF">
            <w:pPr>
              <w:pStyle w:val="PURBody"/>
              <w:rPr>
                <w:rFonts w:asciiTheme="majorHAnsi" w:eastAsia="SimSun" w:hAnsiTheme="majorHAnsi" w:cstheme="majorHAnsi"/>
              </w:rPr>
            </w:pPr>
            <w:r w:rsidRPr="009026D9">
              <w:rPr>
                <w:rFonts w:asciiTheme="majorHAnsi" w:eastAsia="SimSun" w:hAnsiTheme="majorHAnsi" w:cstheme="majorHAnsi"/>
                <w:b/>
                <w:i/>
              </w:rPr>
              <w:t>需要附加</w:t>
            </w:r>
            <w:r w:rsidRPr="009026D9">
              <w:rPr>
                <w:rFonts w:asciiTheme="majorHAnsi" w:eastAsia="SimSun" w:hAnsiTheme="majorHAnsi" w:cstheme="majorHAnsi"/>
                <w:b/>
                <w:i/>
              </w:rPr>
              <w:t xml:space="preserve"> SL </w:t>
            </w:r>
            <w:r w:rsidRPr="009026D9">
              <w:rPr>
                <w:rFonts w:asciiTheme="majorHAnsi" w:eastAsia="SimSun" w:hAnsiTheme="majorHAnsi" w:cstheme="majorHAnsi"/>
                <w:b/>
                <w:i/>
              </w:rPr>
              <w:t>的情况：</w:t>
            </w:r>
          </w:p>
          <w:p w:rsidR="00D60016" w:rsidRPr="009026D9" w:rsidRDefault="00D60016" w:rsidP="005C69E9">
            <w:pPr>
              <w:pStyle w:val="PURBullet"/>
              <w:numPr>
                <w:ilvl w:val="0"/>
                <w:numId w:val="90"/>
              </w:numPr>
              <w:rPr>
                <w:rFonts w:asciiTheme="majorHAnsi" w:eastAsia="SimSun" w:hAnsiTheme="majorHAnsi" w:cstheme="majorHAnsi"/>
              </w:rPr>
            </w:pPr>
            <w:r w:rsidRPr="009026D9">
              <w:rPr>
                <w:rFonts w:asciiTheme="majorHAnsi" w:eastAsia="SimSun" w:hAnsiTheme="majorHAnsi" w:cstheme="majorHAnsi"/>
              </w:rPr>
              <w:t>超过基本订购提供的存储空间的部分每千兆字节一个</w:t>
            </w:r>
          </w:p>
        </w:tc>
        <w:tc>
          <w:tcPr>
            <w:tcW w:w="5340" w:type="dxa"/>
          </w:tcPr>
          <w:p w:rsidR="00D60016" w:rsidRPr="009026D9" w:rsidRDefault="00D60016" w:rsidP="006B2CCF">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D60016" w:rsidRPr="009026D9" w:rsidRDefault="00D60016" w:rsidP="005C69E9">
            <w:pPr>
              <w:pStyle w:val="PURBullet"/>
              <w:numPr>
                <w:ilvl w:val="0"/>
                <w:numId w:val="91"/>
              </w:numPr>
              <w:rPr>
                <w:rFonts w:asciiTheme="majorHAnsi" w:eastAsia="SimSun" w:hAnsiTheme="majorHAnsi" w:cstheme="majorHAnsi"/>
              </w:rPr>
            </w:pPr>
            <w:r w:rsidRPr="009026D9">
              <w:rPr>
                <w:rFonts w:asciiTheme="majorHAnsi" w:eastAsia="SimSun" w:hAnsiTheme="majorHAnsi" w:cstheme="majorHAnsi"/>
              </w:rPr>
              <w:t xml:space="preserve">Windows Intune Extra Storage </w:t>
            </w:r>
            <w:r w:rsidRPr="009026D9">
              <w:rPr>
                <w:rFonts w:asciiTheme="majorHAnsi" w:eastAsia="SimSun" w:hAnsiTheme="majorHAnsi" w:cstheme="majorHAnsi"/>
              </w:rPr>
              <w:t>附加</w:t>
            </w:r>
            <w:r w:rsidRPr="009026D9">
              <w:rPr>
                <w:rFonts w:asciiTheme="majorHAnsi" w:eastAsia="SimSun" w:hAnsiTheme="majorHAnsi" w:cstheme="majorHAnsi"/>
              </w:rPr>
              <w:t xml:space="preserve"> SL</w:t>
            </w:r>
          </w:p>
        </w:tc>
      </w:tr>
    </w:tbl>
    <w:p w:rsidR="00D60016" w:rsidRPr="009026D9" w:rsidRDefault="00D60016" w:rsidP="00D60016">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D60016" w:rsidRPr="009026D9" w:rsidRDefault="00D60016" w:rsidP="00D60016">
      <w:pPr>
        <w:pStyle w:val="PURBody-Indented"/>
        <w:rPr>
          <w:rFonts w:asciiTheme="majorHAnsi" w:eastAsia="SimSun" w:hAnsiTheme="majorHAnsi" w:cstheme="majorHAnsi"/>
        </w:rPr>
      </w:pPr>
      <w:r w:rsidRPr="009026D9">
        <w:rPr>
          <w:rFonts w:asciiTheme="majorHAnsi" w:eastAsia="SimSun" w:hAnsiTheme="majorHAnsi" w:cstheme="majorHAnsi"/>
        </w:rPr>
        <w:t>为其分配了用户</w:t>
      </w:r>
      <w:r w:rsidRPr="009026D9">
        <w:rPr>
          <w:rFonts w:asciiTheme="majorHAnsi" w:eastAsia="SimSun" w:hAnsiTheme="majorHAnsi" w:cstheme="majorHAnsi"/>
        </w:rPr>
        <w:t xml:space="preserve"> SL </w:t>
      </w:r>
      <w:r w:rsidRPr="009026D9">
        <w:rPr>
          <w:rFonts w:asciiTheme="majorHAnsi" w:eastAsia="SimSun" w:hAnsiTheme="majorHAnsi" w:cstheme="majorHAnsi"/>
        </w:rPr>
        <w:t>的每一位用户可以访问和使用在线服务及相关软件（包括</w:t>
      </w:r>
      <w:r w:rsidRPr="009026D9">
        <w:rPr>
          <w:rFonts w:asciiTheme="majorHAnsi" w:eastAsia="SimSun" w:hAnsiTheme="majorHAnsi" w:cstheme="majorHAnsi"/>
        </w:rPr>
        <w:t xml:space="preserve"> System Center </w:t>
      </w:r>
      <w:r w:rsidRPr="009026D9">
        <w:rPr>
          <w:rFonts w:asciiTheme="majorHAnsi" w:eastAsia="SimSun" w:hAnsiTheme="majorHAnsi" w:cstheme="majorHAnsi"/>
        </w:rPr>
        <w:t>软件）一次管理最多五台设备。</w:t>
      </w:r>
    </w:p>
    <w:p w:rsidR="00D60016" w:rsidRPr="009026D9" w:rsidRDefault="00D60016" w:rsidP="00D60016">
      <w:pPr>
        <w:keepNext/>
        <w:keepLines/>
        <w:spacing w:before="200" w:after="0" w:line="276" w:lineRule="auto"/>
        <w:ind w:left="630" w:hanging="360"/>
        <w:outlineLvl w:val="1"/>
        <w:rPr>
          <w:rFonts w:asciiTheme="majorHAnsi" w:eastAsia="SimSun" w:hAnsiTheme="majorHAnsi" w:cstheme="majorHAnsi"/>
        </w:rPr>
      </w:pPr>
      <w:r w:rsidRPr="009026D9">
        <w:rPr>
          <w:rFonts w:asciiTheme="majorHAnsi" w:eastAsia="SimSun" w:hAnsiTheme="majorHAnsi" w:cstheme="majorHAnsi"/>
          <w:smallCaps/>
          <w:color w:val="00467F" w:themeColor="text2"/>
          <w:spacing w:val="-4"/>
          <w:sz w:val="18"/>
        </w:rPr>
        <w:t xml:space="preserve">System Center </w:t>
      </w:r>
      <w:r w:rsidRPr="009026D9">
        <w:rPr>
          <w:rFonts w:asciiTheme="majorHAnsi" w:eastAsia="SimSun" w:hAnsiTheme="majorHAnsi" w:cstheme="majorHAnsi"/>
          <w:smallCaps/>
          <w:color w:val="00467F" w:themeColor="text2"/>
          <w:spacing w:val="-4"/>
          <w:sz w:val="18"/>
        </w:rPr>
        <w:t>软件</w:t>
      </w:r>
    </w:p>
    <w:p w:rsidR="00D60016" w:rsidRPr="009026D9" w:rsidRDefault="00D60016" w:rsidP="00D60016">
      <w:pPr>
        <w:pStyle w:val="PURBody-Indented"/>
        <w:rPr>
          <w:rFonts w:asciiTheme="majorHAnsi" w:eastAsia="SimSun" w:hAnsiTheme="majorHAnsi" w:cstheme="majorHAnsi"/>
        </w:rPr>
      </w:pPr>
      <w:r w:rsidRPr="009026D9">
        <w:rPr>
          <w:rFonts w:asciiTheme="majorHAnsi" w:eastAsia="SimSun" w:hAnsiTheme="majorHAnsi" w:cstheme="majorHAnsi"/>
        </w:rPr>
        <w:t>这些附加条款适用于随用户</w:t>
      </w:r>
      <w:r w:rsidRPr="009026D9">
        <w:rPr>
          <w:rFonts w:asciiTheme="majorHAnsi" w:eastAsia="SimSun" w:hAnsiTheme="majorHAnsi" w:cstheme="majorHAnsi"/>
        </w:rPr>
        <w:t xml:space="preserve"> SL </w:t>
      </w:r>
      <w:r w:rsidRPr="009026D9">
        <w:rPr>
          <w:rFonts w:asciiTheme="majorHAnsi" w:eastAsia="SimSun" w:hAnsiTheme="majorHAnsi" w:cstheme="majorHAnsi"/>
        </w:rPr>
        <w:t>一起提供的</w:t>
      </w:r>
      <w:r w:rsidRPr="009026D9">
        <w:rPr>
          <w:rFonts w:asciiTheme="majorHAnsi" w:eastAsia="SimSun" w:hAnsiTheme="majorHAnsi" w:cstheme="majorHAnsi"/>
        </w:rPr>
        <w:t xml:space="preserve"> System Center </w:t>
      </w:r>
      <w:r w:rsidRPr="009026D9">
        <w:rPr>
          <w:rFonts w:asciiTheme="majorHAnsi" w:eastAsia="SimSun" w:hAnsiTheme="majorHAnsi" w:cstheme="majorHAnsi"/>
        </w:rPr>
        <w:t>软件。</w:t>
      </w:r>
    </w:p>
    <w:p w:rsidR="00D60016" w:rsidRPr="009026D9" w:rsidRDefault="00D60016" w:rsidP="005C69E9">
      <w:pPr>
        <w:pStyle w:val="ListParagraph"/>
        <w:numPr>
          <w:ilvl w:val="0"/>
          <w:numId w:val="92"/>
        </w:numPr>
        <w:spacing w:after="120"/>
        <w:rPr>
          <w:rFonts w:asciiTheme="majorHAnsi" w:eastAsia="SimSun" w:hAnsiTheme="majorHAnsi" w:cstheme="majorHAnsi"/>
        </w:rPr>
      </w:pPr>
      <w:r w:rsidRPr="009026D9">
        <w:rPr>
          <w:rFonts w:asciiTheme="majorHAnsi" w:eastAsia="SimSun" w:hAnsiTheme="majorHAnsi" w:cstheme="majorHAnsi"/>
          <w:sz w:val="18"/>
          <w:szCs w:val="20"/>
        </w:rPr>
        <w:t>您不得复制或分发软件中包含的任何数据集（或某个数据集的任何部分）。</w:t>
      </w:r>
    </w:p>
    <w:p w:rsidR="00D60016" w:rsidRPr="009026D9" w:rsidRDefault="00D60016" w:rsidP="005C69E9">
      <w:pPr>
        <w:pStyle w:val="PURBody-Indented"/>
        <w:numPr>
          <w:ilvl w:val="0"/>
          <w:numId w:val="92"/>
        </w:numPr>
        <w:rPr>
          <w:rFonts w:asciiTheme="majorHAnsi" w:eastAsia="SimSun" w:hAnsiTheme="majorHAnsi" w:cstheme="majorHAnsi"/>
        </w:rPr>
      </w:pPr>
      <w:r w:rsidRPr="009026D9">
        <w:rPr>
          <w:rFonts w:asciiTheme="majorHAnsi" w:eastAsia="SimSun" w:hAnsiTheme="majorHAnsi" w:cstheme="majorHAnsi"/>
        </w:rPr>
        <w:t>为了防止在未经授权的情况下使用，在线服务的</w:t>
      </w:r>
      <w:r w:rsidRPr="009026D9">
        <w:rPr>
          <w:rFonts w:asciiTheme="majorHAnsi" w:eastAsia="SimSun" w:hAnsiTheme="majorHAnsi" w:cstheme="majorHAnsi"/>
        </w:rPr>
        <w:t xml:space="preserve"> System Center Endpoint Protection </w:t>
      </w:r>
      <w:r w:rsidRPr="009026D9">
        <w:rPr>
          <w:rFonts w:asciiTheme="majorHAnsi" w:eastAsia="SimSun" w:hAnsiTheme="majorHAnsi" w:cstheme="majorHAnsi"/>
        </w:rPr>
        <w:t>组件的某些功能可能在您的订购期满或终止时被禁用。如果您续订使用在线服务的权利，我们将提供延长使用期的方法。</w:t>
      </w:r>
    </w:p>
    <w:p w:rsidR="00D60016" w:rsidRPr="009026D9" w:rsidRDefault="00D60016" w:rsidP="005C69E9">
      <w:pPr>
        <w:pStyle w:val="PURBody-Indented"/>
        <w:numPr>
          <w:ilvl w:val="0"/>
          <w:numId w:val="92"/>
        </w:numPr>
        <w:rPr>
          <w:rFonts w:asciiTheme="majorHAnsi" w:eastAsia="SimSun" w:hAnsiTheme="majorHAnsi" w:cstheme="majorHAnsi"/>
        </w:rPr>
      </w:pPr>
      <w:r w:rsidRPr="009026D9">
        <w:rPr>
          <w:rFonts w:asciiTheme="majorHAnsi" w:eastAsia="SimSun" w:hAnsiTheme="majorHAnsi" w:cstheme="majorHAnsi"/>
        </w:rPr>
        <w:t>我们可能会用相似的软件和文件替换</w:t>
      </w:r>
      <w:r w:rsidRPr="009026D9">
        <w:rPr>
          <w:rFonts w:asciiTheme="majorHAnsi" w:eastAsia="SimSun" w:hAnsiTheme="majorHAnsi" w:cstheme="majorHAnsi"/>
        </w:rPr>
        <w:t xml:space="preserve"> System Center Endpoint Protection </w:t>
      </w:r>
      <w:r w:rsidRPr="009026D9">
        <w:rPr>
          <w:rFonts w:asciiTheme="majorHAnsi" w:eastAsia="SimSun" w:hAnsiTheme="majorHAnsi" w:cstheme="majorHAnsi"/>
        </w:rPr>
        <w:t>的反病毒和反垃圾邮件软件及签名文件和内容过滤数据文件。</w:t>
      </w:r>
    </w:p>
    <w:p w:rsidR="00D60016" w:rsidRPr="009026D9" w:rsidRDefault="00D60016" w:rsidP="005C69E9">
      <w:pPr>
        <w:pStyle w:val="PURBody-Indented"/>
        <w:numPr>
          <w:ilvl w:val="0"/>
          <w:numId w:val="92"/>
        </w:numPr>
        <w:rPr>
          <w:rFonts w:asciiTheme="majorHAnsi" w:eastAsia="SimSun" w:hAnsiTheme="majorHAnsi" w:cstheme="majorHAnsi"/>
        </w:rPr>
      </w:pPr>
      <w:r w:rsidRPr="009026D9">
        <w:rPr>
          <w:rFonts w:asciiTheme="majorHAnsi" w:eastAsia="SimSun" w:hAnsiTheme="majorHAnsi" w:cstheme="majorHAnsi"/>
        </w:rPr>
        <w:t>在法律允许的范围内，</w:t>
      </w:r>
      <w:r w:rsidRPr="009026D9">
        <w:rPr>
          <w:rFonts w:asciiTheme="majorHAnsi" w:eastAsia="SimSun" w:hAnsiTheme="majorHAnsi" w:cstheme="majorHAnsi"/>
        </w:rPr>
        <w:t xml:space="preserve">Microsoft </w:t>
      </w:r>
      <w:r w:rsidRPr="009026D9">
        <w:rPr>
          <w:rFonts w:asciiTheme="majorHAnsi" w:eastAsia="SimSun" w:hAnsiTheme="majorHAnsi" w:cstheme="majorHAnsi"/>
        </w:rPr>
        <w:t>可能会监视您使用</w:t>
      </w:r>
      <w:r w:rsidRPr="009026D9">
        <w:rPr>
          <w:rFonts w:asciiTheme="majorHAnsi" w:eastAsia="SimSun" w:hAnsiTheme="majorHAnsi" w:cstheme="majorHAnsi"/>
        </w:rPr>
        <w:t xml:space="preserve"> System Center Endpoint Protection</w:t>
      </w:r>
      <w:r w:rsidRPr="009026D9">
        <w:rPr>
          <w:rFonts w:asciiTheme="majorHAnsi" w:eastAsia="SimSun" w:hAnsiTheme="majorHAnsi" w:cstheme="majorHAnsi"/>
        </w:rPr>
        <w:t>，并删除或公开您的信息或资料，以便确保您遵守了批量许可协议、满足任何法律要求或法律程序要求，或保护</w:t>
      </w:r>
      <w:r w:rsidRPr="009026D9">
        <w:rPr>
          <w:rFonts w:asciiTheme="majorHAnsi" w:eastAsia="SimSun" w:hAnsiTheme="majorHAnsi" w:cstheme="majorHAnsi"/>
        </w:rPr>
        <w:t xml:space="preserve"> Microsoft </w:t>
      </w:r>
      <w:r w:rsidRPr="009026D9">
        <w:rPr>
          <w:rFonts w:asciiTheme="majorHAnsi" w:eastAsia="SimSun" w:hAnsiTheme="majorHAnsi" w:cstheme="majorHAnsi"/>
        </w:rPr>
        <w:t>的权利或其他方的权利。</w:t>
      </w:r>
    </w:p>
    <w:p w:rsidR="00D60016" w:rsidRPr="009026D9" w:rsidRDefault="00D60016" w:rsidP="005C69E9">
      <w:pPr>
        <w:pStyle w:val="PURBody-Indented"/>
        <w:numPr>
          <w:ilvl w:val="0"/>
          <w:numId w:val="92"/>
        </w:numPr>
        <w:rPr>
          <w:rFonts w:asciiTheme="majorHAnsi" w:eastAsia="SimSun" w:hAnsiTheme="majorHAnsi" w:cstheme="majorHAnsi"/>
        </w:rPr>
      </w:pPr>
      <w:r w:rsidRPr="009026D9">
        <w:rPr>
          <w:rFonts w:asciiTheme="majorHAnsi" w:eastAsia="SimSun" w:hAnsiTheme="majorHAnsi" w:cstheme="majorHAnsi"/>
        </w:rPr>
        <w:t xml:space="preserve">System Center </w:t>
      </w:r>
      <w:r w:rsidRPr="009026D9">
        <w:rPr>
          <w:rFonts w:asciiTheme="majorHAnsi" w:eastAsia="SimSun" w:hAnsiTheme="majorHAnsi" w:cstheme="majorHAnsi"/>
        </w:rPr>
        <w:t>软件可能包含</w:t>
      </w:r>
      <w:r w:rsidRPr="009026D9">
        <w:rPr>
          <w:rFonts w:asciiTheme="majorHAnsi" w:eastAsia="SimSun" w:hAnsiTheme="majorHAnsi" w:cstheme="majorHAnsi"/>
          <w:color w:val="00467F"/>
          <w:u w:val="single"/>
        </w:rPr>
        <w:t>附带声明指定的附加软件</w:t>
      </w:r>
      <w:r w:rsidRPr="00CA3100">
        <w:rPr>
          <w:rFonts w:asciiTheme="majorHAnsi" w:eastAsia="SimSun" w:hAnsiTheme="majorHAnsi" w:cstheme="majorHAnsi"/>
          <w:color w:val="00467F"/>
        </w:rPr>
        <w:t>。</w:t>
      </w:r>
      <w:r w:rsidRPr="009026D9">
        <w:rPr>
          <w:rFonts w:asciiTheme="majorHAnsi" w:eastAsia="SimSun" w:hAnsiTheme="majorHAnsi" w:cstheme="majorHAnsi"/>
        </w:rPr>
        <w:t>您可以在任意数量的设备上的物理或虚拟</w:t>
      </w:r>
      <w:r w:rsidRPr="009026D9">
        <w:rPr>
          <w:rFonts w:asciiTheme="majorHAnsi" w:eastAsia="SimSun" w:hAnsiTheme="majorHAnsi" w:cstheme="majorHAnsi"/>
        </w:rPr>
        <w:t xml:space="preserve"> OSE </w:t>
      </w:r>
      <w:r w:rsidRPr="009026D9">
        <w:rPr>
          <w:rFonts w:asciiTheme="majorHAnsi" w:eastAsia="SimSun" w:hAnsiTheme="majorHAnsi" w:cstheme="majorHAnsi"/>
        </w:rPr>
        <w:t>中运行或以其他方式使用附加软件的任意数量的实例。您只能将这些实例与该软件一起使用。您可以直接与该软件一起使用任何实例，或通过其他附加软件间接地使用。</w:t>
      </w:r>
    </w:p>
    <w:p w:rsidR="0082133B" w:rsidRPr="009026D9" w:rsidRDefault="0024187D" w:rsidP="007E4997">
      <w:pPr>
        <w:pStyle w:val="PURBreadcrumb"/>
        <w:keepNext w:val="0"/>
        <w:keepLines w:val="0"/>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BD1E23" w:rsidRPr="009026D9" w:rsidRDefault="00BD1E23" w:rsidP="00BD1E23">
      <w:pPr>
        <w:pStyle w:val="PURProductName"/>
        <w:rPr>
          <w:rFonts w:asciiTheme="majorHAnsi" w:eastAsia="SimSun" w:hAnsiTheme="majorHAnsi" w:cstheme="majorHAnsi"/>
        </w:rPr>
      </w:pPr>
      <w:r w:rsidRPr="009026D9">
        <w:rPr>
          <w:rFonts w:asciiTheme="majorHAnsi" w:eastAsia="SimSun" w:hAnsiTheme="majorHAnsi" w:cstheme="majorHAnsi"/>
        </w:rPr>
        <w:t>带</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桌面操作系统的</w:t>
      </w:r>
      <w:r w:rsidRPr="009026D9">
        <w:rPr>
          <w:rFonts w:asciiTheme="majorHAnsi" w:eastAsia="SimSun" w:hAnsiTheme="majorHAnsi" w:cstheme="majorHAnsi"/>
        </w:rPr>
        <w:t xml:space="preserve"> Windows Intune</w:t>
      </w:r>
      <w:r w:rsidRPr="009026D9">
        <w:rPr>
          <w:rFonts w:asciiTheme="majorHAnsi" w:eastAsia="SimSun" w:hAnsiTheme="majorHAnsi" w:cstheme="majorHAnsi"/>
        </w:rPr>
        <w:t>（每用户）</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w:instrText>
      </w:r>
      <w:r w:rsidRPr="009026D9">
        <w:rPr>
          <w:rFonts w:asciiTheme="majorHAnsi" w:eastAsia="SimSun" w:hAnsiTheme="majorHAnsi" w:cstheme="majorHAnsi"/>
        </w:rPr>
        <w:instrText>带</w:instrText>
      </w:r>
      <w:r w:rsidRPr="009026D9">
        <w:rPr>
          <w:rFonts w:asciiTheme="majorHAnsi" w:eastAsia="SimSun" w:hAnsiTheme="majorHAnsi" w:cstheme="majorHAnsi"/>
        </w:rPr>
        <w:instrText xml:space="preserve"> Windows </w:instrText>
      </w:r>
      <w:r w:rsidRPr="009026D9">
        <w:rPr>
          <w:rFonts w:asciiTheme="majorHAnsi" w:eastAsia="SimSun" w:hAnsiTheme="majorHAnsi" w:cstheme="majorHAnsi"/>
        </w:rPr>
        <w:instrText>桌面操作系统的</w:instrText>
      </w:r>
      <w:r w:rsidRPr="009026D9">
        <w:rPr>
          <w:rFonts w:asciiTheme="majorHAnsi" w:eastAsia="SimSun" w:hAnsiTheme="majorHAnsi" w:cstheme="majorHAnsi"/>
        </w:rPr>
        <w:instrText xml:space="preserve"> Windows Intune</w:instrText>
      </w:r>
      <w:r w:rsidRPr="009026D9">
        <w:rPr>
          <w:rFonts w:asciiTheme="majorHAnsi" w:eastAsia="SimSun" w:hAnsiTheme="majorHAnsi" w:cstheme="majorHAnsi"/>
        </w:rPr>
        <w:instrText>（每用户）</w:instrText>
      </w:r>
      <w:r w:rsidRPr="009026D9">
        <w:rPr>
          <w:rFonts w:asciiTheme="majorHAnsi" w:eastAsia="SimSun" w:hAnsiTheme="majorHAnsi" w:cstheme="majorHAnsi"/>
        </w:rPr>
        <w:instrText>"</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TC "</w:instrText>
      </w:r>
      <w:bookmarkStart w:id="333" w:name="_Toc358033209"/>
      <w:bookmarkStart w:id="334" w:name="_Toc358033397"/>
      <w:r w:rsidRPr="009026D9">
        <w:rPr>
          <w:rFonts w:asciiTheme="majorHAnsi" w:eastAsia="SimSun" w:hAnsiTheme="majorHAnsi" w:cstheme="majorHAnsi"/>
        </w:rPr>
        <w:instrText>带</w:instrText>
      </w:r>
      <w:r w:rsidRPr="009026D9">
        <w:rPr>
          <w:rFonts w:asciiTheme="majorHAnsi" w:eastAsia="SimSun" w:hAnsiTheme="majorHAnsi" w:cstheme="majorHAnsi"/>
        </w:rPr>
        <w:instrText xml:space="preserve"> Windows </w:instrText>
      </w:r>
      <w:r w:rsidRPr="009026D9">
        <w:rPr>
          <w:rFonts w:asciiTheme="majorHAnsi" w:eastAsia="SimSun" w:hAnsiTheme="majorHAnsi" w:cstheme="majorHAnsi"/>
        </w:rPr>
        <w:instrText>桌面操作系统的</w:instrText>
      </w:r>
      <w:r w:rsidRPr="009026D9">
        <w:rPr>
          <w:rFonts w:asciiTheme="majorHAnsi" w:eastAsia="SimSun" w:hAnsiTheme="majorHAnsi" w:cstheme="majorHAnsi"/>
        </w:rPr>
        <w:instrText xml:space="preserve"> Windows Intune</w:instrText>
      </w:r>
      <w:r w:rsidRPr="009026D9">
        <w:rPr>
          <w:rFonts w:asciiTheme="majorHAnsi" w:eastAsia="SimSun" w:hAnsiTheme="majorHAnsi" w:cstheme="majorHAnsi"/>
        </w:rPr>
        <w:instrText>（每用户）</w:instrText>
      </w:r>
      <w:bookmarkEnd w:id="333"/>
      <w:bookmarkEnd w:id="334"/>
      <w:r w:rsidRPr="009026D9">
        <w:rPr>
          <w:rFonts w:asciiTheme="majorHAnsi" w:eastAsia="SimSun" w:hAnsiTheme="majorHAnsi" w:cstheme="majorHAnsi"/>
        </w:rPr>
        <w:instrText xml:space="preserve">" \l 2 </w:instrText>
      </w:r>
      <w:r w:rsidR="00C63C57" w:rsidRPr="009026D9">
        <w:rPr>
          <w:rFonts w:asciiTheme="majorHAnsi" w:eastAsia="SimSun" w:hAnsiTheme="majorHAnsi" w:cstheme="majorHAnsi"/>
        </w:rPr>
        <w:fldChar w:fldCharType="end"/>
      </w:r>
    </w:p>
    <w:p w:rsidR="00BD1E23" w:rsidRPr="009026D9" w:rsidRDefault="00BD1E23" w:rsidP="00BD1E23">
      <w:pPr>
        <w:pStyle w:val="PURLicenseTerm"/>
        <w:rPr>
          <w:rFonts w:asciiTheme="majorHAnsi" w:eastAsia="SimSun" w:hAnsiTheme="majorHAnsi" w:cstheme="majorHAnsi"/>
        </w:rPr>
      </w:pPr>
      <w:r w:rsidRPr="009026D9">
        <w:rPr>
          <w:rFonts w:asciiTheme="majorHAnsi" w:eastAsia="SimSun" w:hAnsiTheme="majorHAnsi" w:cstheme="majorHAnsi"/>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339"/>
        <w:gridCol w:w="5461"/>
      </w:tblGrid>
      <w:tr w:rsidR="00BD1E23" w:rsidRPr="009026D9" w:rsidTr="005F082A">
        <w:tc>
          <w:tcPr>
            <w:tcW w:w="5515" w:type="dxa"/>
          </w:tcPr>
          <w:p w:rsidR="00BD1E23" w:rsidRPr="009026D9" w:rsidRDefault="00BD1E23" w:rsidP="006A274F">
            <w:pPr>
              <w:pStyle w:val="PURBody"/>
              <w:rPr>
                <w:rFonts w:asciiTheme="majorHAnsi" w:eastAsia="SimSun" w:hAnsiTheme="majorHAnsi" w:cstheme="majorHAnsi"/>
              </w:rPr>
            </w:pPr>
            <w:r w:rsidRPr="009026D9">
              <w:rPr>
                <w:rFonts w:asciiTheme="majorHAnsi" w:eastAsia="SimSun" w:hAnsiTheme="majorHAnsi" w:cstheme="majorHAnsi"/>
              </w:rPr>
              <w:t>请参阅适用声明：</w:t>
            </w:r>
            <w:r w:rsidRPr="009026D9">
              <w:rPr>
                <w:rFonts w:asciiTheme="majorHAnsi" w:eastAsia="SimSun" w:hAnsiTheme="majorHAnsi" w:cstheme="majorHAnsi"/>
                <w:b/>
              </w:rPr>
              <w:t>数据传输、</w:t>
            </w:r>
            <w:r w:rsidRPr="009026D9">
              <w:rPr>
                <w:rFonts w:asciiTheme="majorHAnsi" w:eastAsia="SimSun" w:hAnsiTheme="majorHAnsi" w:cstheme="majorHAnsi"/>
                <w:b/>
              </w:rPr>
              <w:t xml:space="preserve">H.264/AVC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MPEG-2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MPEG-4 </w:t>
            </w:r>
            <w:r w:rsidRPr="009026D9">
              <w:rPr>
                <w:rFonts w:asciiTheme="majorHAnsi" w:eastAsia="SimSun" w:hAnsiTheme="majorHAnsi" w:cstheme="majorHAnsi"/>
                <w:b/>
              </w:rPr>
              <w:t>视频标准、</w:t>
            </w:r>
            <w:r w:rsidRPr="009026D9">
              <w:rPr>
                <w:rFonts w:asciiTheme="majorHAnsi" w:eastAsia="SimSun" w:hAnsiTheme="majorHAnsi" w:cstheme="majorHAnsi"/>
                <w:b/>
              </w:rPr>
              <w:t xml:space="preserve">VC-1 </w:t>
            </w:r>
            <w:r w:rsidRPr="009026D9">
              <w:rPr>
                <w:rFonts w:asciiTheme="majorHAnsi" w:eastAsia="SimSun" w:hAnsiTheme="majorHAnsi" w:cstheme="majorHAnsi"/>
                <w:b/>
              </w:rPr>
              <w:t>视频标准、可能不需要的软件（声明</w:t>
            </w:r>
            <w:r w:rsidRPr="009026D9">
              <w:rPr>
                <w:rFonts w:asciiTheme="majorHAnsi" w:eastAsia="SimSun" w:hAnsiTheme="majorHAnsi" w:cstheme="majorHAnsi"/>
                <w:b/>
              </w:rPr>
              <w:t xml:space="preserve"> I </w:t>
            </w:r>
            <w:r w:rsidRPr="009026D9">
              <w:rPr>
                <w:rFonts w:asciiTheme="majorHAnsi" w:eastAsia="SimSun" w:hAnsiTheme="majorHAnsi" w:cstheme="majorHAnsi"/>
                <w:b/>
              </w:rPr>
              <w:t>和</w:t>
            </w:r>
            <w:r w:rsidRPr="009026D9">
              <w:rPr>
                <w:rFonts w:asciiTheme="majorHAnsi" w:eastAsia="SimSun" w:hAnsiTheme="majorHAnsi" w:cstheme="majorHAnsi"/>
                <w:b/>
              </w:rPr>
              <w:t xml:space="preserve"> II</w:t>
            </w:r>
            <w:r w:rsidRPr="009026D9">
              <w:rPr>
                <w:rFonts w:asciiTheme="majorHAnsi" w:eastAsia="SimSun" w:hAnsiTheme="majorHAnsi" w:cstheme="majorHAnsi"/>
                <w:b/>
              </w:rPr>
              <w:t>）、</w:t>
            </w:r>
            <w:r w:rsidRPr="009026D9">
              <w:rPr>
                <w:rFonts w:asciiTheme="majorHAnsi" w:eastAsia="SimSun" w:hAnsiTheme="majorHAnsi" w:cstheme="majorHAnsi"/>
                <w:b/>
              </w:rPr>
              <w:t>Windows 8</w:t>
            </w:r>
            <w:r w:rsidRPr="009026D9">
              <w:rPr>
                <w:rFonts w:asciiTheme="majorHAnsi" w:eastAsia="SimSun" w:hAnsiTheme="majorHAnsi" w:cstheme="majorHAnsi"/>
              </w:rPr>
              <w:t>（请参阅</w:t>
            </w:r>
            <w:hyperlink w:anchor="Appendix_1">
              <w:r w:rsidRPr="009026D9">
                <w:rPr>
                  <w:rFonts w:asciiTheme="majorHAnsi" w:eastAsia="SimSun" w:hAnsiTheme="majorHAnsi" w:cstheme="majorHAnsi"/>
                  <w:color w:val="00467F"/>
                  <w:u w:val="single"/>
                </w:rPr>
                <w:t>附录</w:t>
              </w:r>
              <w:r w:rsidRPr="009026D9">
                <w:rPr>
                  <w:rFonts w:asciiTheme="majorHAnsi" w:eastAsia="SimSun" w:hAnsiTheme="majorHAnsi" w:cstheme="majorHAnsi"/>
                  <w:color w:val="00467F"/>
                  <w:u w:val="single"/>
                </w:rPr>
                <w:t xml:space="preserve"> 1</w:t>
              </w:r>
            </w:hyperlink>
            <w:r w:rsidRPr="009026D9">
              <w:rPr>
                <w:rFonts w:asciiTheme="majorHAnsi" w:eastAsia="SimSun" w:hAnsiTheme="majorHAnsi" w:cstheme="majorHAnsi"/>
              </w:rPr>
              <w:t>）（与</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桌面操作系统软件相关）</w:t>
            </w:r>
          </w:p>
          <w:p w:rsidR="00BD1E23" w:rsidRPr="009026D9" w:rsidRDefault="00BD1E23" w:rsidP="006A274F">
            <w:pPr>
              <w:pStyle w:val="PURBody"/>
              <w:rPr>
                <w:rFonts w:asciiTheme="majorHAnsi" w:eastAsia="SimSun" w:hAnsiTheme="majorHAnsi" w:cstheme="majorHAnsi"/>
              </w:rPr>
            </w:pPr>
          </w:p>
          <w:p w:rsidR="00BD1E23" w:rsidRPr="009026D9" w:rsidRDefault="00BD1E23" w:rsidP="004C4ADC">
            <w:pPr>
              <w:pStyle w:val="PURBody"/>
              <w:rPr>
                <w:rFonts w:asciiTheme="majorHAnsi" w:eastAsia="SimSun" w:hAnsiTheme="majorHAnsi" w:cstheme="majorHAnsi"/>
              </w:rPr>
            </w:pPr>
            <w:r w:rsidRPr="009026D9">
              <w:rPr>
                <w:rFonts w:asciiTheme="majorHAnsi" w:eastAsia="SimSun" w:hAnsiTheme="majorHAnsi" w:cstheme="majorHAnsi"/>
              </w:rPr>
              <w:t>所含技术：</w:t>
            </w:r>
            <w:r w:rsidRPr="009026D9">
              <w:rPr>
                <w:rFonts w:asciiTheme="majorHAnsi" w:eastAsia="SimSun" w:hAnsiTheme="majorHAnsi" w:cstheme="majorHAnsi"/>
                <w:b/>
              </w:rPr>
              <w:t xml:space="preserve">Windows </w:t>
            </w:r>
            <w:r w:rsidRPr="009026D9">
              <w:rPr>
                <w:rFonts w:asciiTheme="majorHAnsi" w:eastAsia="SimSun" w:hAnsiTheme="majorHAnsi" w:cstheme="majorHAnsi"/>
                <w:b/>
              </w:rPr>
              <w:t>软件组件</w:t>
            </w:r>
            <w:r w:rsidRPr="009026D9">
              <w:rPr>
                <w:rFonts w:asciiTheme="majorHAnsi" w:eastAsia="SimSun" w:hAnsiTheme="majorHAnsi" w:cstheme="majorHAnsi"/>
              </w:rPr>
              <w:t>（请参阅</w:t>
            </w:r>
            <w:hyperlink w:anchor="General_License_Terms" w:history="1">
              <w:r w:rsidRPr="0074131B">
                <w:rPr>
                  <w:rStyle w:val="Hyperlink"/>
                  <w:rFonts w:ascii="SimSun" w:eastAsia="SimSun" w:hAnsi="SimSun" w:cstheme="majorHAnsi"/>
                  <w:color w:val="000000" w:themeColor="text1"/>
                  <w:u w:val="none"/>
                </w:rPr>
                <w:t>“</w:t>
              </w:r>
              <w:r w:rsidR="0074131B" w:rsidRPr="0074131B">
                <w:rPr>
                  <w:rStyle w:val="Hyperlink"/>
                  <w:rFonts w:asciiTheme="majorHAnsi" w:eastAsia="SimSun" w:hAnsiTheme="majorHAnsi" w:cstheme="majorHAnsi"/>
                </w:rPr>
                <w:t>通用许可条款</w:t>
              </w:r>
            </w:hyperlink>
            <w:r w:rsidRPr="000B0715">
              <w:rPr>
                <w:rFonts w:ascii="SimSun" w:eastAsia="SimSun" w:hAnsi="SimSun" w:cstheme="majorHAnsi"/>
              </w:rPr>
              <w:t>”</w:t>
            </w:r>
            <w:r w:rsidRPr="009026D9">
              <w:rPr>
                <w:rFonts w:asciiTheme="majorHAnsi" w:eastAsia="SimSun" w:hAnsiTheme="majorHAnsi" w:cstheme="majorHAnsi"/>
              </w:rPr>
              <w:t>）（与</w:t>
            </w:r>
            <w:r w:rsidRPr="009026D9">
              <w:rPr>
                <w:rFonts w:asciiTheme="majorHAnsi" w:eastAsia="SimSun" w:hAnsiTheme="majorHAnsi" w:cstheme="majorHAnsi"/>
              </w:rPr>
              <w:t xml:space="preserve"> System Center Configuration Manager </w:t>
            </w:r>
            <w:r w:rsidRPr="009026D9">
              <w:rPr>
                <w:rFonts w:asciiTheme="majorHAnsi" w:eastAsia="SimSun" w:hAnsiTheme="majorHAnsi" w:cstheme="majorHAnsi"/>
              </w:rPr>
              <w:t>和</w:t>
            </w:r>
            <w:r w:rsidRPr="009026D9">
              <w:rPr>
                <w:rFonts w:asciiTheme="majorHAnsi" w:eastAsia="SimSun" w:hAnsiTheme="majorHAnsi" w:cstheme="majorHAnsi"/>
              </w:rPr>
              <w:t xml:space="preserve"> Windows </w:t>
            </w:r>
            <w:r w:rsidRPr="009026D9">
              <w:rPr>
                <w:rFonts w:asciiTheme="majorHAnsi" w:eastAsia="SimSun" w:hAnsiTheme="majorHAnsi" w:cstheme="majorHAnsi"/>
              </w:rPr>
              <w:t>软件相关）</w:t>
            </w:r>
            <w:r w:rsidRPr="009026D9">
              <w:rPr>
                <w:rFonts w:asciiTheme="majorHAnsi" w:eastAsia="SimSun" w:hAnsiTheme="majorHAnsi" w:cstheme="majorHAnsi"/>
                <w:b/>
              </w:rPr>
              <w:t>、</w:t>
            </w:r>
            <w:r w:rsidRPr="009026D9">
              <w:rPr>
                <w:rFonts w:asciiTheme="majorHAnsi" w:eastAsia="SimSun" w:hAnsiTheme="majorHAnsi" w:cstheme="majorHAnsi"/>
                <w:b/>
              </w:rPr>
              <w:t xml:space="preserve">SQL Server </w:t>
            </w:r>
            <w:r w:rsidRPr="009026D9">
              <w:rPr>
                <w:rFonts w:asciiTheme="majorHAnsi" w:eastAsia="SimSun" w:hAnsiTheme="majorHAnsi" w:cstheme="majorHAnsi"/>
                <w:b/>
              </w:rPr>
              <w:t>技术和</w:t>
            </w:r>
            <w:r w:rsidRPr="009026D9">
              <w:rPr>
                <w:rFonts w:asciiTheme="majorHAnsi" w:eastAsia="SimSun" w:hAnsiTheme="majorHAnsi" w:cstheme="majorHAnsi"/>
                <w:b/>
              </w:rPr>
              <w:t xml:space="preserve"> SQL Server Reporting Services </w:t>
            </w:r>
            <w:r w:rsidRPr="009026D9">
              <w:rPr>
                <w:rFonts w:asciiTheme="majorHAnsi" w:eastAsia="SimSun" w:hAnsiTheme="majorHAnsi" w:cstheme="majorHAnsi"/>
                <w:b/>
              </w:rPr>
              <w:t>地图报告项目</w:t>
            </w:r>
            <w:r w:rsidRPr="009026D9">
              <w:rPr>
                <w:rFonts w:asciiTheme="majorHAnsi" w:eastAsia="SimSun" w:hAnsiTheme="majorHAnsi" w:cstheme="majorHAnsi"/>
              </w:rPr>
              <w:t>（请参阅</w:t>
            </w:r>
            <w:r w:rsidRPr="000B0715">
              <w:rPr>
                <w:rFonts w:ascii="SimSun" w:eastAsia="SimSun" w:hAnsi="SimSun" w:cstheme="majorHAnsi"/>
              </w:rPr>
              <w:t>“</w:t>
            </w:r>
            <w:r w:rsidRPr="009026D9">
              <w:rPr>
                <w:rFonts w:asciiTheme="majorHAnsi" w:eastAsia="SimSun" w:hAnsiTheme="majorHAnsi" w:cstheme="majorHAnsi"/>
              </w:rPr>
              <w:t>通用许可条款</w:t>
            </w:r>
            <w:r w:rsidRPr="000B0715">
              <w:rPr>
                <w:rFonts w:ascii="SimSun" w:eastAsia="SimSun" w:hAnsi="SimSun" w:cstheme="majorHAnsi"/>
              </w:rPr>
              <w:t>”</w:t>
            </w:r>
            <w:r w:rsidRPr="009026D9">
              <w:rPr>
                <w:rFonts w:asciiTheme="majorHAnsi" w:eastAsia="SimSun" w:hAnsiTheme="majorHAnsi" w:cstheme="majorHAnsi"/>
              </w:rPr>
              <w:t>）（与</w:t>
            </w:r>
            <w:r w:rsidRPr="009026D9">
              <w:rPr>
                <w:rFonts w:asciiTheme="majorHAnsi" w:eastAsia="SimSun" w:hAnsiTheme="majorHAnsi" w:cstheme="majorHAnsi"/>
              </w:rPr>
              <w:t xml:space="preserve"> System Center Configuration Manager </w:t>
            </w:r>
            <w:r w:rsidRPr="009026D9">
              <w:rPr>
                <w:rFonts w:asciiTheme="majorHAnsi" w:eastAsia="SimSun" w:hAnsiTheme="majorHAnsi" w:cstheme="majorHAnsi"/>
              </w:rPr>
              <w:t>软件相关）</w:t>
            </w:r>
          </w:p>
        </w:tc>
        <w:tc>
          <w:tcPr>
            <w:tcW w:w="5515" w:type="dxa"/>
          </w:tcPr>
          <w:p w:rsidR="004C4ADC" w:rsidRPr="00D04382" w:rsidRDefault="004C4ADC" w:rsidP="004C4ADC">
            <w:pPr>
              <w:pStyle w:val="PURBody"/>
              <w:rPr>
                <w:rFonts w:eastAsia="SimSun" w:cstheme="majorHAnsi"/>
              </w:rPr>
            </w:pPr>
            <w:r w:rsidRPr="009026D9">
              <w:rPr>
                <w:rFonts w:asciiTheme="majorHAnsi" w:eastAsia="SimSun" w:hAnsiTheme="majorHAnsi" w:cstheme="majorHAnsi"/>
                <w:szCs w:val="18"/>
              </w:rPr>
              <w:t xml:space="preserve">Windows Intune </w:t>
            </w:r>
            <w:r w:rsidRPr="009026D9">
              <w:rPr>
                <w:rFonts w:asciiTheme="majorHAnsi" w:eastAsia="SimSun" w:hAnsiTheme="majorHAnsi" w:cstheme="majorHAnsi"/>
                <w:szCs w:val="18"/>
              </w:rPr>
              <w:t>隐私声明：是（请访问</w:t>
            </w:r>
            <w:r w:rsidRPr="009026D9">
              <w:rPr>
                <w:rFonts w:asciiTheme="majorHAnsi" w:eastAsia="SimSun" w:hAnsiTheme="majorHAnsi" w:cstheme="majorHAnsi"/>
                <w:szCs w:val="18"/>
              </w:rPr>
              <w:t xml:space="preserve"> </w:t>
            </w:r>
            <w:hyperlink r:id="rId82" w:history="1">
              <w:r w:rsidRPr="005F082A">
                <w:rPr>
                  <w:rStyle w:val="Hyperlink"/>
                  <w:rFonts w:eastAsia="SimSun" w:cstheme="majorHAnsi"/>
                  <w:bCs/>
                  <w:iCs/>
                </w:rPr>
                <w:t>http://go.microsoft.com/fwlink/?LinkId=262214</w:t>
              </w:r>
            </w:hyperlink>
            <w:r w:rsidRPr="00D04382">
              <w:rPr>
                <w:rStyle w:val="Hyperlink"/>
                <w:rFonts w:eastAsia="SimSun" w:cstheme="majorHAnsi"/>
                <w:bCs/>
                <w:iCs/>
                <w:color w:val="auto"/>
                <w:u w:val="none"/>
              </w:rPr>
              <w:t>）</w:t>
            </w:r>
          </w:p>
          <w:p w:rsidR="004C4ADC" w:rsidRPr="009026D9" w:rsidRDefault="004C4ADC" w:rsidP="004C4ADC">
            <w:pPr>
              <w:pStyle w:val="PURBody"/>
              <w:rPr>
                <w:rFonts w:asciiTheme="majorHAnsi" w:eastAsia="SimSun" w:hAnsiTheme="majorHAnsi" w:cstheme="majorHAnsi"/>
              </w:rPr>
            </w:pPr>
          </w:p>
          <w:p w:rsidR="004C4ADC" w:rsidRPr="009026D9" w:rsidRDefault="004C4ADC" w:rsidP="004C4ADC">
            <w:pPr>
              <w:pStyle w:val="PURBody"/>
              <w:rPr>
                <w:rFonts w:asciiTheme="majorHAnsi" w:eastAsia="SimSun" w:hAnsiTheme="majorHAnsi" w:cstheme="majorHAnsi"/>
              </w:rPr>
            </w:pPr>
            <w:r w:rsidRPr="009026D9">
              <w:rPr>
                <w:rFonts w:asciiTheme="majorHAnsi" w:eastAsia="SimSun" w:hAnsiTheme="majorHAnsi" w:cstheme="majorHAnsi"/>
                <w:szCs w:val="18"/>
              </w:rPr>
              <w:t xml:space="preserve">Windows Intune </w:t>
            </w:r>
            <w:r w:rsidRPr="009026D9">
              <w:rPr>
                <w:rFonts w:asciiTheme="majorHAnsi" w:eastAsia="SimSun" w:hAnsiTheme="majorHAnsi" w:cstheme="majorHAnsi"/>
                <w:szCs w:val="18"/>
              </w:rPr>
              <w:t>安全概述：是（请访问</w:t>
            </w:r>
            <w:r w:rsidRPr="009026D9">
              <w:rPr>
                <w:rFonts w:asciiTheme="majorHAnsi" w:eastAsia="SimSun" w:hAnsiTheme="majorHAnsi" w:cstheme="majorHAnsi"/>
                <w:szCs w:val="18"/>
              </w:rPr>
              <w:t xml:space="preserve"> </w:t>
            </w:r>
          </w:p>
          <w:p w:rsidR="004C4ADC" w:rsidRPr="00D04382" w:rsidRDefault="0024187D" w:rsidP="004C4ADC">
            <w:pPr>
              <w:pStyle w:val="PURBody"/>
              <w:rPr>
                <w:rFonts w:eastAsia="SimSun" w:cstheme="majorHAnsi"/>
              </w:rPr>
            </w:pPr>
            <w:hyperlink r:id="rId83" w:history="1">
              <w:r w:rsidR="00C63C57" w:rsidRPr="00D04382">
                <w:rPr>
                  <w:rStyle w:val="Hyperlink"/>
                  <w:rFonts w:eastAsia="SimSun" w:cstheme="majorHAnsi"/>
                  <w:szCs w:val="18"/>
                </w:rPr>
                <w:t>http://download.microsoft.com/download/7/6/9/769E6AC2-0F41-4B46-9C48-F7DBBAD3FA20/Security in Windows Intune.pdf</w:t>
              </w:r>
            </w:hyperlink>
            <w:r w:rsidR="00C63C57" w:rsidRPr="00D04382">
              <w:rPr>
                <w:rStyle w:val="Hyperlink"/>
                <w:rFonts w:eastAsia="SimSun" w:cstheme="majorHAnsi"/>
                <w:color w:val="auto"/>
                <w:szCs w:val="18"/>
                <w:u w:val="none"/>
              </w:rPr>
              <w:t>）</w:t>
            </w:r>
          </w:p>
          <w:p w:rsidR="004C4ADC" w:rsidRPr="009026D9" w:rsidRDefault="004C4ADC" w:rsidP="004C4ADC">
            <w:pPr>
              <w:pStyle w:val="PURBody"/>
              <w:rPr>
                <w:rFonts w:asciiTheme="majorHAnsi" w:eastAsia="SimSun" w:hAnsiTheme="majorHAnsi" w:cstheme="majorHAnsi"/>
              </w:rPr>
            </w:pPr>
          </w:p>
          <w:p w:rsidR="004C4ADC" w:rsidRPr="009026D9" w:rsidRDefault="004C4ADC" w:rsidP="004C4ADC">
            <w:pPr>
              <w:pStyle w:val="PURBody"/>
              <w:rPr>
                <w:rFonts w:asciiTheme="majorHAnsi" w:eastAsia="SimSun" w:hAnsiTheme="majorHAnsi" w:cstheme="majorHAnsi"/>
              </w:rPr>
            </w:pPr>
            <w:r w:rsidRPr="009026D9">
              <w:rPr>
                <w:rFonts w:asciiTheme="majorHAnsi" w:eastAsia="SimSun" w:hAnsiTheme="majorHAnsi" w:cstheme="majorHAnsi"/>
                <w:szCs w:val="18"/>
              </w:rPr>
              <w:t xml:space="preserve">System Center </w:t>
            </w:r>
            <w:r w:rsidRPr="009026D9">
              <w:rPr>
                <w:rFonts w:asciiTheme="majorHAnsi" w:eastAsia="SimSun" w:hAnsiTheme="majorHAnsi" w:cstheme="majorHAnsi"/>
                <w:szCs w:val="18"/>
              </w:rPr>
              <w:t>隐私声明：是（请访问</w:t>
            </w:r>
            <w:r w:rsidRPr="009026D9">
              <w:rPr>
                <w:rFonts w:asciiTheme="majorHAnsi" w:eastAsia="SimSun" w:hAnsiTheme="majorHAnsi" w:cstheme="majorHAnsi"/>
                <w:szCs w:val="18"/>
              </w:rPr>
              <w:t xml:space="preserve"> </w:t>
            </w:r>
            <w:r w:rsidRPr="009026D9">
              <w:rPr>
                <w:rFonts w:asciiTheme="majorHAnsi" w:eastAsia="SimSun" w:hAnsiTheme="majorHAnsi" w:cstheme="majorHAnsi"/>
                <w:b/>
              </w:rPr>
              <w:t>http://go.microsoft.com/fwlink/?LinkID=244334</w:t>
            </w:r>
            <w:r w:rsidRPr="009026D9">
              <w:rPr>
                <w:rFonts w:asciiTheme="majorHAnsi" w:eastAsia="SimSun" w:hAnsiTheme="majorHAnsi" w:cstheme="majorHAnsi"/>
                <w:b/>
              </w:rPr>
              <w:t>）</w:t>
            </w:r>
          </w:p>
          <w:p w:rsidR="004C4ADC" w:rsidRPr="009026D9" w:rsidRDefault="004C4ADC" w:rsidP="004C4ADC">
            <w:pPr>
              <w:pStyle w:val="PURBody"/>
              <w:rPr>
                <w:rFonts w:asciiTheme="majorHAnsi" w:eastAsia="SimSun" w:hAnsiTheme="majorHAnsi" w:cstheme="majorHAnsi"/>
              </w:rPr>
            </w:pPr>
          </w:p>
          <w:p w:rsidR="00D15633" w:rsidRPr="009026D9" w:rsidRDefault="004C4ADC" w:rsidP="004C4ADC">
            <w:pPr>
              <w:rPr>
                <w:rFonts w:asciiTheme="majorHAnsi" w:eastAsia="SimSun" w:hAnsiTheme="majorHAnsi" w:cstheme="majorHAnsi"/>
              </w:rPr>
            </w:pPr>
            <w:r w:rsidRPr="009026D9">
              <w:rPr>
                <w:rFonts w:asciiTheme="majorHAnsi" w:eastAsia="SimSun" w:hAnsiTheme="majorHAnsi" w:cstheme="majorHAnsi"/>
                <w:szCs w:val="18"/>
              </w:rPr>
              <w:t xml:space="preserve">System Center Endpoint Protection </w:t>
            </w:r>
            <w:r w:rsidRPr="009026D9">
              <w:rPr>
                <w:rFonts w:asciiTheme="majorHAnsi" w:eastAsia="SimSun" w:hAnsiTheme="majorHAnsi" w:cstheme="majorHAnsi"/>
                <w:szCs w:val="18"/>
              </w:rPr>
              <w:t>隐私声明：是（请访问</w:t>
            </w:r>
            <w:r w:rsidRPr="009026D9">
              <w:rPr>
                <w:rFonts w:asciiTheme="majorHAnsi" w:eastAsia="SimSun" w:hAnsiTheme="majorHAnsi" w:cstheme="majorHAnsi"/>
                <w:szCs w:val="18"/>
              </w:rPr>
              <w:t xml:space="preserve"> </w:t>
            </w:r>
            <w:hyperlink r:id="rId84" w:history="1">
              <w:r w:rsidRPr="005F082A">
                <w:rPr>
                  <w:rStyle w:val="Hyperlink"/>
                  <w:rFonts w:eastAsia="SimSun" w:cstheme="majorHAnsi"/>
                  <w:bCs/>
                  <w:szCs w:val="18"/>
                </w:rPr>
                <w:t>http://go.microsoft.com/fwlink/?LinkID=223678</w:t>
              </w:r>
            </w:hyperlink>
            <w:r w:rsidRPr="009026D9">
              <w:rPr>
                <w:rFonts w:asciiTheme="majorHAnsi" w:eastAsia="SimSun" w:hAnsiTheme="majorHAnsi" w:cstheme="majorHAnsi"/>
                <w:bCs/>
                <w:szCs w:val="18"/>
              </w:rPr>
              <w:t>）</w:t>
            </w:r>
          </w:p>
          <w:p w:rsidR="00D15633" w:rsidRPr="009026D9" w:rsidRDefault="00D15633" w:rsidP="004C4ADC">
            <w:pPr>
              <w:rPr>
                <w:rFonts w:asciiTheme="majorHAnsi" w:eastAsia="SimSun" w:hAnsiTheme="majorHAnsi" w:cstheme="majorHAnsi"/>
              </w:rPr>
            </w:pPr>
          </w:p>
          <w:p w:rsidR="004C4ADC" w:rsidRPr="009026D9" w:rsidRDefault="004C4ADC" w:rsidP="004C4ADC">
            <w:pPr>
              <w:rPr>
                <w:rFonts w:asciiTheme="majorHAnsi" w:eastAsia="SimSun" w:hAnsiTheme="majorHAnsi" w:cstheme="majorHAnsi"/>
              </w:rPr>
            </w:pPr>
            <w:r w:rsidRPr="009026D9">
              <w:rPr>
                <w:rFonts w:asciiTheme="majorHAnsi" w:eastAsia="SimSun" w:hAnsiTheme="majorHAnsi" w:cstheme="majorHAnsi"/>
              </w:rPr>
              <w:t xml:space="preserve">Windows </w:t>
            </w:r>
            <w:r w:rsidRPr="009026D9">
              <w:rPr>
                <w:rFonts w:asciiTheme="majorHAnsi" w:eastAsia="SimSun" w:hAnsiTheme="majorHAnsi" w:cstheme="majorHAnsi"/>
              </w:rPr>
              <w:t>隐私声明：</w:t>
            </w:r>
            <w:r w:rsidRPr="009026D9">
              <w:rPr>
                <w:rFonts w:asciiTheme="majorHAnsi" w:eastAsia="SimSun" w:hAnsiTheme="majorHAnsi" w:cstheme="majorHAnsi"/>
              </w:rPr>
              <w:t>go.microsoft.com/fwlink/?linkid=190175</w:t>
            </w:r>
          </w:p>
          <w:p w:rsidR="004C4ADC" w:rsidRPr="009026D9" w:rsidRDefault="004C4ADC" w:rsidP="004C4ADC">
            <w:pPr>
              <w:rPr>
                <w:rFonts w:asciiTheme="majorHAnsi" w:eastAsia="SimSun" w:hAnsiTheme="majorHAnsi" w:cstheme="majorHAnsi"/>
              </w:rPr>
            </w:pPr>
          </w:p>
          <w:p w:rsidR="00BD1E23" w:rsidRPr="009026D9" w:rsidRDefault="00BD1E23" w:rsidP="006A274F">
            <w:pPr>
              <w:pStyle w:val="PURBody"/>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85">
              <w:r w:rsidRPr="005F082A">
                <w:rPr>
                  <w:rFonts w:eastAsia="SimSun" w:cstheme="majorHAnsi"/>
                  <w:color w:val="00467F"/>
                  <w:u w:val="single"/>
                </w:rPr>
                <w:t>http://microsoft.com/licensing/contracts</w:t>
              </w:r>
              <w:r w:rsidRPr="009026D9">
                <w:rPr>
                  <w:rFonts w:asciiTheme="majorHAnsi" w:eastAsia="SimSun" w:hAnsiTheme="majorHAnsi" w:cstheme="majorHAnsi"/>
                </w:rPr>
                <w:t>）</w:t>
              </w:r>
            </w:hyperlink>
          </w:p>
          <w:p w:rsidR="00BD1E23" w:rsidRPr="009026D9" w:rsidRDefault="00BD1E23" w:rsidP="006A274F">
            <w:pPr>
              <w:pStyle w:val="PURBody"/>
              <w:rPr>
                <w:rFonts w:asciiTheme="majorHAnsi" w:eastAsia="SimSun" w:hAnsiTheme="majorHAnsi" w:cstheme="majorHAnsi"/>
              </w:rPr>
            </w:pPr>
          </w:p>
        </w:tc>
      </w:tr>
    </w:tbl>
    <w:p w:rsidR="00BD1E23" w:rsidRPr="009026D9" w:rsidRDefault="00BD1E23" w:rsidP="00D04382">
      <w:pPr>
        <w:pStyle w:val="PURBlueBGHeader"/>
        <w:keepNext/>
        <w:keepLines/>
        <w:rPr>
          <w:rFonts w:asciiTheme="majorHAnsi" w:eastAsia="SimSun" w:hAnsiTheme="majorHAnsi" w:cstheme="majorHAnsi"/>
        </w:rPr>
      </w:pPr>
      <w:r w:rsidRPr="009026D9">
        <w:rPr>
          <w:rFonts w:asciiTheme="majorHAnsi" w:eastAsia="SimSun" w:hAnsiTheme="majorHAnsi" w:cstheme="majorHAnsi"/>
        </w:rPr>
        <w:lastRenderedPageBreak/>
        <w:t>用户</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8"/>
        <w:gridCol w:w="5268"/>
      </w:tblGrid>
      <w:tr w:rsidR="00BD1E23" w:rsidRPr="009026D9"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9026D9" w:rsidRDefault="00BD1E23" w:rsidP="006A274F">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BD1E23" w:rsidRPr="009026D9" w:rsidRDefault="00BD1E23" w:rsidP="00E16F35">
            <w:pPr>
              <w:pStyle w:val="PURBullet"/>
              <w:numPr>
                <w:ilvl w:val="0"/>
                <w:numId w:val="53"/>
              </w:numPr>
              <w:rPr>
                <w:rFonts w:asciiTheme="majorHAnsi" w:eastAsia="SimSun" w:hAnsiTheme="majorHAnsi" w:cstheme="majorHAnsi"/>
              </w:rPr>
            </w:pPr>
            <w:r w:rsidRPr="009026D9">
              <w:rPr>
                <w:rFonts w:asciiTheme="majorHAnsi" w:eastAsia="SimSun" w:hAnsiTheme="majorHAnsi" w:cstheme="majorHAnsi"/>
              </w:rPr>
              <w:t>访问在线服务或相关软件的用户</w:t>
            </w:r>
          </w:p>
        </w:tc>
        <w:tc>
          <w:tcPr>
            <w:tcW w:w="5340" w:type="dxa"/>
          </w:tcPr>
          <w:p w:rsidR="00BD1E23" w:rsidRPr="009026D9" w:rsidRDefault="00BD1E23" w:rsidP="006A274F">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BD1E23" w:rsidRPr="009026D9" w:rsidRDefault="00BD1E23" w:rsidP="00E16F35">
            <w:pPr>
              <w:pStyle w:val="PURBullet"/>
              <w:numPr>
                <w:ilvl w:val="0"/>
                <w:numId w:val="54"/>
              </w:numPr>
              <w:rPr>
                <w:rFonts w:asciiTheme="majorHAnsi" w:eastAsia="SimSun" w:hAnsiTheme="majorHAnsi" w:cstheme="majorHAnsi"/>
              </w:rPr>
            </w:pPr>
            <w:r w:rsidRPr="009026D9">
              <w:rPr>
                <w:rFonts w:asciiTheme="majorHAnsi" w:eastAsia="SimSun" w:hAnsiTheme="majorHAnsi" w:cstheme="majorHAnsi"/>
              </w:rPr>
              <w:t>带</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桌面操作系统的</w:t>
            </w:r>
            <w:r w:rsidRPr="009026D9">
              <w:rPr>
                <w:rFonts w:asciiTheme="majorHAnsi" w:eastAsia="SimSun" w:hAnsiTheme="majorHAnsi" w:cstheme="majorHAnsi"/>
              </w:rPr>
              <w:t xml:space="preserve"> Windows Intune</w:t>
            </w:r>
            <w:r w:rsidRPr="009026D9">
              <w:rPr>
                <w:rFonts w:asciiTheme="majorHAnsi" w:eastAsia="SimSun" w:hAnsiTheme="majorHAnsi" w:cstheme="majorHAnsi"/>
              </w:rPr>
              <w:t>（每用户）</w:t>
            </w:r>
            <w:r w:rsidR="003920ED">
              <w:rPr>
                <w:rFonts w:asciiTheme="majorHAnsi" w:eastAsia="SimSun" w:hAnsiTheme="majorHAnsi" w:cstheme="majorHAnsi"/>
              </w:rPr>
              <w:br/>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BD1E23" w:rsidRPr="009026D9" w:rsidRDefault="00BD1E23" w:rsidP="00BD1E23">
      <w:pPr>
        <w:pStyle w:val="PURBlueBGHeader"/>
        <w:rPr>
          <w:rFonts w:asciiTheme="majorHAnsi" w:eastAsia="SimSun" w:hAnsiTheme="majorHAnsi" w:cstheme="majorHAnsi"/>
        </w:rPr>
      </w:pPr>
      <w:r w:rsidRPr="009026D9">
        <w:rPr>
          <w:rFonts w:asciiTheme="majorHAnsi" w:eastAsia="SimSun" w:hAnsiTheme="majorHAnsi" w:cstheme="majorHAnsi"/>
        </w:rPr>
        <w:t>附加</w:t>
      </w:r>
      <w:r w:rsidRPr="009026D9">
        <w:rPr>
          <w:rFonts w:asciiTheme="majorHAnsi" w:eastAsia="SimSun" w:hAnsiTheme="majorHAnsi" w:cstheme="majorHAnsi"/>
        </w:rPr>
        <w:t xml:space="preserve"> SL</w:t>
      </w:r>
    </w:p>
    <w:tbl>
      <w:tblPr>
        <w:tblStyle w:val="PURTableNoVertical"/>
        <w:tblW w:w="0" w:type="auto"/>
        <w:tblLook w:val="04A0" w:firstRow="1" w:lastRow="0" w:firstColumn="1" w:lastColumn="0" w:noHBand="0" w:noVBand="1"/>
      </w:tblPr>
      <w:tblGrid>
        <w:gridCol w:w="5258"/>
        <w:gridCol w:w="5268"/>
      </w:tblGrid>
      <w:tr w:rsidR="00BD1E23" w:rsidRPr="009026D9"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9026D9" w:rsidRDefault="00BD1E23" w:rsidP="006A274F">
            <w:pPr>
              <w:pStyle w:val="PURBody"/>
              <w:rPr>
                <w:rFonts w:asciiTheme="majorHAnsi" w:eastAsia="SimSun" w:hAnsiTheme="majorHAnsi" w:cstheme="majorHAnsi"/>
              </w:rPr>
            </w:pPr>
            <w:r w:rsidRPr="009026D9">
              <w:rPr>
                <w:rFonts w:asciiTheme="majorHAnsi" w:eastAsia="SimSun" w:hAnsiTheme="majorHAnsi" w:cstheme="majorHAnsi"/>
                <w:b/>
                <w:i/>
              </w:rPr>
              <w:t>需要附加</w:t>
            </w:r>
            <w:r w:rsidRPr="009026D9">
              <w:rPr>
                <w:rFonts w:asciiTheme="majorHAnsi" w:eastAsia="SimSun" w:hAnsiTheme="majorHAnsi" w:cstheme="majorHAnsi"/>
                <w:b/>
                <w:i/>
              </w:rPr>
              <w:t xml:space="preserve"> SL </w:t>
            </w:r>
            <w:r w:rsidRPr="009026D9">
              <w:rPr>
                <w:rFonts w:asciiTheme="majorHAnsi" w:eastAsia="SimSun" w:hAnsiTheme="majorHAnsi" w:cstheme="majorHAnsi"/>
                <w:b/>
                <w:i/>
              </w:rPr>
              <w:t>的情况：</w:t>
            </w:r>
          </w:p>
          <w:p w:rsidR="00BD1E23" w:rsidRPr="009026D9" w:rsidRDefault="00BD1E23" w:rsidP="00E16F35">
            <w:pPr>
              <w:pStyle w:val="PURBullet"/>
              <w:numPr>
                <w:ilvl w:val="0"/>
                <w:numId w:val="55"/>
              </w:numPr>
              <w:rPr>
                <w:rFonts w:asciiTheme="majorHAnsi" w:eastAsia="SimSun" w:hAnsiTheme="majorHAnsi" w:cstheme="majorHAnsi"/>
              </w:rPr>
            </w:pPr>
            <w:r w:rsidRPr="009026D9">
              <w:rPr>
                <w:rFonts w:asciiTheme="majorHAnsi" w:eastAsia="SimSun" w:hAnsiTheme="majorHAnsi" w:cstheme="majorHAnsi"/>
              </w:rPr>
              <w:t>超过基本订购提供的存储空间的部分每千兆字节一个</w:t>
            </w:r>
          </w:p>
        </w:tc>
        <w:tc>
          <w:tcPr>
            <w:tcW w:w="5340" w:type="dxa"/>
          </w:tcPr>
          <w:p w:rsidR="00BD1E23" w:rsidRPr="009026D9" w:rsidRDefault="00BD1E23" w:rsidP="006A274F">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BD1E23" w:rsidRPr="009026D9" w:rsidRDefault="00BD1E23" w:rsidP="00E16F35">
            <w:pPr>
              <w:pStyle w:val="PURBullet"/>
              <w:numPr>
                <w:ilvl w:val="0"/>
                <w:numId w:val="56"/>
              </w:numPr>
              <w:rPr>
                <w:rFonts w:asciiTheme="majorHAnsi" w:eastAsia="SimSun" w:hAnsiTheme="majorHAnsi" w:cstheme="majorHAnsi"/>
              </w:rPr>
            </w:pPr>
            <w:r w:rsidRPr="009026D9">
              <w:rPr>
                <w:rFonts w:asciiTheme="majorHAnsi" w:eastAsia="SimSun" w:hAnsiTheme="majorHAnsi" w:cstheme="majorHAnsi"/>
              </w:rPr>
              <w:t xml:space="preserve">Windows Intune Extra Storage </w:t>
            </w:r>
            <w:r w:rsidRPr="009026D9">
              <w:rPr>
                <w:rFonts w:asciiTheme="majorHAnsi" w:eastAsia="SimSun" w:hAnsiTheme="majorHAnsi" w:cstheme="majorHAnsi"/>
              </w:rPr>
              <w:t>附加</w:t>
            </w:r>
            <w:r w:rsidRPr="009026D9">
              <w:rPr>
                <w:rFonts w:asciiTheme="majorHAnsi" w:eastAsia="SimSun" w:hAnsiTheme="majorHAnsi" w:cstheme="majorHAnsi"/>
              </w:rPr>
              <w:t xml:space="preserve"> SL</w:t>
            </w:r>
          </w:p>
        </w:tc>
      </w:tr>
    </w:tbl>
    <w:p w:rsidR="00BD1E23" w:rsidRPr="009026D9" w:rsidRDefault="00BD1E23" w:rsidP="00BD1E23">
      <w:pPr>
        <w:pStyle w:val="PURBlueBGHeader"/>
        <w:rPr>
          <w:rFonts w:asciiTheme="majorHAnsi" w:eastAsia="SimSun" w:hAnsiTheme="majorHAnsi" w:cstheme="majorHAnsi"/>
        </w:rPr>
      </w:pPr>
      <w:r w:rsidRPr="009026D9">
        <w:rPr>
          <w:rFonts w:asciiTheme="majorHAnsi" w:eastAsia="SimSun" w:hAnsiTheme="majorHAnsi" w:cstheme="majorHAnsi"/>
        </w:rPr>
        <w:t>附加条款：</w:t>
      </w:r>
    </w:p>
    <w:p w:rsidR="00930B7A" w:rsidRPr="009026D9" w:rsidRDefault="00930B7A" w:rsidP="00930B7A">
      <w:pPr>
        <w:pStyle w:val="PURBody-Indented"/>
        <w:rPr>
          <w:rFonts w:asciiTheme="majorHAnsi" w:eastAsia="SimSun" w:hAnsiTheme="majorHAnsi" w:cstheme="majorHAnsi"/>
        </w:rPr>
      </w:pPr>
      <w:r w:rsidRPr="009026D9">
        <w:rPr>
          <w:rFonts w:asciiTheme="majorHAnsi" w:eastAsia="SimSun" w:hAnsiTheme="majorHAnsi" w:cstheme="majorHAnsi"/>
          <w:smallCaps/>
          <w:color w:val="00467F" w:themeColor="text2"/>
          <w:spacing w:val="-4"/>
        </w:rPr>
        <w:t>对在线服务的访问</w:t>
      </w:r>
    </w:p>
    <w:p w:rsidR="00DD193E" w:rsidRPr="009026D9" w:rsidRDefault="00930B7A" w:rsidP="00DD193E">
      <w:pPr>
        <w:pStyle w:val="PURBody-Indented"/>
        <w:rPr>
          <w:rFonts w:asciiTheme="majorHAnsi" w:eastAsia="SimSun" w:hAnsiTheme="majorHAnsi" w:cstheme="majorHAnsi"/>
        </w:rPr>
      </w:pPr>
      <w:r w:rsidRPr="009026D9">
        <w:rPr>
          <w:rFonts w:asciiTheme="majorHAnsi" w:eastAsia="SimSun" w:hAnsiTheme="majorHAnsi" w:cstheme="majorHAnsi"/>
        </w:rPr>
        <w:t>为其分配了用户</w:t>
      </w:r>
      <w:r w:rsidRPr="009026D9">
        <w:rPr>
          <w:rFonts w:asciiTheme="majorHAnsi" w:eastAsia="SimSun" w:hAnsiTheme="majorHAnsi" w:cstheme="majorHAnsi"/>
        </w:rPr>
        <w:t xml:space="preserve"> SL </w:t>
      </w:r>
      <w:r w:rsidRPr="009026D9">
        <w:rPr>
          <w:rFonts w:asciiTheme="majorHAnsi" w:eastAsia="SimSun" w:hAnsiTheme="majorHAnsi" w:cstheme="majorHAnsi"/>
        </w:rPr>
        <w:t>的每一位用户可以访问和使用在线服务及相关软件（包括</w:t>
      </w:r>
      <w:r w:rsidRPr="009026D9">
        <w:rPr>
          <w:rFonts w:asciiTheme="majorHAnsi" w:eastAsia="SimSun" w:hAnsiTheme="majorHAnsi" w:cstheme="majorHAnsi"/>
        </w:rPr>
        <w:t xml:space="preserve"> System Center </w:t>
      </w:r>
      <w:r w:rsidRPr="009026D9">
        <w:rPr>
          <w:rFonts w:asciiTheme="majorHAnsi" w:eastAsia="SimSun" w:hAnsiTheme="majorHAnsi" w:cstheme="majorHAnsi"/>
        </w:rPr>
        <w:t>软件）管理用户的</w:t>
      </w:r>
      <w:r w:rsidRPr="009026D9">
        <w:rPr>
          <w:rFonts w:asciiTheme="majorHAnsi" w:eastAsia="SimSun" w:hAnsiTheme="majorHAnsi" w:cstheme="majorHAnsi"/>
        </w:rPr>
        <w:t xml:space="preserve"> Windows </w:t>
      </w:r>
      <w:r w:rsidRPr="009026D9">
        <w:rPr>
          <w:rFonts w:asciiTheme="majorHAnsi" w:eastAsia="SimSun" w:hAnsiTheme="majorHAnsi" w:cstheme="majorHAnsi"/>
        </w:rPr>
        <w:t>设备和最多四台附加设备。</w:t>
      </w:r>
    </w:p>
    <w:p w:rsidR="00BD1E23" w:rsidRPr="009026D9" w:rsidRDefault="00BD1E23" w:rsidP="00BD1E23">
      <w:pPr>
        <w:pStyle w:val="PURBody-Indented"/>
        <w:rPr>
          <w:rFonts w:asciiTheme="majorHAnsi" w:eastAsia="SimSun" w:hAnsiTheme="majorHAnsi" w:cstheme="majorHAnsi"/>
        </w:rPr>
      </w:pPr>
      <w:r w:rsidRPr="009026D9">
        <w:rPr>
          <w:rFonts w:asciiTheme="majorHAnsi" w:eastAsia="SimSun" w:hAnsiTheme="majorHAnsi" w:cstheme="majorHAnsi"/>
          <w:smallCaps/>
          <w:color w:val="00467F" w:themeColor="text2"/>
          <w:spacing w:val="-4"/>
        </w:rPr>
        <w:t>分配许可</w:t>
      </w:r>
    </w:p>
    <w:p w:rsidR="00671496" w:rsidRPr="009026D9" w:rsidRDefault="002348C1" w:rsidP="002348C1">
      <w:pPr>
        <w:pStyle w:val="PURBody-Indented"/>
        <w:rPr>
          <w:rFonts w:asciiTheme="majorHAnsi" w:eastAsia="SimSun" w:hAnsiTheme="majorHAnsi" w:cstheme="majorHAnsi"/>
        </w:rPr>
      </w:pPr>
      <w:r w:rsidRPr="009026D9">
        <w:rPr>
          <w:rFonts w:asciiTheme="majorHAnsi" w:eastAsia="SimSun" w:hAnsiTheme="majorHAnsi" w:cstheme="majorHAnsi"/>
        </w:rPr>
        <w:t>为其分配了用户</w:t>
      </w:r>
      <w:r w:rsidRPr="009026D9">
        <w:rPr>
          <w:rFonts w:asciiTheme="majorHAnsi" w:eastAsia="SimSun" w:hAnsiTheme="majorHAnsi" w:cstheme="majorHAnsi"/>
        </w:rPr>
        <w:t xml:space="preserve"> SL </w:t>
      </w:r>
      <w:r w:rsidRPr="009026D9">
        <w:rPr>
          <w:rFonts w:asciiTheme="majorHAnsi" w:eastAsia="SimSun" w:hAnsiTheme="majorHAnsi" w:cstheme="majorHAnsi"/>
        </w:rPr>
        <w:t>的用户可以（按照下面</w:t>
      </w:r>
      <w:r w:rsidRPr="000B0715">
        <w:rPr>
          <w:rFonts w:ascii="SimSun" w:eastAsia="SimSun" w:hAnsi="SimSun" w:cstheme="majorHAnsi"/>
        </w:rPr>
        <w:t>“</w:t>
      </w:r>
      <w:r w:rsidRPr="009026D9">
        <w:rPr>
          <w:rFonts w:asciiTheme="majorHAnsi" w:eastAsia="SimSun" w:hAnsiTheme="majorHAnsi" w:cstheme="majorHAnsi"/>
        </w:rPr>
        <w:t xml:space="preserve">Windows </w:t>
      </w:r>
      <w:r w:rsidRPr="009026D9">
        <w:rPr>
          <w:rFonts w:asciiTheme="majorHAnsi" w:eastAsia="SimSun" w:hAnsiTheme="majorHAnsi" w:cstheme="majorHAnsi"/>
        </w:rPr>
        <w:t>桌面操作系统</w:t>
      </w:r>
      <w:r w:rsidRPr="000B0715">
        <w:rPr>
          <w:rFonts w:ascii="SimSun" w:eastAsia="SimSun" w:hAnsi="SimSun" w:cstheme="majorHAnsi"/>
        </w:rPr>
        <w:t>”</w:t>
      </w:r>
      <w:r w:rsidRPr="009026D9">
        <w:rPr>
          <w:rFonts w:asciiTheme="majorHAnsi" w:eastAsia="SimSun" w:hAnsiTheme="majorHAnsi" w:cstheme="majorHAnsi"/>
        </w:rPr>
        <w:t>一节中所述）在单一设备上使用</w:t>
      </w:r>
      <w:r w:rsidRPr="009026D9">
        <w:rPr>
          <w:rFonts w:asciiTheme="majorHAnsi" w:eastAsia="SimSun" w:hAnsiTheme="majorHAnsi" w:cstheme="majorHAnsi"/>
        </w:rPr>
        <w:t xml:space="preserve"> Windows </w:t>
      </w:r>
      <w:r w:rsidRPr="009026D9">
        <w:rPr>
          <w:rFonts w:asciiTheme="majorHAnsi" w:eastAsia="SimSun" w:hAnsiTheme="majorHAnsi" w:cstheme="majorHAnsi"/>
        </w:rPr>
        <w:t>软件，但该设备必须已分配并安装了合格操作系统许可。</w:t>
      </w:r>
    </w:p>
    <w:p w:rsidR="002348C1" w:rsidRPr="009026D9" w:rsidRDefault="002348C1" w:rsidP="002348C1">
      <w:pPr>
        <w:pStyle w:val="PURBody-Indented"/>
        <w:rPr>
          <w:rFonts w:asciiTheme="majorHAnsi" w:eastAsia="SimSun" w:hAnsiTheme="majorHAnsi" w:cstheme="majorHAnsi"/>
        </w:rPr>
      </w:pPr>
      <w:r w:rsidRPr="009026D9">
        <w:rPr>
          <w:rFonts w:asciiTheme="majorHAnsi" w:eastAsia="SimSun" w:hAnsiTheme="majorHAnsi" w:cstheme="majorHAnsi"/>
        </w:rPr>
        <w:t>为其分配了用户</w:t>
      </w:r>
      <w:r w:rsidRPr="009026D9">
        <w:rPr>
          <w:rFonts w:asciiTheme="majorHAnsi" w:eastAsia="SimSun" w:hAnsiTheme="majorHAnsi" w:cstheme="majorHAnsi"/>
        </w:rPr>
        <w:t xml:space="preserve"> SL </w:t>
      </w:r>
      <w:r w:rsidRPr="009026D9">
        <w:rPr>
          <w:rFonts w:asciiTheme="majorHAnsi" w:eastAsia="SimSun" w:hAnsiTheme="majorHAnsi" w:cstheme="majorHAnsi"/>
        </w:rPr>
        <w:t>的用户是安装了</w:t>
      </w:r>
      <w:r w:rsidRPr="009026D9">
        <w:rPr>
          <w:rFonts w:asciiTheme="majorHAnsi" w:eastAsia="SimSun" w:hAnsiTheme="majorHAnsi" w:cstheme="majorHAnsi"/>
        </w:rPr>
        <w:t xml:space="preserve"> Windows </w:t>
      </w:r>
      <w:r w:rsidRPr="009026D9">
        <w:rPr>
          <w:rFonts w:asciiTheme="majorHAnsi" w:eastAsia="SimSun" w:hAnsiTheme="majorHAnsi" w:cstheme="majorHAnsi"/>
        </w:rPr>
        <w:t>软件的设备的主要用户。</w:t>
      </w:r>
    </w:p>
    <w:p w:rsidR="00C31A6C" w:rsidRPr="009026D9" w:rsidRDefault="00BD1E23" w:rsidP="00BD1E23">
      <w:pPr>
        <w:pStyle w:val="PURBody-Indented"/>
        <w:rPr>
          <w:rFonts w:asciiTheme="majorHAnsi" w:eastAsia="SimSun" w:hAnsiTheme="majorHAnsi" w:cstheme="majorHAnsi"/>
        </w:rPr>
      </w:pPr>
      <w:r w:rsidRPr="009026D9">
        <w:rPr>
          <w:rFonts w:asciiTheme="majorHAnsi" w:eastAsia="SimSun" w:hAnsiTheme="majorHAnsi" w:cstheme="majorHAnsi"/>
        </w:rPr>
        <w:t>在这些带</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桌面操作系统的</w:t>
      </w:r>
      <w:r w:rsidRPr="009026D9">
        <w:rPr>
          <w:rFonts w:asciiTheme="majorHAnsi" w:eastAsia="SimSun" w:hAnsiTheme="majorHAnsi" w:cstheme="majorHAnsi"/>
        </w:rPr>
        <w:t xml:space="preserve"> Windows Intune </w:t>
      </w:r>
      <w:r w:rsidRPr="009026D9">
        <w:rPr>
          <w:rFonts w:asciiTheme="majorHAnsi" w:eastAsia="SimSun" w:hAnsiTheme="majorHAnsi" w:cstheme="majorHAnsi"/>
        </w:rPr>
        <w:t>（每用户）许可条款以及</w:t>
      </w:r>
      <w:r w:rsidRPr="009026D9">
        <w:rPr>
          <w:rFonts w:asciiTheme="majorHAnsi" w:eastAsia="SimSun" w:hAnsiTheme="majorHAnsi" w:cstheme="majorHAnsi"/>
        </w:rPr>
        <w:t xml:space="preserve"> Microsoft Desktop Optimization Pack (MDOP) </w:t>
      </w:r>
      <w:r w:rsidRPr="009026D9">
        <w:rPr>
          <w:rFonts w:asciiTheme="majorHAnsi" w:eastAsia="SimSun" w:hAnsiTheme="majorHAnsi" w:cstheme="majorHAnsi"/>
        </w:rPr>
        <w:t>许可条款中，该设备是主要用户的</w:t>
      </w:r>
      <w:r w:rsidRPr="000B0715">
        <w:rPr>
          <w:rFonts w:ascii="SimSun" w:eastAsia="SimSun" w:hAnsi="SimSun" w:cstheme="majorHAnsi"/>
        </w:rPr>
        <w:t>“</w:t>
      </w:r>
      <w:r w:rsidRPr="009026D9">
        <w:rPr>
          <w:rFonts w:asciiTheme="majorHAnsi" w:eastAsia="SimSun" w:hAnsiTheme="majorHAnsi" w:cstheme="majorHAnsi"/>
        </w:rPr>
        <w:t xml:space="preserve">Windows </w:t>
      </w:r>
      <w:r w:rsidRPr="009026D9">
        <w:rPr>
          <w:rFonts w:asciiTheme="majorHAnsi" w:eastAsia="SimSun" w:hAnsiTheme="majorHAnsi" w:cstheme="majorHAnsi"/>
        </w:rPr>
        <w:t>设备</w:t>
      </w:r>
      <w:r w:rsidRPr="000B0715">
        <w:rPr>
          <w:rFonts w:ascii="SimSun" w:eastAsia="SimSun" w:hAnsi="SimSun" w:cstheme="majorHAnsi"/>
        </w:rPr>
        <w:t>”</w:t>
      </w:r>
      <w:r w:rsidRPr="009026D9">
        <w:rPr>
          <w:rFonts w:asciiTheme="majorHAnsi" w:eastAsia="SimSun" w:hAnsiTheme="majorHAnsi" w:cstheme="majorHAnsi"/>
        </w:rPr>
        <w:t>。</w:t>
      </w:r>
    </w:p>
    <w:p w:rsidR="00C31A6C" w:rsidRPr="009026D9" w:rsidRDefault="00BD1E23" w:rsidP="00BD1E23">
      <w:pPr>
        <w:pStyle w:val="PURBody-Indented"/>
        <w:rPr>
          <w:rFonts w:asciiTheme="majorHAnsi" w:eastAsia="SimSun" w:hAnsiTheme="majorHAnsi" w:cstheme="majorHAnsi"/>
        </w:rPr>
      </w:pPr>
      <w:r w:rsidRPr="009026D9">
        <w:rPr>
          <w:rFonts w:asciiTheme="majorHAnsi" w:eastAsia="SimSun" w:hAnsiTheme="majorHAnsi" w:cstheme="majorHAnsi"/>
        </w:rPr>
        <w:t>合格的操作系统许可包括：</w:t>
      </w:r>
    </w:p>
    <w:p w:rsidR="00C31A6C" w:rsidRPr="009026D9" w:rsidRDefault="00BD1E23" w:rsidP="005C69E9">
      <w:pPr>
        <w:pStyle w:val="PURBody-Indented"/>
        <w:numPr>
          <w:ilvl w:val="0"/>
          <w:numId w:val="93"/>
        </w:numPr>
        <w:rPr>
          <w:rFonts w:asciiTheme="majorHAnsi" w:eastAsia="SimSun" w:hAnsiTheme="majorHAnsi" w:cstheme="majorHAnsi"/>
        </w:rPr>
      </w:pPr>
      <w:r w:rsidRPr="009026D9">
        <w:rPr>
          <w:rFonts w:asciiTheme="majorHAnsi" w:eastAsia="SimSun" w:hAnsiTheme="majorHAnsi" w:cstheme="majorHAnsi"/>
        </w:rPr>
        <w:t xml:space="preserve">Windows 8 Enterprise </w:t>
      </w:r>
      <w:r w:rsidRPr="009026D9">
        <w:rPr>
          <w:rFonts w:asciiTheme="majorHAnsi" w:eastAsia="SimSun" w:hAnsiTheme="majorHAnsi" w:cstheme="majorHAnsi"/>
        </w:rPr>
        <w:t>或</w:t>
      </w:r>
      <w:r w:rsidRPr="009026D9">
        <w:rPr>
          <w:rFonts w:asciiTheme="majorHAnsi" w:eastAsia="SimSun" w:hAnsiTheme="majorHAnsi" w:cstheme="majorHAnsi"/>
        </w:rPr>
        <w:t xml:space="preserve"> Professional</w:t>
      </w:r>
      <w:r w:rsidRPr="009026D9">
        <w:rPr>
          <w:rFonts w:asciiTheme="majorHAnsi" w:eastAsia="SimSun" w:hAnsiTheme="majorHAnsi" w:cstheme="majorHAnsi"/>
        </w:rPr>
        <w:t>，（</w:t>
      </w:r>
      <w:r w:rsidRPr="009026D9">
        <w:rPr>
          <w:rFonts w:asciiTheme="majorHAnsi" w:eastAsia="SimSun" w:hAnsiTheme="majorHAnsi" w:cstheme="majorHAnsi"/>
        </w:rPr>
        <w:t>N</w:t>
      </w:r>
      <w:r w:rsidRPr="009026D9">
        <w:rPr>
          <w:rFonts w:asciiTheme="majorHAnsi" w:eastAsia="SimSun" w:hAnsiTheme="majorHAnsi" w:cstheme="majorHAnsi"/>
        </w:rPr>
        <w:t>、</w:t>
      </w:r>
      <w:r w:rsidRPr="009026D9">
        <w:rPr>
          <w:rFonts w:asciiTheme="majorHAnsi" w:eastAsia="SimSun" w:hAnsiTheme="majorHAnsi" w:cstheme="majorHAnsi"/>
        </w:rPr>
        <w:t xml:space="preserve">K </w:t>
      </w:r>
      <w:r w:rsidRPr="009026D9">
        <w:rPr>
          <w:rFonts w:asciiTheme="majorHAnsi" w:eastAsia="SimSun" w:hAnsiTheme="majorHAnsi" w:cstheme="majorHAnsi"/>
        </w:rPr>
        <w:t>和</w:t>
      </w:r>
      <w:r w:rsidRPr="009026D9">
        <w:rPr>
          <w:rFonts w:asciiTheme="majorHAnsi" w:eastAsia="SimSun" w:hAnsiTheme="majorHAnsi" w:cstheme="majorHAnsi"/>
        </w:rPr>
        <w:t xml:space="preserve"> KN </w:t>
      </w:r>
      <w:r w:rsidRPr="009026D9">
        <w:rPr>
          <w:rFonts w:asciiTheme="majorHAnsi" w:eastAsia="SimSun" w:hAnsiTheme="majorHAnsi" w:cstheme="majorHAnsi"/>
        </w:rPr>
        <w:t>版）</w:t>
      </w:r>
    </w:p>
    <w:p w:rsidR="00C31A6C" w:rsidRPr="009026D9" w:rsidRDefault="00BD1E23" w:rsidP="005C69E9">
      <w:pPr>
        <w:pStyle w:val="PURBody-Indented"/>
        <w:numPr>
          <w:ilvl w:val="0"/>
          <w:numId w:val="93"/>
        </w:numPr>
        <w:rPr>
          <w:rFonts w:asciiTheme="majorHAnsi" w:eastAsia="SimSun" w:hAnsiTheme="majorHAnsi" w:cstheme="majorHAnsi"/>
        </w:rPr>
      </w:pPr>
      <w:r w:rsidRPr="009026D9">
        <w:rPr>
          <w:rFonts w:asciiTheme="majorHAnsi" w:eastAsia="SimSun" w:hAnsiTheme="majorHAnsi" w:cstheme="majorHAnsi"/>
        </w:rPr>
        <w:t xml:space="preserve">Windows 7 Enterprise </w:t>
      </w:r>
      <w:r w:rsidRPr="009026D9">
        <w:rPr>
          <w:rFonts w:asciiTheme="majorHAnsi" w:eastAsia="SimSun" w:hAnsiTheme="majorHAnsi" w:cstheme="majorHAnsi"/>
        </w:rPr>
        <w:t>或</w:t>
      </w:r>
      <w:r w:rsidRPr="009026D9">
        <w:rPr>
          <w:rFonts w:asciiTheme="majorHAnsi" w:eastAsia="SimSun" w:hAnsiTheme="majorHAnsi" w:cstheme="majorHAnsi"/>
        </w:rPr>
        <w:t xml:space="preserve"> Professional</w:t>
      </w:r>
      <w:r w:rsidRPr="009026D9">
        <w:rPr>
          <w:rFonts w:asciiTheme="majorHAnsi" w:eastAsia="SimSun" w:hAnsiTheme="majorHAnsi" w:cstheme="majorHAnsi"/>
        </w:rPr>
        <w:t>（无盘）（包括</w:t>
      </w:r>
      <w:r w:rsidRPr="009026D9">
        <w:rPr>
          <w:rFonts w:asciiTheme="majorHAnsi" w:eastAsia="SimSun" w:hAnsiTheme="majorHAnsi" w:cstheme="majorHAnsi"/>
        </w:rPr>
        <w:t xml:space="preserve"> N</w:t>
      </w:r>
      <w:r w:rsidRPr="009026D9">
        <w:rPr>
          <w:rFonts w:asciiTheme="majorHAnsi" w:eastAsia="SimSun" w:hAnsiTheme="majorHAnsi" w:cstheme="majorHAnsi"/>
        </w:rPr>
        <w:t>、</w:t>
      </w:r>
      <w:r w:rsidRPr="009026D9">
        <w:rPr>
          <w:rFonts w:asciiTheme="majorHAnsi" w:eastAsia="SimSun" w:hAnsiTheme="majorHAnsi" w:cstheme="majorHAnsi"/>
        </w:rPr>
        <w:t xml:space="preserve">K </w:t>
      </w:r>
      <w:r w:rsidRPr="009026D9">
        <w:rPr>
          <w:rFonts w:asciiTheme="majorHAnsi" w:eastAsia="SimSun" w:hAnsiTheme="majorHAnsi" w:cstheme="majorHAnsi"/>
        </w:rPr>
        <w:t>和</w:t>
      </w:r>
      <w:r w:rsidRPr="009026D9">
        <w:rPr>
          <w:rFonts w:asciiTheme="majorHAnsi" w:eastAsia="SimSun" w:hAnsiTheme="majorHAnsi" w:cstheme="majorHAnsi"/>
        </w:rPr>
        <w:t xml:space="preserve"> KN </w:t>
      </w:r>
      <w:r w:rsidRPr="009026D9">
        <w:rPr>
          <w:rFonts w:asciiTheme="majorHAnsi" w:eastAsia="SimSun" w:hAnsiTheme="majorHAnsi" w:cstheme="majorHAnsi"/>
        </w:rPr>
        <w:t>版），或</w:t>
      </w:r>
      <w:r w:rsidRPr="009026D9">
        <w:rPr>
          <w:rFonts w:asciiTheme="majorHAnsi" w:eastAsia="SimSun" w:hAnsiTheme="majorHAnsi" w:cstheme="majorHAnsi"/>
        </w:rPr>
        <w:t xml:space="preserve"> Ultimate</w:t>
      </w:r>
    </w:p>
    <w:p w:rsidR="00C31A6C" w:rsidRPr="009026D9" w:rsidRDefault="00BD1E23" w:rsidP="005C69E9">
      <w:pPr>
        <w:pStyle w:val="PURBody-Indented"/>
        <w:numPr>
          <w:ilvl w:val="0"/>
          <w:numId w:val="93"/>
        </w:numPr>
        <w:rPr>
          <w:rFonts w:asciiTheme="majorHAnsi" w:eastAsia="SimSun" w:hAnsiTheme="majorHAnsi" w:cstheme="majorHAnsi"/>
        </w:rPr>
      </w:pPr>
      <w:r w:rsidRPr="009026D9">
        <w:rPr>
          <w:rFonts w:asciiTheme="majorHAnsi" w:eastAsia="SimSun" w:hAnsiTheme="majorHAnsi" w:cstheme="majorHAnsi"/>
        </w:rPr>
        <w:t>Windows Vista Enterprise</w:t>
      </w:r>
      <w:r w:rsidRPr="009026D9">
        <w:rPr>
          <w:rFonts w:asciiTheme="majorHAnsi" w:eastAsia="SimSun" w:hAnsiTheme="majorHAnsi" w:cstheme="majorHAnsi"/>
        </w:rPr>
        <w:t>（</w:t>
      </w:r>
      <w:r w:rsidRPr="009026D9">
        <w:rPr>
          <w:rFonts w:asciiTheme="majorHAnsi" w:eastAsia="SimSun" w:hAnsiTheme="majorHAnsi" w:cstheme="majorHAnsi"/>
        </w:rPr>
        <w:t>N</w:t>
      </w:r>
      <w:r w:rsidRPr="009026D9">
        <w:rPr>
          <w:rFonts w:asciiTheme="majorHAnsi" w:eastAsia="SimSun" w:hAnsiTheme="majorHAnsi" w:cstheme="majorHAnsi"/>
        </w:rPr>
        <w:t>、</w:t>
      </w:r>
      <w:r w:rsidRPr="009026D9">
        <w:rPr>
          <w:rFonts w:asciiTheme="majorHAnsi" w:eastAsia="SimSun" w:hAnsiTheme="majorHAnsi" w:cstheme="majorHAnsi"/>
        </w:rPr>
        <w:t xml:space="preserve">K </w:t>
      </w:r>
      <w:r w:rsidRPr="009026D9">
        <w:rPr>
          <w:rFonts w:asciiTheme="majorHAnsi" w:eastAsia="SimSun" w:hAnsiTheme="majorHAnsi" w:cstheme="majorHAnsi"/>
        </w:rPr>
        <w:t>和</w:t>
      </w:r>
      <w:r w:rsidRPr="009026D9">
        <w:rPr>
          <w:rFonts w:asciiTheme="majorHAnsi" w:eastAsia="SimSun" w:hAnsiTheme="majorHAnsi" w:cstheme="majorHAnsi"/>
        </w:rPr>
        <w:t xml:space="preserve"> KN </w:t>
      </w:r>
      <w:r w:rsidRPr="009026D9">
        <w:rPr>
          <w:rFonts w:asciiTheme="majorHAnsi" w:eastAsia="SimSun" w:hAnsiTheme="majorHAnsi" w:cstheme="majorHAnsi"/>
        </w:rPr>
        <w:t>版）、</w:t>
      </w:r>
      <w:r w:rsidRPr="009026D9">
        <w:rPr>
          <w:rFonts w:asciiTheme="majorHAnsi" w:eastAsia="SimSun" w:hAnsiTheme="majorHAnsi" w:cstheme="majorHAnsi"/>
        </w:rPr>
        <w:t>Business</w:t>
      </w:r>
      <w:r w:rsidRPr="009026D9">
        <w:rPr>
          <w:rFonts w:asciiTheme="majorHAnsi" w:eastAsia="SimSun" w:hAnsiTheme="majorHAnsi" w:cstheme="majorHAnsi"/>
        </w:rPr>
        <w:t>（</w:t>
      </w:r>
      <w:r w:rsidRPr="009026D9">
        <w:rPr>
          <w:rFonts w:asciiTheme="majorHAnsi" w:eastAsia="SimSun" w:hAnsiTheme="majorHAnsi" w:cstheme="majorHAnsi"/>
        </w:rPr>
        <w:t>N</w:t>
      </w:r>
      <w:r w:rsidRPr="009026D9">
        <w:rPr>
          <w:rFonts w:asciiTheme="majorHAnsi" w:eastAsia="SimSun" w:hAnsiTheme="majorHAnsi" w:cstheme="majorHAnsi"/>
        </w:rPr>
        <w:t>、</w:t>
      </w:r>
      <w:r w:rsidRPr="009026D9">
        <w:rPr>
          <w:rFonts w:asciiTheme="majorHAnsi" w:eastAsia="SimSun" w:hAnsiTheme="majorHAnsi" w:cstheme="majorHAnsi"/>
        </w:rPr>
        <w:t>K</w:t>
      </w:r>
      <w:r w:rsidRPr="009026D9">
        <w:rPr>
          <w:rFonts w:asciiTheme="majorHAnsi" w:eastAsia="SimSun" w:hAnsiTheme="majorHAnsi" w:cstheme="majorHAnsi"/>
        </w:rPr>
        <w:t>、</w:t>
      </w:r>
      <w:r w:rsidRPr="009026D9">
        <w:rPr>
          <w:rFonts w:asciiTheme="majorHAnsi" w:eastAsia="SimSun" w:hAnsiTheme="majorHAnsi" w:cstheme="majorHAnsi"/>
        </w:rPr>
        <w:t xml:space="preserve">KN </w:t>
      </w:r>
      <w:r w:rsidRPr="009026D9">
        <w:rPr>
          <w:rFonts w:asciiTheme="majorHAnsi" w:eastAsia="SimSun" w:hAnsiTheme="majorHAnsi" w:cstheme="majorHAnsi"/>
        </w:rPr>
        <w:t>和</w:t>
      </w:r>
      <w:r w:rsidRPr="009026D9">
        <w:rPr>
          <w:rFonts w:asciiTheme="majorHAnsi" w:eastAsia="SimSun" w:hAnsiTheme="majorHAnsi" w:cstheme="majorHAnsi"/>
        </w:rPr>
        <w:t xml:space="preserve"> Blade </w:t>
      </w:r>
      <w:r w:rsidRPr="009026D9">
        <w:rPr>
          <w:rFonts w:asciiTheme="majorHAnsi" w:eastAsia="SimSun" w:hAnsiTheme="majorHAnsi" w:cstheme="majorHAnsi"/>
        </w:rPr>
        <w:t>版）或</w:t>
      </w:r>
      <w:r w:rsidRPr="009026D9">
        <w:rPr>
          <w:rFonts w:asciiTheme="majorHAnsi" w:eastAsia="SimSun" w:hAnsiTheme="majorHAnsi" w:cstheme="majorHAnsi"/>
        </w:rPr>
        <w:t xml:space="preserve"> Ultimate</w:t>
      </w:r>
    </w:p>
    <w:p w:rsidR="00C31A6C" w:rsidRPr="009026D9" w:rsidRDefault="00BD1E23" w:rsidP="005C69E9">
      <w:pPr>
        <w:pStyle w:val="PURBody-Indented"/>
        <w:numPr>
          <w:ilvl w:val="0"/>
          <w:numId w:val="93"/>
        </w:numPr>
        <w:rPr>
          <w:rFonts w:asciiTheme="majorHAnsi" w:eastAsia="SimSun" w:hAnsiTheme="majorHAnsi" w:cstheme="majorHAnsi"/>
        </w:rPr>
      </w:pPr>
      <w:r w:rsidRPr="009026D9">
        <w:rPr>
          <w:rFonts w:asciiTheme="majorHAnsi" w:eastAsia="SimSun" w:hAnsiTheme="majorHAnsi" w:cstheme="majorHAnsi"/>
        </w:rPr>
        <w:t xml:space="preserve">Windows XP Professional </w:t>
      </w:r>
      <w:r w:rsidRPr="009026D9">
        <w:rPr>
          <w:rFonts w:asciiTheme="majorHAnsi" w:eastAsia="SimSun" w:hAnsiTheme="majorHAnsi" w:cstheme="majorHAnsi"/>
        </w:rPr>
        <w:t>或</w:t>
      </w:r>
      <w:r w:rsidRPr="009026D9">
        <w:rPr>
          <w:rFonts w:asciiTheme="majorHAnsi" w:eastAsia="SimSun" w:hAnsiTheme="majorHAnsi" w:cstheme="majorHAnsi"/>
        </w:rPr>
        <w:t xml:space="preserve"> Tablet </w:t>
      </w:r>
      <w:r w:rsidRPr="009026D9">
        <w:rPr>
          <w:rFonts w:asciiTheme="majorHAnsi" w:eastAsia="SimSun" w:hAnsiTheme="majorHAnsi" w:cstheme="majorHAnsi"/>
        </w:rPr>
        <w:t>版（包括</w:t>
      </w:r>
      <w:r w:rsidRPr="009026D9">
        <w:rPr>
          <w:rFonts w:asciiTheme="majorHAnsi" w:eastAsia="SimSun" w:hAnsiTheme="majorHAnsi" w:cstheme="majorHAnsi"/>
        </w:rPr>
        <w:t xml:space="preserve"> N</w:t>
      </w:r>
      <w:r w:rsidRPr="009026D9">
        <w:rPr>
          <w:rFonts w:asciiTheme="majorHAnsi" w:eastAsia="SimSun" w:hAnsiTheme="majorHAnsi" w:cstheme="majorHAnsi"/>
        </w:rPr>
        <w:t>、</w:t>
      </w:r>
      <w:r w:rsidRPr="009026D9">
        <w:rPr>
          <w:rFonts w:asciiTheme="majorHAnsi" w:eastAsia="SimSun" w:hAnsiTheme="majorHAnsi" w:cstheme="majorHAnsi"/>
        </w:rPr>
        <w:t>K</w:t>
      </w:r>
      <w:r w:rsidRPr="009026D9">
        <w:rPr>
          <w:rFonts w:asciiTheme="majorHAnsi" w:eastAsia="SimSun" w:hAnsiTheme="majorHAnsi" w:cstheme="majorHAnsi"/>
        </w:rPr>
        <w:t>、</w:t>
      </w:r>
      <w:r w:rsidRPr="009026D9">
        <w:rPr>
          <w:rFonts w:asciiTheme="majorHAnsi" w:eastAsia="SimSun" w:hAnsiTheme="majorHAnsi" w:cstheme="majorHAnsi"/>
        </w:rPr>
        <w:t xml:space="preserve">KN </w:t>
      </w:r>
      <w:r w:rsidRPr="009026D9">
        <w:rPr>
          <w:rFonts w:asciiTheme="majorHAnsi" w:eastAsia="SimSun" w:hAnsiTheme="majorHAnsi" w:cstheme="majorHAnsi"/>
        </w:rPr>
        <w:t>和</w:t>
      </w:r>
      <w:r w:rsidRPr="009026D9">
        <w:rPr>
          <w:rFonts w:asciiTheme="majorHAnsi" w:eastAsia="SimSun" w:hAnsiTheme="majorHAnsi" w:cstheme="majorHAnsi"/>
        </w:rPr>
        <w:t xml:space="preserve"> Blade </w:t>
      </w:r>
      <w:r w:rsidRPr="009026D9">
        <w:rPr>
          <w:rFonts w:asciiTheme="majorHAnsi" w:eastAsia="SimSun" w:hAnsiTheme="majorHAnsi" w:cstheme="majorHAnsi"/>
        </w:rPr>
        <w:t>版）、</w:t>
      </w:r>
      <w:r w:rsidRPr="009026D9">
        <w:rPr>
          <w:rFonts w:asciiTheme="majorHAnsi" w:eastAsia="SimSun" w:hAnsiTheme="majorHAnsi" w:cstheme="majorHAnsi"/>
        </w:rPr>
        <w:t xml:space="preserve">Windows XP Pro N </w:t>
      </w:r>
      <w:r w:rsidRPr="009026D9">
        <w:rPr>
          <w:rFonts w:asciiTheme="majorHAnsi" w:eastAsia="SimSun" w:hAnsiTheme="majorHAnsi" w:cstheme="majorHAnsi"/>
        </w:rPr>
        <w:t>或</w:t>
      </w:r>
      <w:r w:rsidRPr="009026D9">
        <w:rPr>
          <w:rFonts w:asciiTheme="majorHAnsi" w:eastAsia="SimSun" w:hAnsiTheme="majorHAnsi" w:cstheme="majorHAnsi"/>
        </w:rPr>
        <w:t xml:space="preserve"> </w:t>
      </w:r>
      <w:r w:rsidR="003920ED">
        <w:rPr>
          <w:rFonts w:asciiTheme="majorHAnsi" w:eastAsia="SimSun" w:hAnsiTheme="majorHAnsi" w:cstheme="majorHAnsi"/>
        </w:rPr>
        <w:br/>
      </w:r>
      <w:r w:rsidRPr="009026D9">
        <w:rPr>
          <w:rFonts w:asciiTheme="majorHAnsi" w:eastAsia="SimSun" w:hAnsiTheme="majorHAnsi" w:cstheme="majorHAnsi"/>
        </w:rPr>
        <w:t>Windows XP Pro Blade PC</w:t>
      </w:r>
    </w:p>
    <w:p w:rsidR="00C31A6C" w:rsidRPr="009026D9" w:rsidRDefault="00C31A6C" w:rsidP="005C69E9">
      <w:pPr>
        <w:pStyle w:val="PURBody-Indented"/>
        <w:numPr>
          <w:ilvl w:val="0"/>
          <w:numId w:val="93"/>
        </w:numPr>
        <w:rPr>
          <w:rFonts w:asciiTheme="majorHAnsi" w:eastAsia="SimSun" w:hAnsiTheme="majorHAnsi" w:cstheme="majorHAnsi"/>
        </w:rPr>
      </w:pPr>
      <w:r w:rsidRPr="009026D9">
        <w:rPr>
          <w:rFonts w:asciiTheme="majorHAnsi" w:eastAsia="SimSun" w:hAnsiTheme="majorHAnsi" w:cstheme="majorHAnsi"/>
        </w:rPr>
        <w:t>Windows 2000 Professional</w:t>
      </w:r>
    </w:p>
    <w:p w:rsidR="00C31A6C" w:rsidRPr="009026D9" w:rsidRDefault="00C31A6C" w:rsidP="005C69E9">
      <w:pPr>
        <w:pStyle w:val="PURBody-Indented"/>
        <w:numPr>
          <w:ilvl w:val="0"/>
          <w:numId w:val="93"/>
        </w:numPr>
        <w:rPr>
          <w:rFonts w:asciiTheme="majorHAnsi" w:eastAsia="SimSun" w:hAnsiTheme="majorHAnsi" w:cstheme="majorHAnsi"/>
        </w:rPr>
      </w:pPr>
      <w:r w:rsidRPr="009026D9">
        <w:rPr>
          <w:rFonts w:asciiTheme="majorHAnsi" w:eastAsia="SimSun" w:hAnsiTheme="majorHAnsi" w:cstheme="majorHAnsi"/>
        </w:rPr>
        <w:t>Windows NT Workstation 4.0</w:t>
      </w:r>
    </w:p>
    <w:p w:rsidR="00C31A6C" w:rsidRPr="009026D9" w:rsidRDefault="00C31A6C" w:rsidP="005C69E9">
      <w:pPr>
        <w:pStyle w:val="PURBody-Indented"/>
        <w:numPr>
          <w:ilvl w:val="0"/>
          <w:numId w:val="93"/>
        </w:numPr>
        <w:rPr>
          <w:rFonts w:asciiTheme="majorHAnsi" w:eastAsia="SimSun" w:hAnsiTheme="majorHAnsi" w:cstheme="majorHAnsi"/>
        </w:rPr>
      </w:pPr>
      <w:r w:rsidRPr="009026D9">
        <w:rPr>
          <w:rFonts w:asciiTheme="majorHAnsi" w:eastAsia="SimSun" w:hAnsiTheme="majorHAnsi" w:cstheme="majorHAnsi"/>
        </w:rPr>
        <w:t>Windows 98</w:t>
      </w:r>
      <w:r w:rsidRPr="009026D9">
        <w:rPr>
          <w:rFonts w:asciiTheme="majorHAnsi" w:eastAsia="SimSun" w:hAnsiTheme="majorHAnsi" w:cstheme="majorHAnsi"/>
        </w:rPr>
        <w:t>（包括第二版）</w:t>
      </w:r>
    </w:p>
    <w:p w:rsidR="00C31A6C" w:rsidRPr="009026D9" w:rsidRDefault="00A82F10" w:rsidP="005C69E9">
      <w:pPr>
        <w:pStyle w:val="PURBody-Indented"/>
        <w:numPr>
          <w:ilvl w:val="0"/>
          <w:numId w:val="93"/>
        </w:numPr>
        <w:rPr>
          <w:rFonts w:asciiTheme="majorHAnsi" w:eastAsia="SimSun" w:hAnsiTheme="majorHAnsi" w:cstheme="majorHAnsi"/>
        </w:rPr>
      </w:pPr>
      <w:r w:rsidRPr="009026D9">
        <w:rPr>
          <w:rFonts w:asciiTheme="majorHAnsi" w:eastAsia="SimSun" w:hAnsiTheme="majorHAnsi" w:cstheme="majorHAnsi"/>
        </w:rPr>
        <w:t>Apple Macintosh</w:t>
      </w:r>
    </w:p>
    <w:p w:rsidR="007E4997" w:rsidRDefault="007E4997" w:rsidP="00C31A6C">
      <w:pPr>
        <w:pStyle w:val="PURBody-Indented"/>
        <w:ind w:left="630"/>
        <w:rPr>
          <w:rFonts w:asciiTheme="majorHAnsi" w:eastAsia="SimSun" w:hAnsiTheme="majorHAnsi" w:cstheme="majorHAnsi"/>
        </w:rPr>
      </w:pPr>
    </w:p>
    <w:p w:rsidR="00C31A6C" w:rsidRPr="009026D9" w:rsidRDefault="00BD1E23" w:rsidP="00C31A6C">
      <w:pPr>
        <w:pStyle w:val="PURBody-Indented"/>
        <w:ind w:left="630"/>
        <w:rPr>
          <w:rFonts w:asciiTheme="majorHAnsi" w:eastAsia="SimSun" w:hAnsiTheme="majorHAnsi" w:cstheme="majorHAnsi"/>
        </w:rPr>
      </w:pPr>
      <w:r w:rsidRPr="009026D9">
        <w:rPr>
          <w:rFonts w:asciiTheme="majorHAnsi" w:eastAsia="SimSun" w:hAnsiTheme="majorHAnsi" w:cstheme="majorHAnsi"/>
        </w:rPr>
        <w:t xml:space="preserve">Windows </w:t>
      </w:r>
      <w:r w:rsidRPr="009026D9">
        <w:rPr>
          <w:rFonts w:asciiTheme="majorHAnsi" w:eastAsia="SimSun" w:hAnsiTheme="majorHAnsi" w:cstheme="majorHAnsi"/>
        </w:rPr>
        <w:t>合格操作系统许可包含</w:t>
      </w:r>
      <w:r w:rsidRPr="009026D9">
        <w:rPr>
          <w:rFonts w:asciiTheme="majorHAnsi" w:eastAsia="SimSun" w:hAnsiTheme="majorHAnsi" w:cstheme="majorHAnsi"/>
        </w:rPr>
        <w:t xml:space="preserve"> 32 </w:t>
      </w:r>
      <w:r w:rsidRPr="009026D9">
        <w:rPr>
          <w:rFonts w:asciiTheme="majorHAnsi" w:eastAsia="SimSun" w:hAnsiTheme="majorHAnsi" w:cstheme="majorHAnsi"/>
        </w:rPr>
        <w:t>位和</w:t>
      </w:r>
      <w:r w:rsidRPr="009026D9">
        <w:rPr>
          <w:rFonts w:asciiTheme="majorHAnsi" w:eastAsia="SimSun" w:hAnsiTheme="majorHAnsi" w:cstheme="majorHAnsi"/>
        </w:rPr>
        <w:t xml:space="preserve"> 64 </w:t>
      </w:r>
      <w:r w:rsidRPr="009026D9">
        <w:rPr>
          <w:rFonts w:asciiTheme="majorHAnsi" w:eastAsia="SimSun" w:hAnsiTheme="majorHAnsi" w:cstheme="majorHAnsi"/>
        </w:rPr>
        <w:t>位。</w:t>
      </w:r>
    </w:p>
    <w:p w:rsidR="00BD1E23" w:rsidRPr="009026D9" w:rsidRDefault="00DD5CC2" w:rsidP="00C31A6C">
      <w:pPr>
        <w:pStyle w:val="PURBody-Indented"/>
        <w:ind w:left="630"/>
        <w:rPr>
          <w:rFonts w:asciiTheme="majorHAnsi" w:eastAsia="SimSun" w:hAnsiTheme="majorHAnsi" w:cstheme="majorHAnsi"/>
        </w:rPr>
      </w:pPr>
      <w:r w:rsidRPr="009026D9">
        <w:rPr>
          <w:rFonts w:asciiTheme="majorHAnsi" w:eastAsia="SimSun" w:hAnsiTheme="majorHAnsi" w:cstheme="majorHAnsi"/>
        </w:rPr>
        <w:t>您可以将</w:t>
      </w:r>
      <w:r w:rsidRPr="009026D9">
        <w:rPr>
          <w:rFonts w:asciiTheme="majorHAnsi" w:eastAsia="SimSun" w:hAnsiTheme="majorHAnsi" w:cstheme="majorHAnsi"/>
        </w:rPr>
        <w:t xml:space="preserve"> Windows </w:t>
      </w:r>
      <w:r w:rsidRPr="009026D9">
        <w:rPr>
          <w:rFonts w:asciiTheme="majorHAnsi" w:eastAsia="SimSun" w:hAnsiTheme="majorHAnsi" w:cstheme="majorHAnsi"/>
        </w:rPr>
        <w:t>设备替换为其他设备，但时间不能太短（不得少于九十</w:t>
      </w:r>
      <w:r w:rsidRPr="009026D9">
        <w:rPr>
          <w:rFonts w:asciiTheme="majorHAnsi" w:eastAsia="SimSun" w:hAnsiTheme="majorHAnsi" w:cstheme="majorHAnsi"/>
        </w:rPr>
        <w:t xml:space="preserve"> (90) </w:t>
      </w:r>
      <w:r w:rsidRPr="009026D9">
        <w:rPr>
          <w:rFonts w:asciiTheme="majorHAnsi" w:eastAsia="SimSun" w:hAnsiTheme="majorHAnsi" w:cstheme="majorHAnsi"/>
        </w:rPr>
        <w:t>天），而且该替代设备应具有最新版本的</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桌面操作系统许可。您必须从初始设备上删除该软件。</w:t>
      </w:r>
    </w:p>
    <w:p w:rsidR="006B2CCF" w:rsidRPr="009026D9" w:rsidRDefault="006B2CCF" w:rsidP="006B2CCF">
      <w:pPr>
        <w:pStyle w:val="PURBlueStrong-Indented"/>
        <w:rPr>
          <w:rFonts w:asciiTheme="majorHAnsi" w:eastAsia="SimSun" w:hAnsiTheme="majorHAnsi" w:cstheme="majorHAnsi"/>
        </w:rPr>
      </w:pPr>
      <w:r w:rsidRPr="009026D9">
        <w:rPr>
          <w:rFonts w:asciiTheme="majorHAnsi" w:eastAsia="SimSun" w:hAnsiTheme="majorHAnsi" w:cstheme="majorHAnsi"/>
        </w:rPr>
        <w:t>许可期限</w:t>
      </w:r>
    </w:p>
    <w:p w:rsidR="006B2CCF" w:rsidRPr="009026D9" w:rsidRDefault="006B2CCF" w:rsidP="00E6216B">
      <w:pPr>
        <w:pStyle w:val="PURBody-Indented"/>
        <w:rPr>
          <w:rFonts w:asciiTheme="majorHAnsi" w:eastAsia="SimSun" w:hAnsiTheme="majorHAnsi" w:cstheme="majorHAnsi"/>
        </w:rPr>
      </w:pPr>
      <w:r w:rsidRPr="009026D9">
        <w:rPr>
          <w:rFonts w:asciiTheme="majorHAnsi" w:eastAsia="SimSun" w:hAnsiTheme="majorHAnsi" w:cstheme="majorHAnsi"/>
        </w:rPr>
        <w:t>您依据用户</w:t>
      </w:r>
      <w:r w:rsidRPr="009026D9">
        <w:rPr>
          <w:rFonts w:asciiTheme="majorHAnsi" w:eastAsia="SimSun" w:hAnsiTheme="majorHAnsi" w:cstheme="majorHAnsi"/>
        </w:rPr>
        <w:t xml:space="preserve"> SL </w:t>
      </w:r>
      <w:r w:rsidRPr="009026D9">
        <w:rPr>
          <w:rFonts w:asciiTheme="majorHAnsi" w:eastAsia="SimSun" w:hAnsiTheme="majorHAnsi" w:cstheme="majorHAnsi"/>
        </w:rPr>
        <w:t>使用本节中软件的权利非永久性权利；在您的带</w:t>
      </w:r>
      <w:r w:rsidRPr="009026D9">
        <w:rPr>
          <w:rFonts w:asciiTheme="majorHAnsi" w:eastAsia="SimSun" w:hAnsiTheme="majorHAnsi" w:cstheme="majorHAnsi"/>
        </w:rPr>
        <w:t xml:space="preserve"> Windows </w:t>
      </w:r>
      <w:r w:rsidRPr="009026D9">
        <w:rPr>
          <w:rFonts w:asciiTheme="majorHAnsi" w:eastAsia="SimSun" w:hAnsiTheme="majorHAnsi" w:cstheme="majorHAnsi"/>
        </w:rPr>
        <w:t>桌面操作系统的</w:t>
      </w:r>
      <w:r w:rsidRPr="009026D9">
        <w:rPr>
          <w:rFonts w:asciiTheme="majorHAnsi" w:eastAsia="SimSun" w:hAnsiTheme="majorHAnsi" w:cstheme="majorHAnsi"/>
        </w:rPr>
        <w:t xml:space="preserve"> Windows Intune </w:t>
      </w:r>
      <w:r w:rsidRPr="009026D9">
        <w:rPr>
          <w:rFonts w:asciiTheme="majorHAnsi" w:eastAsia="SimSun" w:hAnsiTheme="majorHAnsi" w:cstheme="majorHAnsi"/>
        </w:rPr>
        <w:t>订购结束后，您不能再访问或使用软件。</w:t>
      </w:r>
    </w:p>
    <w:p w:rsidR="006B2CCF" w:rsidRPr="009026D9" w:rsidRDefault="006B2CCF" w:rsidP="006B2CCF">
      <w:pPr>
        <w:pStyle w:val="PURBlueStrong-Indented"/>
        <w:rPr>
          <w:rFonts w:asciiTheme="majorHAnsi" w:eastAsia="SimSun" w:hAnsiTheme="majorHAnsi" w:cstheme="majorHAnsi"/>
        </w:rPr>
      </w:pPr>
      <w:r w:rsidRPr="009026D9">
        <w:rPr>
          <w:rFonts w:asciiTheme="majorHAnsi" w:eastAsia="SimSun" w:hAnsiTheme="majorHAnsi" w:cstheme="majorHAnsi"/>
        </w:rPr>
        <w:t xml:space="preserve">System Center </w:t>
      </w:r>
      <w:r w:rsidRPr="009026D9">
        <w:rPr>
          <w:rFonts w:asciiTheme="majorHAnsi" w:eastAsia="SimSun" w:hAnsiTheme="majorHAnsi" w:cstheme="majorHAnsi"/>
        </w:rPr>
        <w:t>软件</w:t>
      </w:r>
    </w:p>
    <w:p w:rsidR="006B2CCF" w:rsidRPr="009026D9" w:rsidRDefault="006B2CCF" w:rsidP="006B2CCF">
      <w:pPr>
        <w:pStyle w:val="PURBody-Indented"/>
        <w:ind w:left="630"/>
        <w:rPr>
          <w:rFonts w:asciiTheme="majorHAnsi" w:eastAsia="SimSun" w:hAnsiTheme="majorHAnsi" w:cstheme="majorHAnsi"/>
        </w:rPr>
      </w:pPr>
      <w:r w:rsidRPr="009026D9">
        <w:rPr>
          <w:rFonts w:asciiTheme="majorHAnsi" w:eastAsia="SimSun" w:hAnsiTheme="majorHAnsi" w:cstheme="majorHAnsi"/>
        </w:rPr>
        <w:t>这些附加条款适用于随用户</w:t>
      </w:r>
      <w:r w:rsidRPr="009026D9">
        <w:rPr>
          <w:rFonts w:asciiTheme="majorHAnsi" w:eastAsia="SimSun" w:hAnsiTheme="majorHAnsi" w:cstheme="majorHAnsi"/>
        </w:rPr>
        <w:t xml:space="preserve"> SL </w:t>
      </w:r>
      <w:r w:rsidRPr="009026D9">
        <w:rPr>
          <w:rFonts w:asciiTheme="majorHAnsi" w:eastAsia="SimSun" w:hAnsiTheme="majorHAnsi" w:cstheme="majorHAnsi"/>
        </w:rPr>
        <w:t>一起提供的</w:t>
      </w:r>
      <w:r w:rsidRPr="009026D9">
        <w:rPr>
          <w:rFonts w:asciiTheme="majorHAnsi" w:eastAsia="SimSun" w:hAnsiTheme="majorHAnsi" w:cstheme="majorHAnsi"/>
        </w:rPr>
        <w:t xml:space="preserve"> System Center </w:t>
      </w:r>
      <w:r w:rsidRPr="009026D9">
        <w:rPr>
          <w:rFonts w:asciiTheme="majorHAnsi" w:eastAsia="SimSun" w:hAnsiTheme="majorHAnsi" w:cstheme="majorHAnsi"/>
        </w:rPr>
        <w:t>软件。</w:t>
      </w:r>
    </w:p>
    <w:p w:rsidR="006B2CCF" w:rsidRPr="009026D9" w:rsidRDefault="006B2CCF" w:rsidP="005C69E9">
      <w:pPr>
        <w:pStyle w:val="PURBody-Indented"/>
        <w:numPr>
          <w:ilvl w:val="0"/>
          <w:numId w:val="94"/>
        </w:numPr>
        <w:rPr>
          <w:rFonts w:asciiTheme="majorHAnsi" w:eastAsia="SimSun" w:hAnsiTheme="majorHAnsi" w:cstheme="majorHAnsi"/>
        </w:rPr>
      </w:pPr>
      <w:r w:rsidRPr="009026D9">
        <w:rPr>
          <w:rFonts w:asciiTheme="majorHAnsi" w:eastAsia="SimSun" w:hAnsiTheme="majorHAnsi" w:cstheme="majorHAnsi"/>
        </w:rPr>
        <w:t>您不得复制或分发软件中包含的任何数据集（或某个数据集的任何部分）。</w:t>
      </w:r>
    </w:p>
    <w:p w:rsidR="006B2CCF" w:rsidRPr="009026D9" w:rsidRDefault="006B2CCF" w:rsidP="005C69E9">
      <w:pPr>
        <w:pStyle w:val="PURBody-Indented"/>
        <w:numPr>
          <w:ilvl w:val="0"/>
          <w:numId w:val="94"/>
        </w:numPr>
        <w:rPr>
          <w:rFonts w:asciiTheme="majorHAnsi" w:eastAsia="SimSun" w:hAnsiTheme="majorHAnsi" w:cstheme="majorHAnsi"/>
        </w:rPr>
      </w:pPr>
      <w:r w:rsidRPr="009026D9">
        <w:rPr>
          <w:rFonts w:asciiTheme="majorHAnsi" w:eastAsia="SimSun" w:hAnsiTheme="majorHAnsi" w:cstheme="majorHAnsi"/>
        </w:rPr>
        <w:t>为了防止在未经授权的情况下使用，在线服务的</w:t>
      </w:r>
      <w:r w:rsidRPr="009026D9">
        <w:rPr>
          <w:rFonts w:asciiTheme="majorHAnsi" w:eastAsia="SimSun" w:hAnsiTheme="majorHAnsi" w:cstheme="majorHAnsi"/>
        </w:rPr>
        <w:t xml:space="preserve"> System Center Endpoint Protection </w:t>
      </w:r>
      <w:r w:rsidRPr="009026D9">
        <w:rPr>
          <w:rFonts w:asciiTheme="majorHAnsi" w:eastAsia="SimSun" w:hAnsiTheme="majorHAnsi" w:cstheme="majorHAnsi"/>
        </w:rPr>
        <w:t>组件的某些功能可能在您的订购期满或终止时被禁用。如果您续订使用在线服务的权利，我们将提供延长使用期的方法。</w:t>
      </w:r>
    </w:p>
    <w:p w:rsidR="006B2CCF" w:rsidRDefault="006B2CCF" w:rsidP="005C69E9">
      <w:pPr>
        <w:pStyle w:val="PURBody-Indented"/>
        <w:numPr>
          <w:ilvl w:val="0"/>
          <w:numId w:val="94"/>
        </w:numPr>
        <w:rPr>
          <w:rFonts w:asciiTheme="majorHAnsi" w:eastAsia="SimSun" w:hAnsiTheme="majorHAnsi" w:cstheme="majorHAnsi"/>
        </w:rPr>
      </w:pPr>
      <w:r w:rsidRPr="009026D9">
        <w:rPr>
          <w:rFonts w:asciiTheme="majorHAnsi" w:eastAsia="SimSun" w:hAnsiTheme="majorHAnsi" w:cstheme="majorHAnsi"/>
        </w:rPr>
        <w:t>我们可能会用相似的软件和文件替换</w:t>
      </w:r>
      <w:r w:rsidRPr="009026D9">
        <w:rPr>
          <w:rFonts w:asciiTheme="majorHAnsi" w:eastAsia="SimSun" w:hAnsiTheme="majorHAnsi" w:cstheme="majorHAnsi"/>
        </w:rPr>
        <w:t xml:space="preserve"> System Center Endpoint Protection </w:t>
      </w:r>
      <w:r w:rsidRPr="009026D9">
        <w:rPr>
          <w:rFonts w:asciiTheme="majorHAnsi" w:eastAsia="SimSun" w:hAnsiTheme="majorHAnsi" w:cstheme="majorHAnsi"/>
        </w:rPr>
        <w:t>的反病毒和反垃圾邮件软件及签名文件和内容过滤数据文件。</w:t>
      </w:r>
    </w:p>
    <w:p w:rsidR="006B2CCF" w:rsidRPr="009026D9" w:rsidRDefault="006B2CCF" w:rsidP="005C69E9">
      <w:pPr>
        <w:pStyle w:val="PURBody-Indented"/>
        <w:numPr>
          <w:ilvl w:val="0"/>
          <w:numId w:val="94"/>
        </w:numPr>
        <w:rPr>
          <w:rFonts w:asciiTheme="majorHAnsi" w:eastAsia="SimSun" w:hAnsiTheme="majorHAnsi" w:cstheme="majorHAnsi"/>
        </w:rPr>
      </w:pPr>
      <w:r w:rsidRPr="009026D9">
        <w:rPr>
          <w:rFonts w:asciiTheme="majorHAnsi" w:eastAsia="SimSun" w:hAnsiTheme="majorHAnsi" w:cstheme="majorHAnsi"/>
        </w:rPr>
        <w:lastRenderedPageBreak/>
        <w:t>在法律允许的范围内，</w:t>
      </w:r>
      <w:r w:rsidRPr="009026D9">
        <w:rPr>
          <w:rFonts w:asciiTheme="majorHAnsi" w:eastAsia="SimSun" w:hAnsiTheme="majorHAnsi" w:cstheme="majorHAnsi"/>
        </w:rPr>
        <w:t xml:space="preserve">Microsoft </w:t>
      </w:r>
      <w:r w:rsidRPr="009026D9">
        <w:rPr>
          <w:rFonts w:asciiTheme="majorHAnsi" w:eastAsia="SimSun" w:hAnsiTheme="majorHAnsi" w:cstheme="majorHAnsi"/>
        </w:rPr>
        <w:t>可能会监视您使用</w:t>
      </w:r>
      <w:r w:rsidRPr="009026D9">
        <w:rPr>
          <w:rFonts w:asciiTheme="majorHAnsi" w:eastAsia="SimSun" w:hAnsiTheme="majorHAnsi" w:cstheme="majorHAnsi"/>
        </w:rPr>
        <w:t xml:space="preserve"> System Center Endpoint Protection</w:t>
      </w:r>
      <w:r w:rsidRPr="009026D9">
        <w:rPr>
          <w:rFonts w:asciiTheme="majorHAnsi" w:eastAsia="SimSun" w:hAnsiTheme="majorHAnsi" w:cstheme="majorHAnsi"/>
        </w:rPr>
        <w:t>，并删除或公开您的信息或资料，以便确保您遵守了本协议、满足任何合法要求或法律程序要求，或保护</w:t>
      </w:r>
      <w:r w:rsidRPr="009026D9">
        <w:rPr>
          <w:rFonts w:asciiTheme="majorHAnsi" w:eastAsia="SimSun" w:hAnsiTheme="majorHAnsi" w:cstheme="majorHAnsi"/>
        </w:rPr>
        <w:t xml:space="preserve"> Microsoft </w:t>
      </w:r>
      <w:r w:rsidRPr="009026D9">
        <w:rPr>
          <w:rFonts w:asciiTheme="majorHAnsi" w:eastAsia="SimSun" w:hAnsiTheme="majorHAnsi" w:cstheme="majorHAnsi"/>
        </w:rPr>
        <w:t>的权利或其他方的权利。</w:t>
      </w:r>
    </w:p>
    <w:p w:rsidR="006B2CCF" w:rsidRPr="009026D9" w:rsidRDefault="006B2CCF" w:rsidP="005C69E9">
      <w:pPr>
        <w:pStyle w:val="PURBody-Indented"/>
        <w:numPr>
          <w:ilvl w:val="0"/>
          <w:numId w:val="94"/>
        </w:numPr>
        <w:rPr>
          <w:rFonts w:asciiTheme="majorHAnsi" w:eastAsia="SimSun" w:hAnsiTheme="majorHAnsi" w:cstheme="majorHAnsi"/>
        </w:rPr>
      </w:pPr>
      <w:r w:rsidRPr="009026D9">
        <w:rPr>
          <w:rFonts w:asciiTheme="majorHAnsi" w:eastAsia="SimSun" w:hAnsiTheme="majorHAnsi" w:cstheme="majorHAnsi"/>
        </w:rPr>
        <w:t xml:space="preserve">System Center </w:t>
      </w:r>
      <w:r w:rsidRPr="009026D9">
        <w:rPr>
          <w:rFonts w:asciiTheme="majorHAnsi" w:eastAsia="SimSun" w:hAnsiTheme="majorHAnsi" w:cstheme="majorHAnsi"/>
        </w:rPr>
        <w:t>软件可能包含</w:t>
      </w:r>
      <w:r w:rsidRPr="009026D9">
        <w:rPr>
          <w:rFonts w:asciiTheme="majorHAnsi" w:eastAsia="SimSun" w:hAnsiTheme="majorHAnsi" w:cstheme="majorHAnsi"/>
          <w:u w:val="single"/>
        </w:rPr>
        <w:t>附带声明指定的附加软件</w:t>
      </w:r>
      <w:r w:rsidRPr="00FE4337">
        <w:rPr>
          <w:rFonts w:asciiTheme="majorHAnsi" w:eastAsia="SimSun" w:hAnsiTheme="majorHAnsi" w:cstheme="majorHAnsi"/>
        </w:rPr>
        <w:t>。</w:t>
      </w:r>
      <w:r w:rsidRPr="009026D9">
        <w:rPr>
          <w:rFonts w:asciiTheme="majorHAnsi" w:eastAsia="SimSun" w:hAnsiTheme="majorHAnsi" w:cstheme="majorHAnsi"/>
        </w:rPr>
        <w:t>您可以在任意数量的设备上的物理或虚拟</w:t>
      </w:r>
      <w:r w:rsidRPr="009026D9">
        <w:rPr>
          <w:rFonts w:asciiTheme="majorHAnsi" w:eastAsia="SimSun" w:hAnsiTheme="majorHAnsi" w:cstheme="majorHAnsi"/>
        </w:rPr>
        <w:t xml:space="preserve"> OSE </w:t>
      </w:r>
      <w:r w:rsidRPr="009026D9">
        <w:rPr>
          <w:rFonts w:asciiTheme="majorHAnsi" w:eastAsia="SimSun" w:hAnsiTheme="majorHAnsi" w:cstheme="majorHAnsi"/>
        </w:rPr>
        <w:t>中运行或以其他方式使用附加软件的任意数量的实例。您只能将这些实例与该软件一起使用。您可以直接与该软件一起使用任何实例，或通过其他附加软件间接地使用。</w:t>
      </w:r>
    </w:p>
    <w:p w:rsidR="00BD1E23" w:rsidRPr="009026D9" w:rsidRDefault="00BD1E23" w:rsidP="006B2CCF">
      <w:pPr>
        <w:pStyle w:val="PURBlueStrong-Indented"/>
        <w:rPr>
          <w:rFonts w:asciiTheme="majorHAnsi" w:eastAsia="SimSun" w:hAnsiTheme="majorHAnsi" w:cstheme="majorHAnsi"/>
        </w:rPr>
      </w:pPr>
      <w:r w:rsidRPr="009026D9">
        <w:rPr>
          <w:rFonts w:asciiTheme="majorHAnsi" w:eastAsia="SimSun" w:hAnsiTheme="majorHAnsi" w:cstheme="majorHAnsi"/>
        </w:rPr>
        <w:t xml:space="preserve">Windows </w:t>
      </w:r>
      <w:r w:rsidRPr="009026D9">
        <w:rPr>
          <w:rFonts w:asciiTheme="majorHAnsi" w:eastAsia="SimSun" w:hAnsiTheme="majorHAnsi" w:cstheme="majorHAnsi"/>
        </w:rPr>
        <w:t>桌面操作系统</w:t>
      </w:r>
    </w:p>
    <w:p w:rsidR="00BD1E23" w:rsidRPr="00FE4337" w:rsidRDefault="00BD1E23" w:rsidP="00BD1E23">
      <w:pPr>
        <w:pStyle w:val="PURBody-Indented"/>
        <w:rPr>
          <w:rFonts w:asciiTheme="majorHAnsi" w:eastAsia="SimSun" w:hAnsiTheme="majorHAnsi" w:cstheme="majorHAnsi"/>
          <w:spacing w:val="-1"/>
        </w:rPr>
      </w:pPr>
      <w:r w:rsidRPr="00FE4337">
        <w:rPr>
          <w:rFonts w:asciiTheme="majorHAnsi" w:eastAsia="SimSun" w:hAnsiTheme="majorHAnsi" w:cstheme="majorHAnsi"/>
          <w:spacing w:val="-1"/>
        </w:rPr>
        <w:t>这些许可条款适用于随带</w:t>
      </w:r>
      <w:r w:rsidRPr="00FE4337">
        <w:rPr>
          <w:rFonts w:asciiTheme="majorHAnsi" w:eastAsia="SimSun" w:hAnsiTheme="majorHAnsi" w:cstheme="majorHAnsi"/>
          <w:spacing w:val="-1"/>
        </w:rPr>
        <w:t xml:space="preserve"> Windows </w:t>
      </w:r>
      <w:r w:rsidRPr="00FE4337">
        <w:rPr>
          <w:rFonts w:asciiTheme="majorHAnsi" w:eastAsia="SimSun" w:hAnsiTheme="majorHAnsi" w:cstheme="majorHAnsi"/>
          <w:spacing w:val="-1"/>
        </w:rPr>
        <w:t>桌面操作系统的</w:t>
      </w:r>
      <w:r w:rsidRPr="00FE4337">
        <w:rPr>
          <w:rFonts w:asciiTheme="majorHAnsi" w:eastAsia="SimSun" w:hAnsiTheme="majorHAnsi" w:cstheme="majorHAnsi"/>
          <w:spacing w:val="-1"/>
        </w:rPr>
        <w:t xml:space="preserve"> Windows Intune</w:t>
      </w:r>
      <w:r w:rsidRPr="00FE4337">
        <w:rPr>
          <w:rFonts w:asciiTheme="majorHAnsi" w:eastAsia="SimSun" w:hAnsiTheme="majorHAnsi" w:cstheme="majorHAnsi"/>
          <w:spacing w:val="-1"/>
        </w:rPr>
        <w:t>（每用户）用户</w:t>
      </w:r>
      <w:r w:rsidRPr="00FE4337">
        <w:rPr>
          <w:rFonts w:asciiTheme="majorHAnsi" w:eastAsia="SimSun" w:hAnsiTheme="majorHAnsi" w:cstheme="majorHAnsi"/>
          <w:spacing w:val="-1"/>
        </w:rPr>
        <w:t xml:space="preserve"> SL </w:t>
      </w:r>
      <w:r w:rsidRPr="00FE4337">
        <w:rPr>
          <w:rFonts w:asciiTheme="majorHAnsi" w:eastAsia="SimSun" w:hAnsiTheme="majorHAnsi" w:cstheme="majorHAnsi"/>
          <w:spacing w:val="-1"/>
        </w:rPr>
        <w:t>一起提供的</w:t>
      </w:r>
      <w:r w:rsidRPr="00FE4337">
        <w:rPr>
          <w:rFonts w:asciiTheme="majorHAnsi" w:eastAsia="SimSun" w:hAnsiTheme="majorHAnsi" w:cstheme="majorHAnsi"/>
          <w:spacing w:val="-1"/>
        </w:rPr>
        <w:t xml:space="preserve"> Windows </w:t>
      </w:r>
      <w:r w:rsidRPr="00FE4337">
        <w:rPr>
          <w:rFonts w:asciiTheme="majorHAnsi" w:eastAsia="SimSun" w:hAnsiTheme="majorHAnsi" w:cstheme="majorHAnsi"/>
          <w:spacing w:val="-1"/>
        </w:rPr>
        <w:t>桌面操作系统软件。</w:t>
      </w:r>
      <w:r w:rsidR="00283209" w:rsidRPr="00FE4337">
        <w:rPr>
          <w:rFonts w:asciiTheme="majorHAnsi" w:eastAsia="SimSun" w:hAnsiTheme="majorHAnsi" w:cstheme="majorHAnsi"/>
          <w:spacing w:val="-1"/>
        </w:rPr>
        <w:br/>
      </w:r>
      <w:r w:rsidRPr="00FE4337">
        <w:rPr>
          <w:rFonts w:asciiTheme="majorHAnsi" w:eastAsia="SimSun" w:hAnsiTheme="majorHAnsi" w:cstheme="majorHAnsi"/>
          <w:spacing w:val="-1"/>
        </w:rPr>
        <w:t>此处使用的</w:t>
      </w:r>
      <w:r w:rsidRPr="00FE4337">
        <w:rPr>
          <w:rFonts w:ascii="SimSun" w:eastAsia="SimSun" w:hAnsi="SimSun" w:cstheme="majorHAnsi"/>
          <w:spacing w:val="-1"/>
        </w:rPr>
        <w:t>“</w:t>
      </w:r>
      <w:r w:rsidRPr="00FE4337">
        <w:rPr>
          <w:rFonts w:asciiTheme="majorHAnsi" w:eastAsia="SimSun" w:hAnsiTheme="majorHAnsi" w:cstheme="majorHAnsi"/>
          <w:spacing w:val="-1"/>
        </w:rPr>
        <w:t>软件</w:t>
      </w:r>
      <w:r w:rsidRPr="00FE4337">
        <w:rPr>
          <w:rFonts w:ascii="SimSun" w:eastAsia="SimSun" w:hAnsi="SimSun" w:cstheme="majorHAnsi"/>
          <w:spacing w:val="-1"/>
        </w:rPr>
        <w:t>”</w:t>
      </w:r>
      <w:r w:rsidRPr="00FE4337">
        <w:rPr>
          <w:rFonts w:asciiTheme="majorHAnsi" w:eastAsia="SimSun" w:hAnsiTheme="majorHAnsi" w:cstheme="majorHAnsi"/>
          <w:spacing w:val="-1"/>
        </w:rPr>
        <w:t>指的是</w:t>
      </w:r>
      <w:r w:rsidRPr="00FE4337">
        <w:rPr>
          <w:rFonts w:asciiTheme="majorHAnsi" w:eastAsia="SimSun" w:hAnsiTheme="majorHAnsi" w:cstheme="majorHAnsi"/>
          <w:spacing w:val="-1"/>
        </w:rPr>
        <w:t xml:space="preserve"> Windows Enterprise</w:t>
      </w:r>
      <w:r w:rsidRPr="00FE4337">
        <w:rPr>
          <w:rFonts w:asciiTheme="majorHAnsi" w:eastAsia="SimSun" w:hAnsiTheme="majorHAnsi" w:cstheme="majorHAnsi"/>
          <w:spacing w:val="-1"/>
        </w:rPr>
        <w:t>。有关</w:t>
      </w:r>
      <w:r w:rsidRPr="00FE4337">
        <w:rPr>
          <w:rFonts w:ascii="SimSun" w:eastAsia="SimSun" w:hAnsi="SimSun" w:cstheme="majorHAnsi"/>
          <w:spacing w:val="-1"/>
        </w:rPr>
        <w:t>“</w:t>
      </w:r>
      <w:r w:rsidRPr="00FE4337">
        <w:rPr>
          <w:rFonts w:asciiTheme="majorHAnsi" w:eastAsia="SimSun" w:hAnsiTheme="majorHAnsi" w:cstheme="majorHAnsi"/>
          <w:spacing w:val="-1"/>
        </w:rPr>
        <w:t>实例</w:t>
      </w:r>
      <w:r w:rsidRPr="00FE4337">
        <w:rPr>
          <w:rFonts w:ascii="SimSun" w:eastAsia="SimSun" w:hAnsi="SimSun" w:cstheme="majorHAnsi"/>
          <w:spacing w:val="-1"/>
        </w:rPr>
        <w:t>”</w:t>
      </w:r>
      <w:r w:rsidRPr="00FE4337">
        <w:rPr>
          <w:rFonts w:asciiTheme="majorHAnsi" w:eastAsia="SimSun" w:hAnsiTheme="majorHAnsi" w:cstheme="majorHAnsi"/>
          <w:spacing w:val="-1"/>
        </w:rPr>
        <w:t>、</w:t>
      </w:r>
      <w:r w:rsidRPr="00FE4337">
        <w:rPr>
          <w:rFonts w:ascii="SimSun" w:eastAsia="SimSun" w:hAnsi="SimSun" w:cstheme="majorHAnsi"/>
          <w:spacing w:val="-1"/>
        </w:rPr>
        <w:t>“</w:t>
      </w:r>
      <w:r w:rsidRPr="00FE4337">
        <w:rPr>
          <w:rFonts w:asciiTheme="majorHAnsi" w:eastAsia="SimSun" w:hAnsiTheme="majorHAnsi" w:cstheme="majorHAnsi"/>
          <w:spacing w:val="-1"/>
        </w:rPr>
        <w:t>OSE</w:t>
      </w:r>
      <w:r w:rsidRPr="00FE4337">
        <w:rPr>
          <w:rFonts w:ascii="SimSun" w:eastAsia="SimSun" w:hAnsi="SimSun" w:cstheme="majorHAnsi"/>
          <w:spacing w:val="-1"/>
        </w:rPr>
        <w:t>”</w:t>
      </w:r>
      <w:r w:rsidRPr="00FE4337">
        <w:rPr>
          <w:rFonts w:asciiTheme="majorHAnsi" w:eastAsia="SimSun" w:hAnsiTheme="majorHAnsi" w:cstheme="majorHAnsi"/>
          <w:spacing w:val="-1"/>
        </w:rPr>
        <w:t>、</w:t>
      </w:r>
      <w:r w:rsidRPr="00FE4337">
        <w:rPr>
          <w:rFonts w:ascii="SimSun" w:eastAsia="SimSun" w:hAnsi="SimSun" w:cstheme="majorHAnsi"/>
          <w:spacing w:val="-1"/>
        </w:rPr>
        <w:t>“</w:t>
      </w:r>
      <w:r w:rsidRPr="00FE4337">
        <w:rPr>
          <w:rFonts w:asciiTheme="majorHAnsi" w:eastAsia="SimSun" w:hAnsiTheme="majorHAnsi" w:cstheme="majorHAnsi"/>
          <w:spacing w:val="-1"/>
        </w:rPr>
        <w:t>物理</w:t>
      </w:r>
      <w:r w:rsidRPr="00FE4337">
        <w:rPr>
          <w:rFonts w:asciiTheme="majorHAnsi" w:eastAsia="SimSun" w:hAnsiTheme="majorHAnsi" w:cstheme="majorHAnsi"/>
          <w:spacing w:val="-1"/>
        </w:rPr>
        <w:t xml:space="preserve"> OSE</w:t>
      </w:r>
      <w:r w:rsidRPr="00FE4337">
        <w:rPr>
          <w:rFonts w:ascii="SimSun" w:eastAsia="SimSun" w:hAnsi="SimSun" w:cstheme="majorHAnsi"/>
          <w:spacing w:val="-1"/>
        </w:rPr>
        <w:t>”</w:t>
      </w:r>
      <w:r w:rsidRPr="00FE4337">
        <w:rPr>
          <w:rFonts w:asciiTheme="majorHAnsi" w:eastAsia="SimSun" w:hAnsiTheme="majorHAnsi" w:cstheme="majorHAnsi"/>
          <w:spacing w:val="-1"/>
        </w:rPr>
        <w:t>、</w:t>
      </w:r>
      <w:r w:rsidRPr="00FE4337">
        <w:rPr>
          <w:rFonts w:ascii="SimSun" w:eastAsia="SimSun" w:hAnsi="SimSun" w:cstheme="majorHAnsi"/>
          <w:spacing w:val="-1"/>
        </w:rPr>
        <w:t>“</w:t>
      </w:r>
      <w:r w:rsidRPr="00FE4337">
        <w:rPr>
          <w:rFonts w:asciiTheme="majorHAnsi" w:eastAsia="SimSun" w:hAnsiTheme="majorHAnsi" w:cstheme="majorHAnsi"/>
          <w:spacing w:val="-1"/>
        </w:rPr>
        <w:t>主要用户</w:t>
      </w:r>
      <w:r w:rsidRPr="00FE4337">
        <w:rPr>
          <w:rFonts w:ascii="SimSun" w:eastAsia="SimSun" w:hAnsi="SimSun" w:cstheme="majorHAnsi"/>
          <w:spacing w:val="-1"/>
        </w:rPr>
        <w:t>”</w:t>
      </w:r>
      <w:r w:rsidRPr="00FE4337">
        <w:rPr>
          <w:rFonts w:asciiTheme="majorHAnsi" w:eastAsia="SimSun" w:hAnsiTheme="majorHAnsi" w:cstheme="majorHAnsi"/>
          <w:spacing w:val="-1"/>
        </w:rPr>
        <w:t>、</w:t>
      </w:r>
      <w:r w:rsidRPr="00FE4337">
        <w:rPr>
          <w:rFonts w:ascii="SimSun" w:eastAsia="SimSun" w:hAnsi="SimSun" w:cstheme="majorHAnsi"/>
          <w:spacing w:val="-1"/>
        </w:rPr>
        <w:t>“</w:t>
      </w:r>
      <w:r w:rsidRPr="00FE4337">
        <w:rPr>
          <w:rFonts w:asciiTheme="majorHAnsi" w:eastAsia="SimSun" w:hAnsiTheme="majorHAnsi" w:cstheme="majorHAnsi"/>
          <w:spacing w:val="-1"/>
        </w:rPr>
        <w:t>合格第三方设备</w:t>
      </w:r>
      <w:r w:rsidRPr="00FE4337">
        <w:rPr>
          <w:rFonts w:ascii="SimSun" w:eastAsia="SimSun" w:hAnsi="SimSun" w:cstheme="majorHAnsi"/>
          <w:spacing w:val="-1"/>
        </w:rPr>
        <w:t>”</w:t>
      </w:r>
      <w:r w:rsidRPr="00FE4337">
        <w:rPr>
          <w:rFonts w:asciiTheme="majorHAnsi" w:eastAsia="SimSun" w:hAnsiTheme="majorHAnsi" w:cstheme="majorHAnsi"/>
          <w:spacing w:val="-1"/>
        </w:rPr>
        <w:t>、</w:t>
      </w:r>
      <w:r w:rsidRPr="00FE4337">
        <w:rPr>
          <w:rFonts w:ascii="SimSun" w:eastAsia="SimSun" w:hAnsi="SimSun" w:cstheme="majorHAnsi"/>
          <w:spacing w:val="-1"/>
        </w:rPr>
        <w:t>“</w:t>
      </w:r>
      <w:r w:rsidRPr="00FE4337">
        <w:rPr>
          <w:rFonts w:asciiTheme="majorHAnsi" w:eastAsia="SimSun" w:hAnsiTheme="majorHAnsi" w:cstheme="majorHAnsi"/>
          <w:spacing w:val="-1"/>
        </w:rPr>
        <w:t>运行实例</w:t>
      </w:r>
      <w:r w:rsidRPr="00FE4337">
        <w:rPr>
          <w:rFonts w:ascii="SimSun" w:eastAsia="SimSun" w:hAnsi="SimSun" w:cstheme="majorHAnsi"/>
          <w:spacing w:val="-1"/>
        </w:rPr>
        <w:t>”</w:t>
      </w:r>
      <w:r w:rsidRPr="00FE4337">
        <w:rPr>
          <w:rFonts w:asciiTheme="majorHAnsi" w:eastAsia="SimSun" w:hAnsiTheme="majorHAnsi" w:cstheme="majorHAnsi"/>
          <w:spacing w:val="-1"/>
        </w:rPr>
        <w:t>、</w:t>
      </w:r>
      <w:r w:rsidRPr="00FE4337">
        <w:rPr>
          <w:rFonts w:ascii="SimSun" w:eastAsia="SimSun" w:hAnsi="SimSun" w:cstheme="majorHAnsi"/>
          <w:spacing w:val="-1"/>
        </w:rPr>
        <w:t>“</w:t>
      </w:r>
      <w:r w:rsidRPr="00FE4337">
        <w:rPr>
          <w:rFonts w:asciiTheme="majorHAnsi" w:eastAsia="SimSun" w:hAnsiTheme="majorHAnsi" w:cstheme="majorHAnsi"/>
          <w:spacing w:val="-1"/>
        </w:rPr>
        <w:t>服务器</w:t>
      </w:r>
      <w:r w:rsidRPr="00FE4337">
        <w:rPr>
          <w:rFonts w:ascii="SimSun" w:eastAsia="SimSun" w:hAnsi="SimSun" w:cstheme="majorHAnsi"/>
          <w:spacing w:val="-1"/>
        </w:rPr>
        <w:t>”</w:t>
      </w:r>
      <w:r w:rsidRPr="00FE4337">
        <w:rPr>
          <w:rFonts w:asciiTheme="majorHAnsi" w:eastAsia="SimSun" w:hAnsiTheme="majorHAnsi" w:cstheme="majorHAnsi"/>
          <w:spacing w:val="-1"/>
        </w:rPr>
        <w:t>和</w:t>
      </w:r>
      <w:r w:rsidRPr="00FE4337">
        <w:rPr>
          <w:rFonts w:ascii="SimSun" w:eastAsia="SimSun" w:hAnsi="SimSun" w:cstheme="majorHAnsi"/>
          <w:spacing w:val="-1"/>
        </w:rPr>
        <w:t>“</w:t>
      </w:r>
      <w:r w:rsidRPr="00FE4337">
        <w:rPr>
          <w:rFonts w:asciiTheme="majorHAnsi" w:eastAsia="SimSun" w:hAnsiTheme="majorHAnsi" w:cstheme="majorHAnsi"/>
          <w:spacing w:val="-1"/>
        </w:rPr>
        <w:t>虚拟</w:t>
      </w:r>
      <w:r w:rsidRPr="00FE4337">
        <w:rPr>
          <w:rFonts w:asciiTheme="majorHAnsi" w:eastAsia="SimSun" w:hAnsiTheme="majorHAnsi" w:cstheme="majorHAnsi"/>
          <w:spacing w:val="-1"/>
        </w:rPr>
        <w:t xml:space="preserve"> OSE</w:t>
      </w:r>
      <w:r w:rsidRPr="00FE4337">
        <w:rPr>
          <w:rFonts w:ascii="SimSun" w:eastAsia="SimSun" w:hAnsi="SimSun" w:cstheme="majorHAnsi"/>
          <w:spacing w:val="-1"/>
        </w:rPr>
        <w:t>”</w:t>
      </w:r>
      <w:r w:rsidRPr="00FE4337">
        <w:rPr>
          <w:rFonts w:asciiTheme="majorHAnsi" w:eastAsia="SimSun" w:hAnsiTheme="majorHAnsi" w:cstheme="majorHAnsi"/>
          <w:spacing w:val="-1"/>
        </w:rPr>
        <w:t>的含义，请参阅</w:t>
      </w:r>
      <w:r w:rsidRPr="00FE4337">
        <w:rPr>
          <w:rFonts w:ascii="SimSun" w:eastAsia="SimSun" w:hAnsi="SimSun" w:cstheme="majorHAnsi"/>
          <w:spacing w:val="-1"/>
        </w:rPr>
        <w:t>“</w:t>
      </w:r>
      <w:r w:rsidRPr="00FE4337">
        <w:rPr>
          <w:rFonts w:asciiTheme="majorHAnsi" w:eastAsia="SimSun" w:hAnsiTheme="majorHAnsi" w:cstheme="majorHAnsi"/>
          <w:spacing w:val="-1"/>
        </w:rPr>
        <w:t>通用许可条款</w:t>
      </w:r>
      <w:r w:rsidRPr="00FE4337">
        <w:rPr>
          <w:rFonts w:ascii="SimSun" w:eastAsia="SimSun" w:hAnsi="SimSun" w:cstheme="majorHAnsi"/>
          <w:spacing w:val="-1"/>
        </w:rPr>
        <w:t>”</w:t>
      </w:r>
      <w:r w:rsidRPr="00FE4337">
        <w:rPr>
          <w:rFonts w:asciiTheme="majorHAnsi" w:eastAsia="SimSun" w:hAnsiTheme="majorHAnsi" w:cstheme="majorHAnsi"/>
          <w:spacing w:val="-1"/>
        </w:rPr>
        <w:t>的</w:t>
      </w:r>
      <w:r w:rsidRPr="00FE4337">
        <w:rPr>
          <w:rFonts w:ascii="SimSun" w:eastAsia="SimSun" w:hAnsi="SimSun" w:cstheme="majorHAnsi"/>
          <w:spacing w:val="-1"/>
        </w:rPr>
        <w:t>“</w:t>
      </w:r>
      <w:r w:rsidRPr="00FE4337">
        <w:rPr>
          <w:rFonts w:asciiTheme="majorHAnsi" w:eastAsia="SimSun" w:hAnsiTheme="majorHAnsi" w:cstheme="majorHAnsi"/>
          <w:spacing w:val="-1"/>
        </w:rPr>
        <w:t>定义</w:t>
      </w:r>
      <w:r w:rsidRPr="00FE4337">
        <w:rPr>
          <w:rFonts w:ascii="SimSun" w:eastAsia="SimSun" w:hAnsi="SimSun" w:cstheme="majorHAnsi"/>
          <w:spacing w:val="-1"/>
        </w:rPr>
        <w:t>”</w:t>
      </w:r>
      <w:r w:rsidRPr="00FE4337">
        <w:rPr>
          <w:rFonts w:asciiTheme="majorHAnsi" w:eastAsia="SimSun" w:hAnsiTheme="majorHAnsi" w:cstheme="majorHAnsi"/>
          <w:spacing w:val="-1"/>
        </w:rPr>
        <w:t>部分。</w:t>
      </w:r>
    </w:p>
    <w:p w:rsidR="00BD1E23" w:rsidRPr="009026D9" w:rsidRDefault="00BD1E23" w:rsidP="00BD1E23">
      <w:pPr>
        <w:autoSpaceDN w:val="0"/>
        <w:spacing w:before="120"/>
        <w:ind w:left="720"/>
        <w:rPr>
          <w:rFonts w:asciiTheme="majorHAnsi" w:eastAsia="SimSun" w:hAnsiTheme="majorHAnsi" w:cstheme="majorHAnsi"/>
        </w:rPr>
      </w:pPr>
      <w:r w:rsidRPr="009026D9">
        <w:rPr>
          <w:rFonts w:asciiTheme="majorHAnsi" w:eastAsia="SimSun" w:hAnsiTheme="majorHAnsi" w:cstheme="majorHAnsi"/>
          <w:b/>
          <w:color w:val="auto"/>
          <w:sz w:val="18"/>
        </w:rPr>
        <w:t>安装和使用</w:t>
      </w:r>
    </w:p>
    <w:p w:rsidR="00BD1E23" w:rsidRPr="009026D9" w:rsidRDefault="00BD1E23" w:rsidP="00E16F35">
      <w:pPr>
        <w:numPr>
          <w:ilvl w:val="2"/>
          <w:numId w:val="67"/>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您可以在</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设备上安装该软件的一个副本。</w:t>
      </w:r>
    </w:p>
    <w:p w:rsidR="00BD1E23" w:rsidRPr="009026D9" w:rsidRDefault="00BD1E23" w:rsidP="00E16F35">
      <w:pPr>
        <w:numPr>
          <w:ilvl w:val="2"/>
          <w:numId w:val="67"/>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您最多可以在两个处理器上使用该软件。</w:t>
      </w:r>
    </w:p>
    <w:p w:rsidR="00BD1E23" w:rsidRPr="009026D9" w:rsidRDefault="00BD1E23" w:rsidP="00E16F35">
      <w:pPr>
        <w:numPr>
          <w:ilvl w:val="2"/>
          <w:numId w:val="67"/>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主要用户可以在</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设备上本地使用该软件。</w:t>
      </w:r>
    </w:p>
    <w:p w:rsidR="00BD1E23" w:rsidRPr="009026D9" w:rsidRDefault="00BD1E23" w:rsidP="00E16F35">
      <w:pPr>
        <w:numPr>
          <w:ilvl w:val="2"/>
          <w:numId w:val="67"/>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主要用户可以通过其他设备在</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设备上远程使用该软件。</w:t>
      </w:r>
    </w:p>
    <w:p w:rsidR="00BD1E23" w:rsidRPr="009026D9" w:rsidRDefault="00BD1E23" w:rsidP="00E16F35">
      <w:pPr>
        <w:numPr>
          <w:ilvl w:val="2"/>
          <w:numId w:val="67"/>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另一用户可以使用远程协助或类似技术访问该软件，但只用于提供技术支持。</w:t>
      </w:r>
    </w:p>
    <w:p w:rsidR="00BD1E23" w:rsidRPr="009026D9" w:rsidRDefault="00BD1E23" w:rsidP="00E16F35">
      <w:pPr>
        <w:numPr>
          <w:ilvl w:val="2"/>
          <w:numId w:val="67"/>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您最多可以将</w:t>
      </w:r>
      <w:r w:rsidRPr="009026D9">
        <w:rPr>
          <w:rFonts w:asciiTheme="majorHAnsi" w:eastAsia="SimSun" w:hAnsiTheme="majorHAnsi" w:cstheme="majorHAnsi"/>
          <w:color w:val="auto"/>
          <w:sz w:val="18"/>
          <w:szCs w:val="18"/>
        </w:rPr>
        <w:t xml:space="preserve"> 20 </w:t>
      </w:r>
      <w:r w:rsidRPr="009026D9">
        <w:rPr>
          <w:rFonts w:asciiTheme="majorHAnsi" w:eastAsia="SimSun" w:hAnsiTheme="majorHAnsi" w:cstheme="majorHAnsi"/>
          <w:color w:val="auto"/>
          <w:sz w:val="18"/>
          <w:szCs w:val="18"/>
        </w:rPr>
        <w:t>台设备连接到</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设备，进行文件共享、打印、</w:t>
      </w:r>
      <w:r w:rsidRPr="009026D9">
        <w:rPr>
          <w:rFonts w:asciiTheme="majorHAnsi" w:eastAsia="SimSun" w:hAnsiTheme="majorHAnsi" w:cstheme="majorHAnsi"/>
          <w:color w:val="auto"/>
          <w:sz w:val="18"/>
          <w:szCs w:val="18"/>
        </w:rPr>
        <w:t xml:space="preserve">Internet </w:t>
      </w:r>
      <w:r w:rsidRPr="009026D9">
        <w:rPr>
          <w:rFonts w:asciiTheme="majorHAnsi" w:eastAsia="SimSun" w:hAnsiTheme="majorHAnsi" w:cstheme="majorHAnsi"/>
          <w:color w:val="auto"/>
          <w:sz w:val="18"/>
          <w:szCs w:val="18"/>
        </w:rPr>
        <w:t>信息服务、</w:t>
      </w:r>
      <w:r w:rsidRPr="009026D9">
        <w:rPr>
          <w:rFonts w:asciiTheme="majorHAnsi" w:eastAsia="SimSun" w:hAnsiTheme="majorHAnsi" w:cstheme="majorHAnsi"/>
          <w:color w:val="auto"/>
          <w:sz w:val="18"/>
          <w:szCs w:val="18"/>
        </w:rPr>
        <w:t xml:space="preserve">Internet </w:t>
      </w:r>
      <w:r w:rsidRPr="009026D9">
        <w:rPr>
          <w:rFonts w:asciiTheme="majorHAnsi" w:eastAsia="SimSun" w:hAnsiTheme="majorHAnsi" w:cstheme="majorHAnsi"/>
          <w:color w:val="auto"/>
          <w:sz w:val="18"/>
          <w:szCs w:val="18"/>
        </w:rPr>
        <w:t>连接共享或电话服务。</w:t>
      </w:r>
    </w:p>
    <w:p w:rsidR="00BD1E23" w:rsidRPr="009026D9" w:rsidRDefault="00BD1E23" w:rsidP="00E16F35">
      <w:pPr>
        <w:numPr>
          <w:ilvl w:val="2"/>
          <w:numId w:val="67"/>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允许任意数量的连接使用密钥管理服务激活或类似技术。</w:t>
      </w:r>
    </w:p>
    <w:p w:rsidR="00BD1E23" w:rsidRPr="009026D9" w:rsidRDefault="00BD1E23" w:rsidP="00E16F35">
      <w:pPr>
        <w:numPr>
          <w:ilvl w:val="2"/>
          <w:numId w:val="67"/>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在该软件运行时，您可以使用但不得共享其图标、图像、声音和媒体。该软件附带的示例图像、声音和媒体只能用于非商业目的。</w:t>
      </w:r>
    </w:p>
    <w:p w:rsidR="00BD1E23" w:rsidRPr="009026D9" w:rsidRDefault="00BD1E23" w:rsidP="00BD1E23">
      <w:pPr>
        <w:autoSpaceDN w:val="0"/>
        <w:spacing w:before="120"/>
        <w:ind w:left="720"/>
        <w:rPr>
          <w:rFonts w:asciiTheme="majorHAnsi" w:eastAsia="SimSun" w:hAnsiTheme="majorHAnsi" w:cstheme="majorHAnsi"/>
        </w:rPr>
      </w:pPr>
      <w:r w:rsidRPr="009026D9">
        <w:rPr>
          <w:rFonts w:asciiTheme="majorHAnsi" w:eastAsia="SimSun" w:hAnsiTheme="majorHAnsi" w:cstheme="majorHAnsi"/>
          <w:b/>
          <w:color w:val="auto"/>
          <w:sz w:val="18"/>
        </w:rPr>
        <w:t>虚拟化权利</w:t>
      </w:r>
    </w:p>
    <w:p w:rsidR="00BD1E23" w:rsidRPr="009026D9" w:rsidRDefault="00BD1E23" w:rsidP="00BD1E23">
      <w:pPr>
        <w:pStyle w:val="PURBody-Indented"/>
        <w:ind w:left="720"/>
        <w:rPr>
          <w:rFonts w:asciiTheme="majorHAnsi" w:eastAsia="SimSun" w:hAnsiTheme="majorHAnsi" w:cstheme="majorHAnsi"/>
        </w:rPr>
      </w:pPr>
      <w:r w:rsidRPr="009026D9">
        <w:rPr>
          <w:rFonts w:asciiTheme="majorHAnsi" w:eastAsia="SimSun" w:hAnsiTheme="majorHAnsi" w:cstheme="majorHAnsi"/>
        </w:rPr>
        <w:t>如果本节中的许可条款与</w:t>
      </w:r>
      <w:r w:rsidRPr="000B0715">
        <w:rPr>
          <w:rFonts w:ascii="SimSun" w:eastAsia="SimSun" w:hAnsi="SimSun" w:cstheme="majorHAnsi"/>
        </w:rPr>
        <w:t>“</w:t>
      </w:r>
      <w:r w:rsidRPr="009026D9">
        <w:rPr>
          <w:rFonts w:asciiTheme="majorHAnsi" w:eastAsia="SimSun" w:hAnsiTheme="majorHAnsi" w:cstheme="majorHAnsi"/>
        </w:rPr>
        <w:t>安装和使用</w:t>
      </w:r>
      <w:r w:rsidRPr="000B0715">
        <w:rPr>
          <w:rFonts w:ascii="SimSun" w:eastAsia="SimSun" w:hAnsi="SimSun" w:cstheme="majorHAnsi"/>
        </w:rPr>
        <w:t>”</w:t>
      </w:r>
      <w:r w:rsidRPr="009026D9">
        <w:rPr>
          <w:rFonts w:asciiTheme="majorHAnsi" w:eastAsia="SimSun" w:hAnsiTheme="majorHAnsi" w:cstheme="majorHAnsi"/>
        </w:rPr>
        <w:t>一节中的条款存在任何冲突，则</w:t>
      </w:r>
      <w:r w:rsidRPr="000B0715">
        <w:rPr>
          <w:rFonts w:ascii="SimSun" w:eastAsia="SimSun" w:hAnsi="SimSun" w:cstheme="majorHAnsi"/>
        </w:rPr>
        <w:t>“</w:t>
      </w:r>
      <w:r w:rsidRPr="009026D9">
        <w:rPr>
          <w:rFonts w:asciiTheme="majorHAnsi" w:eastAsia="SimSun" w:hAnsiTheme="majorHAnsi" w:cstheme="majorHAnsi"/>
        </w:rPr>
        <w:t>虚拟化权利</w:t>
      </w:r>
      <w:r w:rsidRPr="000B0715">
        <w:rPr>
          <w:rFonts w:ascii="SimSun" w:eastAsia="SimSun" w:hAnsi="SimSun" w:cstheme="majorHAnsi"/>
        </w:rPr>
        <w:t>”</w:t>
      </w:r>
      <w:r w:rsidRPr="009026D9">
        <w:rPr>
          <w:rFonts w:asciiTheme="majorHAnsi" w:eastAsia="SimSun" w:hAnsiTheme="majorHAnsi" w:cstheme="majorHAnsi"/>
        </w:rPr>
        <w:t>下的使用以本节中的许可条款为准。</w:t>
      </w:r>
    </w:p>
    <w:p w:rsidR="00BD1E23" w:rsidRPr="009026D9" w:rsidRDefault="00BD1E23" w:rsidP="00E16F35">
      <w:pPr>
        <w:numPr>
          <w:ilvl w:val="2"/>
          <w:numId w:val="68"/>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使用</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设备，主要用户可以访问在您的数据中心服务器上的虚拟</w:t>
      </w:r>
      <w:r w:rsidRPr="009026D9">
        <w:rPr>
          <w:rFonts w:asciiTheme="majorHAnsi" w:eastAsia="SimSun" w:hAnsiTheme="majorHAnsi" w:cstheme="majorHAnsi"/>
          <w:color w:val="auto"/>
          <w:sz w:val="18"/>
          <w:szCs w:val="18"/>
        </w:rPr>
        <w:t xml:space="preserve"> OSE </w:t>
      </w:r>
      <w:r w:rsidRPr="009026D9">
        <w:rPr>
          <w:rFonts w:asciiTheme="majorHAnsi" w:eastAsia="SimSun" w:hAnsiTheme="majorHAnsi" w:cstheme="majorHAnsi"/>
          <w:color w:val="auto"/>
          <w:sz w:val="18"/>
          <w:szCs w:val="18"/>
        </w:rPr>
        <w:t>中以远程方式运行的软件的最多四个实例。</w:t>
      </w:r>
    </w:p>
    <w:p w:rsidR="00BD1E23" w:rsidRPr="009026D9" w:rsidRDefault="00BD1E23" w:rsidP="00E16F35">
      <w:pPr>
        <w:numPr>
          <w:ilvl w:val="2"/>
          <w:numId w:val="68"/>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主要用户也可以在虚拟</w:t>
      </w:r>
      <w:r w:rsidRPr="009026D9">
        <w:rPr>
          <w:rFonts w:asciiTheme="majorHAnsi" w:eastAsia="SimSun" w:hAnsiTheme="majorHAnsi" w:cstheme="majorHAnsi"/>
          <w:color w:val="auto"/>
          <w:sz w:val="18"/>
          <w:szCs w:val="18"/>
        </w:rPr>
        <w:t xml:space="preserve"> OSE </w:t>
      </w:r>
      <w:r w:rsidRPr="009026D9">
        <w:rPr>
          <w:rFonts w:asciiTheme="majorHAnsi" w:eastAsia="SimSun" w:hAnsiTheme="majorHAnsi" w:cstheme="majorHAnsi"/>
          <w:color w:val="auto"/>
          <w:sz w:val="18"/>
          <w:szCs w:val="18"/>
        </w:rPr>
        <w:t>中运行最多四个实例并在</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设备上的物理</w:t>
      </w:r>
      <w:r w:rsidRPr="009026D9">
        <w:rPr>
          <w:rFonts w:asciiTheme="majorHAnsi" w:eastAsia="SimSun" w:hAnsiTheme="majorHAnsi" w:cstheme="majorHAnsi"/>
          <w:color w:val="auto"/>
          <w:sz w:val="18"/>
          <w:szCs w:val="18"/>
        </w:rPr>
        <w:t xml:space="preserve"> OSE </w:t>
      </w:r>
      <w:r w:rsidRPr="009026D9">
        <w:rPr>
          <w:rFonts w:asciiTheme="majorHAnsi" w:eastAsia="SimSun" w:hAnsiTheme="majorHAnsi" w:cstheme="majorHAnsi"/>
          <w:color w:val="auto"/>
          <w:sz w:val="18"/>
          <w:szCs w:val="18"/>
        </w:rPr>
        <w:t>中以本地方式运行一个实例。</w:t>
      </w:r>
    </w:p>
    <w:p w:rsidR="00BD1E23" w:rsidRPr="009026D9" w:rsidRDefault="00BD1E23" w:rsidP="00E16F35">
      <w:pPr>
        <w:numPr>
          <w:ilvl w:val="2"/>
          <w:numId w:val="68"/>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如果使用了允许在虚拟</w:t>
      </w:r>
      <w:r w:rsidRPr="009026D9">
        <w:rPr>
          <w:rFonts w:asciiTheme="majorHAnsi" w:eastAsia="SimSun" w:hAnsiTheme="majorHAnsi" w:cstheme="majorHAnsi"/>
          <w:color w:val="auto"/>
          <w:sz w:val="18"/>
          <w:szCs w:val="18"/>
        </w:rPr>
        <w:t xml:space="preserve"> OSE </w:t>
      </w:r>
      <w:r w:rsidRPr="009026D9">
        <w:rPr>
          <w:rFonts w:asciiTheme="majorHAnsi" w:eastAsia="SimSun" w:hAnsiTheme="majorHAnsi" w:cstheme="majorHAnsi"/>
          <w:color w:val="auto"/>
          <w:sz w:val="18"/>
          <w:szCs w:val="18"/>
        </w:rPr>
        <w:t>中以本地方式运行的所有实例，则您只能在物理</w:t>
      </w:r>
      <w:r w:rsidRPr="009026D9">
        <w:rPr>
          <w:rFonts w:asciiTheme="majorHAnsi" w:eastAsia="SimSun" w:hAnsiTheme="majorHAnsi" w:cstheme="majorHAnsi"/>
          <w:color w:val="auto"/>
          <w:sz w:val="18"/>
          <w:szCs w:val="18"/>
        </w:rPr>
        <w:t xml:space="preserve"> OSE </w:t>
      </w:r>
      <w:r w:rsidRPr="009026D9">
        <w:rPr>
          <w:rFonts w:asciiTheme="majorHAnsi" w:eastAsia="SimSun" w:hAnsiTheme="majorHAnsi" w:cstheme="majorHAnsi"/>
          <w:color w:val="auto"/>
          <w:sz w:val="18"/>
          <w:szCs w:val="18"/>
        </w:rPr>
        <w:t>中使用该实例来承载和管理虚拟</w:t>
      </w:r>
      <w:r w:rsidRPr="009026D9">
        <w:rPr>
          <w:rFonts w:asciiTheme="majorHAnsi" w:eastAsia="SimSun" w:hAnsiTheme="majorHAnsi" w:cstheme="majorHAnsi"/>
          <w:color w:val="auto"/>
          <w:sz w:val="18"/>
          <w:szCs w:val="18"/>
        </w:rPr>
        <w:t xml:space="preserve"> OSE</w:t>
      </w:r>
      <w:r w:rsidRPr="009026D9">
        <w:rPr>
          <w:rFonts w:asciiTheme="majorHAnsi" w:eastAsia="SimSun" w:hAnsiTheme="majorHAnsi" w:cstheme="majorHAnsi"/>
          <w:color w:val="auto"/>
          <w:sz w:val="18"/>
          <w:szCs w:val="18"/>
        </w:rPr>
        <w:t>。</w:t>
      </w:r>
    </w:p>
    <w:p w:rsidR="00BD1E23" w:rsidRPr="009026D9" w:rsidRDefault="00BD1E23" w:rsidP="00E16F35">
      <w:pPr>
        <w:numPr>
          <w:ilvl w:val="2"/>
          <w:numId w:val="68"/>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主要用户可以在物理</w:t>
      </w:r>
      <w:r w:rsidRPr="009026D9">
        <w:rPr>
          <w:rFonts w:asciiTheme="majorHAnsi" w:eastAsia="SimSun" w:hAnsiTheme="majorHAnsi" w:cstheme="majorHAnsi"/>
          <w:color w:val="auto"/>
          <w:sz w:val="18"/>
          <w:szCs w:val="18"/>
        </w:rPr>
        <w:t xml:space="preserve"> OSE </w:t>
      </w:r>
      <w:r w:rsidRPr="009026D9">
        <w:rPr>
          <w:rFonts w:asciiTheme="majorHAnsi" w:eastAsia="SimSun" w:hAnsiTheme="majorHAnsi" w:cstheme="majorHAnsi"/>
          <w:color w:val="auto"/>
          <w:sz w:val="18"/>
          <w:szCs w:val="18"/>
        </w:rPr>
        <w:t>中运行软件的两个实例，作为在数据中心中以远程方式运行软件和在虚拟</w:t>
      </w:r>
      <w:r w:rsidRPr="009026D9">
        <w:rPr>
          <w:rFonts w:asciiTheme="majorHAnsi" w:eastAsia="SimSun" w:hAnsiTheme="majorHAnsi" w:cstheme="majorHAnsi"/>
          <w:color w:val="auto"/>
          <w:sz w:val="18"/>
          <w:szCs w:val="18"/>
        </w:rPr>
        <w:t xml:space="preserve"> OSE </w:t>
      </w:r>
      <w:r w:rsidRPr="009026D9">
        <w:rPr>
          <w:rFonts w:asciiTheme="majorHAnsi" w:eastAsia="SimSun" w:hAnsiTheme="majorHAnsi" w:cstheme="majorHAnsi"/>
          <w:color w:val="auto"/>
          <w:sz w:val="18"/>
          <w:szCs w:val="18"/>
        </w:rPr>
        <w:t>中以本地方式运行软件的替代方式。</w:t>
      </w:r>
    </w:p>
    <w:p w:rsidR="00BD1E23" w:rsidRPr="009026D9" w:rsidRDefault="00BD1E23" w:rsidP="00E16F35">
      <w:pPr>
        <w:numPr>
          <w:ilvl w:val="2"/>
          <w:numId w:val="68"/>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您可以运行</w:t>
      </w:r>
      <w:r w:rsidRPr="009026D9">
        <w:rPr>
          <w:rFonts w:asciiTheme="majorHAnsi" w:eastAsia="SimSun" w:hAnsiTheme="majorHAnsi" w:cstheme="majorHAnsi"/>
          <w:color w:val="auto"/>
          <w:sz w:val="18"/>
          <w:szCs w:val="18"/>
        </w:rPr>
        <w:t xml:space="preserve"> Windows 8 Professional</w:t>
      </w:r>
      <w:r w:rsidRPr="009026D9">
        <w:rPr>
          <w:rFonts w:asciiTheme="majorHAnsi" w:eastAsia="SimSun" w:hAnsiTheme="majorHAnsi" w:cstheme="majorHAnsi"/>
          <w:color w:val="auto"/>
          <w:sz w:val="18"/>
          <w:szCs w:val="18"/>
        </w:rPr>
        <w:t>，或者该软件或</w:t>
      </w:r>
      <w:r w:rsidRPr="009026D9">
        <w:rPr>
          <w:rFonts w:asciiTheme="majorHAnsi" w:eastAsia="SimSun" w:hAnsiTheme="majorHAnsi" w:cstheme="majorHAnsi"/>
          <w:color w:val="auto"/>
          <w:sz w:val="18"/>
          <w:szCs w:val="18"/>
        </w:rPr>
        <w:t xml:space="preserve"> Windows 8 Professional </w:t>
      </w:r>
      <w:r w:rsidRPr="009026D9">
        <w:rPr>
          <w:rFonts w:asciiTheme="majorHAnsi" w:eastAsia="SimSun" w:hAnsiTheme="majorHAnsi" w:cstheme="majorHAnsi"/>
          <w:color w:val="auto"/>
          <w:sz w:val="18"/>
          <w:szCs w:val="18"/>
        </w:rPr>
        <w:t>的任何早期版本以替代任何允许的实例。</w:t>
      </w:r>
    </w:p>
    <w:p w:rsidR="00BD1E23" w:rsidRPr="009026D9" w:rsidRDefault="00BD1E23" w:rsidP="00E16F35">
      <w:pPr>
        <w:numPr>
          <w:ilvl w:val="2"/>
          <w:numId w:val="68"/>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如果只是为了管理软件而访问实例，则不需要许可。</w:t>
      </w:r>
    </w:p>
    <w:p w:rsidR="00BD1E23" w:rsidRPr="009026D9" w:rsidRDefault="00BD1E23" w:rsidP="00E16F35">
      <w:pPr>
        <w:numPr>
          <w:ilvl w:val="2"/>
          <w:numId w:val="68"/>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您可以创建软件的任意数量的实例，并将其存储在任意服务器或存储介质上，但目的仅限于按照任意带</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桌面操作系统的</w:t>
      </w:r>
      <w:r w:rsidRPr="009026D9">
        <w:rPr>
          <w:rFonts w:asciiTheme="majorHAnsi" w:eastAsia="SimSun" w:hAnsiTheme="majorHAnsi" w:cstheme="majorHAnsi"/>
          <w:color w:val="auto"/>
          <w:sz w:val="18"/>
          <w:szCs w:val="18"/>
        </w:rPr>
        <w:t xml:space="preserve"> Windows Intune</w:t>
      </w:r>
      <w:r w:rsidRPr="009026D9">
        <w:rPr>
          <w:rFonts w:asciiTheme="majorHAnsi" w:eastAsia="SimSun" w:hAnsiTheme="majorHAnsi" w:cstheme="majorHAnsi"/>
          <w:color w:val="auto"/>
          <w:sz w:val="18"/>
          <w:szCs w:val="18"/>
        </w:rPr>
        <w:t>（每用户）许可行使运行软件实例的权利（您不得将实例分发给第三方）。</w:t>
      </w:r>
    </w:p>
    <w:p w:rsidR="00BD1E23" w:rsidRPr="009026D9" w:rsidRDefault="00BD1E23" w:rsidP="00BD1E23">
      <w:pPr>
        <w:autoSpaceDN w:val="0"/>
        <w:spacing w:before="120"/>
        <w:ind w:left="720"/>
        <w:rPr>
          <w:rFonts w:asciiTheme="majorHAnsi" w:eastAsia="SimSun" w:hAnsiTheme="majorHAnsi" w:cstheme="majorHAnsi"/>
        </w:rPr>
      </w:pPr>
      <w:r w:rsidRPr="009026D9">
        <w:rPr>
          <w:rFonts w:asciiTheme="majorHAnsi" w:eastAsia="SimSun" w:hAnsiTheme="majorHAnsi" w:cstheme="majorHAnsi"/>
          <w:b/>
          <w:color w:val="auto"/>
          <w:sz w:val="18"/>
        </w:rPr>
        <w:t>漫游使用权利</w:t>
      </w:r>
    </w:p>
    <w:p w:rsidR="00BD1E23" w:rsidRPr="009026D9" w:rsidRDefault="00BD1E23" w:rsidP="00BD1E23">
      <w:pPr>
        <w:pStyle w:val="PURBody-Indented"/>
        <w:ind w:left="720"/>
        <w:rPr>
          <w:rFonts w:asciiTheme="majorHAnsi" w:eastAsia="SimSun" w:hAnsiTheme="majorHAnsi" w:cstheme="majorHAnsi"/>
        </w:rPr>
      </w:pPr>
      <w:r w:rsidRPr="009026D9">
        <w:rPr>
          <w:rFonts w:asciiTheme="majorHAnsi" w:eastAsia="SimSun" w:hAnsiTheme="majorHAnsi" w:cstheme="majorHAnsi"/>
        </w:rPr>
        <w:t>如果本节中的许可条款与</w:t>
      </w:r>
      <w:r w:rsidRPr="000B0715">
        <w:rPr>
          <w:rFonts w:ascii="SimSun" w:eastAsia="SimSun" w:hAnsi="SimSun" w:cstheme="majorHAnsi"/>
        </w:rPr>
        <w:t>“</w:t>
      </w:r>
      <w:r w:rsidRPr="009026D9">
        <w:rPr>
          <w:rFonts w:asciiTheme="majorHAnsi" w:eastAsia="SimSun" w:hAnsiTheme="majorHAnsi" w:cstheme="majorHAnsi"/>
        </w:rPr>
        <w:t>安装和使用</w:t>
      </w:r>
      <w:r w:rsidRPr="000B0715">
        <w:rPr>
          <w:rFonts w:ascii="SimSun" w:eastAsia="SimSun" w:hAnsi="SimSun" w:cstheme="majorHAnsi"/>
        </w:rPr>
        <w:t>”</w:t>
      </w:r>
      <w:r w:rsidRPr="009026D9">
        <w:rPr>
          <w:rFonts w:asciiTheme="majorHAnsi" w:eastAsia="SimSun" w:hAnsiTheme="majorHAnsi" w:cstheme="majorHAnsi"/>
        </w:rPr>
        <w:t>一节中的条款存在任何冲突，则</w:t>
      </w:r>
      <w:r w:rsidRPr="000B0715">
        <w:rPr>
          <w:rFonts w:ascii="SimSun" w:eastAsia="SimSun" w:hAnsi="SimSun" w:cstheme="majorHAnsi"/>
        </w:rPr>
        <w:t>“</w:t>
      </w:r>
      <w:r w:rsidRPr="009026D9">
        <w:rPr>
          <w:rFonts w:asciiTheme="majorHAnsi" w:eastAsia="SimSun" w:hAnsiTheme="majorHAnsi" w:cstheme="majorHAnsi"/>
        </w:rPr>
        <w:t>漫游使用权利</w:t>
      </w:r>
      <w:r w:rsidRPr="000B0715">
        <w:rPr>
          <w:rFonts w:ascii="SimSun" w:eastAsia="SimSun" w:hAnsi="SimSun" w:cstheme="majorHAnsi"/>
        </w:rPr>
        <w:t>”</w:t>
      </w:r>
      <w:r w:rsidRPr="009026D9">
        <w:rPr>
          <w:rFonts w:asciiTheme="majorHAnsi" w:eastAsia="SimSun" w:hAnsiTheme="majorHAnsi" w:cstheme="majorHAnsi"/>
        </w:rPr>
        <w:t>下的使用以本节中的许可条款为准。</w:t>
      </w:r>
    </w:p>
    <w:p w:rsidR="00BD1E23" w:rsidRPr="009026D9" w:rsidRDefault="00BD1E23" w:rsidP="00E16F35">
      <w:pPr>
        <w:numPr>
          <w:ilvl w:val="2"/>
          <w:numId w:val="69"/>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主要用户可远程访问允许的实例，该实例通过来自您或您的关联公司工作场所之外任何位置的合格第三方设备运行在您数据中心的服务器上。</w:t>
      </w:r>
    </w:p>
    <w:p w:rsidR="00BD1E23" w:rsidRPr="009026D9" w:rsidRDefault="00BD1E23" w:rsidP="00E16F35">
      <w:pPr>
        <w:numPr>
          <w:ilvl w:val="2"/>
          <w:numId w:val="69"/>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主要用户也可以在您和您的关联公司工作场所之外的合格第三方设备上的虚拟</w:t>
      </w:r>
      <w:r w:rsidRPr="009026D9">
        <w:rPr>
          <w:rFonts w:asciiTheme="majorHAnsi" w:eastAsia="SimSun" w:hAnsiTheme="majorHAnsi" w:cstheme="majorHAnsi"/>
          <w:color w:val="auto"/>
          <w:sz w:val="18"/>
          <w:szCs w:val="18"/>
        </w:rPr>
        <w:t xml:space="preserve"> OSE </w:t>
      </w:r>
      <w:r w:rsidRPr="009026D9">
        <w:rPr>
          <w:rFonts w:asciiTheme="majorHAnsi" w:eastAsia="SimSun" w:hAnsiTheme="majorHAnsi" w:cstheme="majorHAnsi"/>
          <w:color w:val="auto"/>
          <w:sz w:val="18"/>
          <w:szCs w:val="18"/>
        </w:rPr>
        <w:t>中运行该软件的一个实例。</w:t>
      </w:r>
    </w:p>
    <w:p w:rsidR="00BD1E23" w:rsidRPr="009026D9" w:rsidRDefault="00BD1E23" w:rsidP="00E16F35">
      <w:pPr>
        <w:numPr>
          <w:ilvl w:val="2"/>
          <w:numId w:val="69"/>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所有漫游权利的使用只针对工作相关的用途。</w:t>
      </w:r>
    </w:p>
    <w:p w:rsidR="00BD1E23" w:rsidRPr="009026D9" w:rsidRDefault="00BD1E23" w:rsidP="00E16F35">
      <w:pPr>
        <w:numPr>
          <w:ilvl w:val="2"/>
          <w:numId w:val="69"/>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其他用户不得通过远程协助或类似技术在同一许可下使用该软件，技术支持用途或管理该软件除外。</w:t>
      </w:r>
    </w:p>
    <w:p w:rsidR="00BD1E23" w:rsidRPr="009026D9" w:rsidRDefault="00BD1E23" w:rsidP="00BD1E23">
      <w:pPr>
        <w:autoSpaceDN w:val="0"/>
        <w:spacing w:before="120"/>
        <w:ind w:left="720"/>
        <w:rPr>
          <w:rFonts w:asciiTheme="majorHAnsi" w:eastAsia="SimSun" w:hAnsiTheme="majorHAnsi" w:cstheme="majorHAnsi"/>
        </w:rPr>
      </w:pPr>
      <w:r w:rsidRPr="009026D9">
        <w:rPr>
          <w:rFonts w:asciiTheme="majorHAnsi" w:eastAsia="SimSun" w:hAnsiTheme="majorHAnsi" w:cstheme="majorHAnsi"/>
          <w:b/>
          <w:color w:val="auto"/>
          <w:sz w:val="18"/>
        </w:rPr>
        <w:t xml:space="preserve">Windows To Go </w:t>
      </w:r>
      <w:r w:rsidRPr="009026D9">
        <w:rPr>
          <w:rFonts w:asciiTheme="majorHAnsi" w:eastAsia="SimSun" w:hAnsiTheme="majorHAnsi" w:cstheme="majorHAnsi"/>
          <w:b/>
          <w:color w:val="auto"/>
          <w:sz w:val="18"/>
        </w:rPr>
        <w:t>权利</w:t>
      </w:r>
    </w:p>
    <w:p w:rsidR="00BD1E23" w:rsidRPr="00D04382" w:rsidRDefault="00BD1E23" w:rsidP="00BD1E23">
      <w:pPr>
        <w:pStyle w:val="PURBody-Indented"/>
        <w:ind w:left="720"/>
        <w:rPr>
          <w:rFonts w:asciiTheme="majorHAnsi" w:eastAsia="SimSun" w:hAnsiTheme="majorHAnsi" w:cstheme="majorHAnsi"/>
          <w:spacing w:val="-2"/>
        </w:rPr>
      </w:pPr>
      <w:r w:rsidRPr="00D04382">
        <w:rPr>
          <w:rFonts w:asciiTheme="majorHAnsi" w:eastAsia="SimSun" w:hAnsiTheme="majorHAnsi" w:cstheme="majorHAnsi"/>
          <w:spacing w:val="-2"/>
        </w:rPr>
        <w:t>如果本节中的许可条款与</w:t>
      </w:r>
      <w:r w:rsidRPr="000B0715">
        <w:rPr>
          <w:rFonts w:ascii="SimSun" w:eastAsia="SimSun" w:hAnsi="SimSun" w:cstheme="majorHAnsi"/>
          <w:spacing w:val="-2"/>
        </w:rPr>
        <w:t>“</w:t>
      </w:r>
      <w:r w:rsidRPr="00D04382">
        <w:rPr>
          <w:rFonts w:asciiTheme="majorHAnsi" w:eastAsia="SimSun" w:hAnsiTheme="majorHAnsi" w:cstheme="majorHAnsi"/>
          <w:spacing w:val="-2"/>
        </w:rPr>
        <w:t>安装和使用</w:t>
      </w:r>
      <w:r w:rsidRPr="000B0715">
        <w:rPr>
          <w:rFonts w:ascii="SimSun" w:eastAsia="SimSun" w:hAnsi="SimSun" w:cstheme="majorHAnsi"/>
          <w:spacing w:val="-2"/>
        </w:rPr>
        <w:t>”</w:t>
      </w:r>
      <w:r w:rsidRPr="00D04382">
        <w:rPr>
          <w:rFonts w:asciiTheme="majorHAnsi" w:eastAsia="SimSun" w:hAnsiTheme="majorHAnsi" w:cstheme="majorHAnsi"/>
          <w:spacing w:val="-2"/>
        </w:rPr>
        <w:t>一节中的条款存在任何冲突，则</w:t>
      </w:r>
      <w:r w:rsidRPr="000B0715">
        <w:rPr>
          <w:rFonts w:ascii="SimSun" w:eastAsia="SimSun" w:hAnsi="SimSun" w:cstheme="majorHAnsi"/>
          <w:spacing w:val="-2"/>
        </w:rPr>
        <w:t>“</w:t>
      </w:r>
      <w:r w:rsidRPr="00D04382">
        <w:rPr>
          <w:rFonts w:asciiTheme="majorHAnsi" w:eastAsia="SimSun" w:hAnsiTheme="majorHAnsi" w:cstheme="majorHAnsi"/>
          <w:spacing w:val="-2"/>
        </w:rPr>
        <w:t xml:space="preserve">Windows To Go </w:t>
      </w:r>
      <w:r w:rsidRPr="00D04382">
        <w:rPr>
          <w:rFonts w:asciiTheme="majorHAnsi" w:eastAsia="SimSun" w:hAnsiTheme="majorHAnsi" w:cstheme="majorHAnsi"/>
          <w:spacing w:val="-2"/>
        </w:rPr>
        <w:t>权利</w:t>
      </w:r>
      <w:r w:rsidRPr="000B0715">
        <w:rPr>
          <w:rFonts w:ascii="SimSun" w:eastAsia="SimSun" w:hAnsi="SimSun" w:cstheme="majorHAnsi"/>
          <w:spacing w:val="-2"/>
        </w:rPr>
        <w:t>”</w:t>
      </w:r>
      <w:r w:rsidRPr="00D04382">
        <w:rPr>
          <w:rFonts w:asciiTheme="majorHAnsi" w:eastAsia="SimSun" w:hAnsiTheme="majorHAnsi" w:cstheme="majorHAnsi"/>
          <w:spacing w:val="-2"/>
        </w:rPr>
        <w:t>下的使用以本节中的许可条款为准。</w:t>
      </w:r>
    </w:p>
    <w:p w:rsidR="00BD1E23" w:rsidRPr="009026D9" w:rsidRDefault="00BD1E23" w:rsidP="00E16F35">
      <w:pPr>
        <w:numPr>
          <w:ilvl w:val="2"/>
          <w:numId w:val="70"/>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您可以在最多两个</w:t>
      </w:r>
      <w:r w:rsidRPr="009026D9">
        <w:rPr>
          <w:rFonts w:asciiTheme="majorHAnsi" w:eastAsia="SimSun" w:hAnsiTheme="majorHAnsi" w:cstheme="majorHAnsi"/>
          <w:color w:val="auto"/>
          <w:sz w:val="18"/>
          <w:szCs w:val="18"/>
        </w:rPr>
        <w:t xml:space="preserve"> USB </w:t>
      </w:r>
      <w:r w:rsidRPr="009026D9">
        <w:rPr>
          <w:rFonts w:asciiTheme="majorHAnsi" w:eastAsia="SimSun" w:hAnsiTheme="majorHAnsi" w:cstheme="majorHAnsi"/>
          <w:color w:val="auto"/>
          <w:sz w:val="18"/>
          <w:szCs w:val="18"/>
        </w:rPr>
        <w:t>驱动器上创建和存储软件的一个实例。</w:t>
      </w:r>
    </w:p>
    <w:p w:rsidR="00BD1E23" w:rsidRPr="009026D9" w:rsidRDefault="00BD1E23" w:rsidP="00E16F35">
      <w:pPr>
        <w:numPr>
          <w:ilvl w:val="2"/>
          <w:numId w:val="70"/>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主要用户可以在任意</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设备上运行</w:t>
      </w:r>
      <w:r w:rsidRPr="009026D9">
        <w:rPr>
          <w:rFonts w:asciiTheme="majorHAnsi" w:eastAsia="SimSun" w:hAnsiTheme="majorHAnsi" w:cstheme="majorHAnsi"/>
          <w:color w:val="auto"/>
          <w:sz w:val="18"/>
          <w:szCs w:val="18"/>
        </w:rPr>
        <w:t xml:space="preserve"> USB </w:t>
      </w:r>
      <w:r w:rsidRPr="009026D9">
        <w:rPr>
          <w:rFonts w:asciiTheme="majorHAnsi" w:eastAsia="SimSun" w:hAnsiTheme="majorHAnsi" w:cstheme="majorHAnsi"/>
          <w:color w:val="auto"/>
          <w:sz w:val="18"/>
          <w:szCs w:val="18"/>
        </w:rPr>
        <w:t>驱动器上存储的实例。</w:t>
      </w:r>
    </w:p>
    <w:p w:rsidR="00BD1E23" w:rsidRPr="00D04382" w:rsidRDefault="00BD1E23" w:rsidP="00E16F35">
      <w:pPr>
        <w:numPr>
          <w:ilvl w:val="2"/>
          <w:numId w:val="70"/>
        </w:numPr>
        <w:autoSpaceDN w:val="0"/>
        <w:rPr>
          <w:rFonts w:asciiTheme="majorHAnsi" w:eastAsia="SimSun" w:hAnsiTheme="majorHAnsi" w:cstheme="majorHAnsi"/>
          <w:spacing w:val="4"/>
        </w:rPr>
      </w:pPr>
      <w:r w:rsidRPr="00D04382">
        <w:rPr>
          <w:rFonts w:asciiTheme="majorHAnsi" w:eastAsia="SimSun" w:hAnsiTheme="majorHAnsi" w:cstheme="majorHAnsi"/>
          <w:color w:val="auto"/>
          <w:spacing w:val="4"/>
          <w:sz w:val="18"/>
          <w:szCs w:val="18"/>
        </w:rPr>
        <w:lastRenderedPageBreak/>
        <w:t xml:space="preserve">Windows </w:t>
      </w:r>
      <w:r w:rsidRPr="00D04382">
        <w:rPr>
          <w:rFonts w:asciiTheme="majorHAnsi" w:eastAsia="SimSun" w:hAnsiTheme="majorHAnsi" w:cstheme="majorHAnsi"/>
          <w:color w:val="auto"/>
          <w:spacing w:val="4"/>
          <w:sz w:val="18"/>
          <w:szCs w:val="18"/>
        </w:rPr>
        <w:t>设备的主要用户还可在您或您的关联公司工作场所之外的任何位置的合格第三方设备上运行</w:t>
      </w:r>
      <w:r w:rsidRPr="00D04382">
        <w:rPr>
          <w:rFonts w:asciiTheme="majorHAnsi" w:eastAsia="SimSun" w:hAnsiTheme="majorHAnsi" w:cstheme="majorHAnsi"/>
          <w:color w:val="auto"/>
          <w:spacing w:val="4"/>
          <w:sz w:val="18"/>
          <w:szCs w:val="18"/>
        </w:rPr>
        <w:t xml:space="preserve"> USB </w:t>
      </w:r>
      <w:r w:rsidRPr="00D04382">
        <w:rPr>
          <w:rFonts w:asciiTheme="majorHAnsi" w:eastAsia="SimSun" w:hAnsiTheme="majorHAnsi" w:cstheme="majorHAnsi"/>
          <w:color w:val="auto"/>
          <w:spacing w:val="4"/>
          <w:sz w:val="18"/>
          <w:szCs w:val="18"/>
        </w:rPr>
        <w:t>驱动器上的该实例。</w:t>
      </w:r>
    </w:p>
    <w:p w:rsidR="00BD1E23" w:rsidRPr="009026D9" w:rsidRDefault="00BD1E23" w:rsidP="00E16F35">
      <w:pPr>
        <w:numPr>
          <w:ilvl w:val="2"/>
          <w:numId w:val="70"/>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所有</w:t>
      </w:r>
      <w:r w:rsidRPr="009026D9">
        <w:rPr>
          <w:rFonts w:asciiTheme="majorHAnsi" w:eastAsia="SimSun" w:hAnsiTheme="majorHAnsi" w:cstheme="majorHAnsi"/>
          <w:color w:val="auto"/>
          <w:sz w:val="18"/>
          <w:szCs w:val="18"/>
        </w:rPr>
        <w:t xml:space="preserve"> Windows To Go </w:t>
      </w:r>
      <w:r w:rsidRPr="009026D9">
        <w:rPr>
          <w:rFonts w:asciiTheme="majorHAnsi" w:eastAsia="SimSun" w:hAnsiTheme="majorHAnsi" w:cstheme="majorHAnsi"/>
          <w:color w:val="auto"/>
          <w:sz w:val="18"/>
          <w:szCs w:val="18"/>
        </w:rPr>
        <w:t>的使用只针对工作相关的用途。</w:t>
      </w:r>
    </w:p>
    <w:p w:rsidR="00BD1E23" w:rsidRPr="009026D9" w:rsidRDefault="00BD1E23" w:rsidP="00E16F35">
      <w:pPr>
        <w:numPr>
          <w:ilvl w:val="2"/>
          <w:numId w:val="70"/>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其他用户不得通过远程协助或类似技术在同一许可下使用该软件，技术支持用途或管理该软件除外。</w:t>
      </w:r>
    </w:p>
    <w:p w:rsidR="007D63E7" w:rsidRPr="009026D9" w:rsidRDefault="007D63E7" w:rsidP="007D63E7">
      <w:pPr>
        <w:autoSpaceDN w:val="0"/>
        <w:spacing w:before="120"/>
        <w:ind w:left="720"/>
        <w:rPr>
          <w:rFonts w:asciiTheme="majorHAnsi" w:eastAsia="SimSun" w:hAnsiTheme="majorHAnsi" w:cstheme="majorHAnsi"/>
        </w:rPr>
      </w:pPr>
      <w:r w:rsidRPr="009026D9">
        <w:rPr>
          <w:rFonts w:asciiTheme="majorHAnsi" w:eastAsia="SimSun" w:hAnsiTheme="majorHAnsi" w:cstheme="majorHAnsi"/>
          <w:b/>
          <w:color w:val="auto"/>
          <w:sz w:val="18"/>
        </w:rPr>
        <w:t>助手设备</w:t>
      </w:r>
    </w:p>
    <w:p w:rsidR="007D63E7" w:rsidRPr="009026D9" w:rsidRDefault="007D63E7" w:rsidP="007D63E7">
      <w:pPr>
        <w:pStyle w:val="PURBody-Indented"/>
        <w:ind w:left="720"/>
        <w:rPr>
          <w:rFonts w:asciiTheme="majorHAnsi" w:eastAsia="SimSun" w:hAnsiTheme="majorHAnsi" w:cstheme="majorHAnsi"/>
        </w:rPr>
      </w:pPr>
      <w:r w:rsidRPr="009026D9">
        <w:rPr>
          <w:rFonts w:asciiTheme="majorHAnsi" w:eastAsia="SimSun" w:hAnsiTheme="majorHAnsi" w:cstheme="majorHAnsi"/>
        </w:rPr>
        <w:t>仅适用于本部分：</w:t>
      </w:r>
    </w:p>
    <w:p w:rsidR="007D63E7" w:rsidRPr="009026D9" w:rsidRDefault="002A52DF" w:rsidP="002A52DF">
      <w:pPr>
        <w:pStyle w:val="PURBody-Indented"/>
        <w:ind w:left="720"/>
        <w:rPr>
          <w:rFonts w:asciiTheme="majorHAnsi" w:eastAsia="SimSun" w:hAnsiTheme="majorHAnsi" w:cstheme="majorHAnsi"/>
        </w:rPr>
      </w:pPr>
      <w:r w:rsidRPr="000B0715">
        <w:rPr>
          <w:rFonts w:ascii="SimSun" w:eastAsia="SimSun" w:hAnsi="SimSun" w:cstheme="majorHAnsi"/>
        </w:rPr>
        <w:t>“</w:t>
      </w:r>
      <w:r w:rsidRPr="009026D9">
        <w:rPr>
          <w:rFonts w:asciiTheme="majorHAnsi" w:eastAsia="SimSun" w:hAnsiTheme="majorHAnsi" w:cstheme="majorHAnsi"/>
        </w:rPr>
        <w:t xml:space="preserve">Windows RT </w:t>
      </w:r>
      <w:r w:rsidRPr="009026D9">
        <w:rPr>
          <w:rFonts w:asciiTheme="majorHAnsi" w:eastAsia="SimSun" w:hAnsiTheme="majorHAnsi" w:cstheme="majorHAnsi"/>
        </w:rPr>
        <w:t>助手设备</w:t>
      </w:r>
      <w:r w:rsidRPr="000B0715">
        <w:rPr>
          <w:rFonts w:ascii="SimSun" w:eastAsia="SimSun" w:hAnsi="SimSun" w:cstheme="majorHAnsi"/>
        </w:rPr>
        <w:t>”</w:t>
      </w:r>
      <w:r w:rsidRPr="009026D9">
        <w:rPr>
          <w:rFonts w:asciiTheme="majorHAnsi" w:eastAsia="SimSun" w:hAnsiTheme="majorHAnsi" w:cstheme="majorHAnsi"/>
        </w:rPr>
        <w:t>是指由</w:t>
      </w:r>
      <w:r w:rsidRPr="009026D9">
        <w:rPr>
          <w:rFonts w:asciiTheme="majorHAnsi" w:eastAsia="SimSun" w:hAnsiTheme="majorHAnsi" w:cstheme="majorHAnsi"/>
          <w:szCs w:val="18"/>
        </w:rPr>
        <w:t>主要</w:t>
      </w:r>
      <w:r w:rsidRPr="009026D9">
        <w:rPr>
          <w:rFonts w:asciiTheme="majorHAnsi" w:eastAsia="SimSun" w:hAnsiTheme="majorHAnsi" w:cstheme="majorHAnsi"/>
        </w:rPr>
        <w:t>用户使用并且您（非第三方）已经为其授予</w:t>
      </w:r>
      <w:r w:rsidRPr="009026D9">
        <w:rPr>
          <w:rFonts w:asciiTheme="majorHAnsi" w:eastAsia="SimSun" w:hAnsiTheme="majorHAnsi" w:cstheme="majorHAnsi"/>
        </w:rPr>
        <w:t xml:space="preserve"> Windows RT </w:t>
      </w:r>
      <w:r w:rsidRPr="009026D9">
        <w:rPr>
          <w:rFonts w:asciiTheme="majorHAnsi" w:eastAsia="SimSun" w:hAnsiTheme="majorHAnsi" w:cstheme="majorHAnsi"/>
        </w:rPr>
        <w:t>适当许可的任何其他设备。</w:t>
      </w:r>
    </w:p>
    <w:p w:rsidR="007D63E7" w:rsidRPr="009026D9" w:rsidRDefault="007D63E7" w:rsidP="007D63E7">
      <w:pPr>
        <w:pStyle w:val="PURBody-Indented"/>
        <w:ind w:left="720"/>
        <w:rPr>
          <w:rFonts w:asciiTheme="majorHAnsi" w:eastAsia="SimSun" w:hAnsiTheme="majorHAnsi" w:cstheme="majorHAnsi"/>
        </w:rPr>
      </w:pPr>
      <w:r w:rsidRPr="009026D9">
        <w:rPr>
          <w:rFonts w:asciiTheme="majorHAnsi" w:eastAsia="SimSun" w:hAnsiTheme="majorHAnsi" w:cstheme="majorHAnsi"/>
        </w:rPr>
        <w:t>如果本节中的许可条款与</w:t>
      </w:r>
      <w:r w:rsidRPr="000B0715">
        <w:rPr>
          <w:rFonts w:ascii="SimSun" w:eastAsia="SimSun" w:hAnsi="SimSun" w:cstheme="majorHAnsi"/>
        </w:rPr>
        <w:t>“</w:t>
      </w:r>
      <w:r w:rsidRPr="009026D9">
        <w:rPr>
          <w:rFonts w:asciiTheme="majorHAnsi" w:eastAsia="SimSun" w:hAnsiTheme="majorHAnsi" w:cstheme="majorHAnsi"/>
        </w:rPr>
        <w:t>安装和使用</w:t>
      </w:r>
      <w:r w:rsidRPr="000B0715">
        <w:rPr>
          <w:rFonts w:ascii="SimSun" w:eastAsia="SimSun" w:hAnsi="SimSun" w:cstheme="majorHAnsi"/>
        </w:rPr>
        <w:t>”</w:t>
      </w:r>
      <w:r w:rsidRPr="009026D9">
        <w:rPr>
          <w:rFonts w:asciiTheme="majorHAnsi" w:eastAsia="SimSun" w:hAnsiTheme="majorHAnsi" w:cstheme="majorHAnsi"/>
        </w:rPr>
        <w:t>一节中的条款存在任何冲突，则在</w:t>
      </w:r>
      <w:r w:rsidRPr="000B0715">
        <w:rPr>
          <w:rFonts w:ascii="SimSun" w:eastAsia="SimSun" w:hAnsi="SimSun" w:cstheme="majorHAnsi"/>
        </w:rPr>
        <w:t>“</w:t>
      </w:r>
      <w:r w:rsidRPr="009026D9">
        <w:rPr>
          <w:rFonts w:asciiTheme="majorHAnsi" w:eastAsia="SimSun" w:hAnsiTheme="majorHAnsi" w:cstheme="majorHAnsi"/>
        </w:rPr>
        <w:t xml:space="preserve">Windows RT </w:t>
      </w:r>
      <w:r w:rsidRPr="009026D9">
        <w:rPr>
          <w:rFonts w:asciiTheme="majorHAnsi" w:eastAsia="SimSun" w:hAnsiTheme="majorHAnsi" w:cstheme="majorHAnsi"/>
        </w:rPr>
        <w:t>助手设备</w:t>
      </w:r>
      <w:r w:rsidRPr="000B0715">
        <w:rPr>
          <w:rFonts w:ascii="SimSun" w:eastAsia="SimSun" w:hAnsi="SimSun" w:cstheme="majorHAnsi"/>
        </w:rPr>
        <w:t>”</w:t>
      </w:r>
      <w:r w:rsidRPr="009026D9">
        <w:rPr>
          <w:rFonts w:asciiTheme="majorHAnsi" w:eastAsia="SimSun" w:hAnsiTheme="majorHAnsi" w:cstheme="majorHAnsi"/>
        </w:rPr>
        <w:t>上的使用以本节中的许可条款为准。</w:t>
      </w:r>
    </w:p>
    <w:p w:rsidR="007D63E7" w:rsidRPr="009026D9" w:rsidRDefault="007D63E7" w:rsidP="00E16F35">
      <w:pPr>
        <w:numPr>
          <w:ilvl w:val="2"/>
          <w:numId w:val="72"/>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主要用户可以从</w:t>
      </w:r>
      <w:r w:rsidRPr="009026D9">
        <w:rPr>
          <w:rFonts w:asciiTheme="majorHAnsi" w:eastAsia="SimSun" w:hAnsiTheme="majorHAnsi" w:cstheme="majorHAnsi"/>
          <w:color w:val="auto"/>
          <w:sz w:val="18"/>
          <w:szCs w:val="18"/>
        </w:rPr>
        <w:t xml:space="preserve"> Windows RT </w:t>
      </w:r>
      <w:r w:rsidRPr="009026D9">
        <w:rPr>
          <w:rFonts w:asciiTheme="majorHAnsi" w:eastAsia="SimSun" w:hAnsiTheme="majorHAnsi" w:cstheme="majorHAnsi"/>
          <w:color w:val="auto"/>
          <w:sz w:val="18"/>
          <w:szCs w:val="18"/>
        </w:rPr>
        <w:t>助手设备按照</w:t>
      </w:r>
      <w:r w:rsidRPr="000B0715">
        <w:rPr>
          <w:rFonts w:ascii="SimSun" w:eastAsia="SimSun" w:hAnsi="SimSun" w:cstheme="majorHAnsi"/>
          <w:color w:val="auto"/>
          <w:sz w:val="18"/>
          <w:szCs w:val="18"/>
        </w:rPr>
        <w:t>“</w:t>
      </w:r>
      <w:r w:rsidRPr="009026D9">
        <w:rPr>
          <w:rFonts w:asciiTheme="majorHAnsi" w:eastAsia="SimSun" w:hAnsiTheme="majorHAnsi" w:cstheme="majorHAnsi"/>
          <w:color w:val="auto"/>
          <w:sz w:val="18"/>
          <w:szCs w:val="18"/>
        </w:rPr>
        <w:t>虚拟化权利</w:t>
      </w:r>
      <w:r w:rsidRPr="000B0715">
        <w:rPr>
          <w:rFonts w:ascii="SimSun" w:eastAsia="SimSun" w:hAnsi="SimSun" w:cstheme="majorHAnsi"/>
          <w:color w:val="auto"/>
          <w:sz w:val="18"/>
          <w:szCs w:val="18"/>
        </w:rPr>
        <w:t>”</w:t>
      </w:r>
      <w:r w:rsidRPr="009026D9">
        <w:rPr>
          <w:rFonts w:asciiTheme="majorHAnsi" w:eastAsia="SimSun" w:hAnsiTheme="majorHAnsi" w:cstheme="majorHAnsi"/>
          <w:color w:val="auto"/>
          <w:sz w:val="18"/>
          <w:szCs w:val="18"/>
        </w:rPr>
        <w:t>部分中的说明远程访问数据中心的服务器上运行的软件的任意允许实例。</w:t>
      </w:r>
    </w:p>
    <w:p w:rsidR="007D63E7" w:rsidRPr="009026D9" w:rsidRDefault="007D63E7" w:rsidP="00E16F35">
      <w:pPr>
        <w:numPr>
          <w:ilvl w:val="2"/>
          <w:numId w:val="72"/>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其他用户不得通过远程协助或类似技术同时在同一许可下使用该软件，技术支持用途或管理软件除外。</w:t>
      </w:r>
    </w:p>
    <w:p w:rsidR="007D63E7" w:rsidRPr="009026D9" w:rsidRDefault="007D63E7" w:rsidP="00E16F35">
      <w:pPr>
        <w:numPr>
          <w:ilvl w:val="2"/>
          <w:numId w:val="72"/>
        </w:numPr>
        <w:autoSpaceDN w:val="0"/>
        <w:rPr>
          <w:rFonts w:asciiTheme="majorHAnsi" w:eastAsia="SimSun" w:hAnsiTheme="majorHAnsi" w:cstheme="majorHAnsi"/>
        </w:rPr>
      </w:pPr>
      <w:r w:rsidRPr="009026D9">
        <w:rPr>
          <w:rFonts w:asciiTheme="majorHAnsi" w:eastAsia="SimSun" w:hAnsiTheme="majorHAnsi" w:cstheme="majorHAnsi"/>
          <w:color w:val="auto"/>
          <w:sz w:val="18"/>
          <w:szCs w:val="18"/>
        </w:rPr>
        <w:t>您在</w:t>
      </w:r>
      <w:r w:rsidRPr="009026D9">
        <w:rPr>
          <w:rFonts w:asciiTheme="majorHAnsi" w:eastAsia="SimSun" w:hAnsiTheme="majorHAnsi" w:cstheme="majorHAnsi"/>
          <w:color w:val="auto"/>
          <w:sz w:val="18"/>
          <w:szCs w:val="18"/>
        </w:rPr>
        <w:t xml:space="preserve"> Windows RT </w:t>
      </w:r>
      <w:r w:rsidRPr="009026D9">
        <w:rPr>
          <w:rFonts w:asciiTheme="majorHAnsi" w:eastAsia="SimSun" w:hAnsiTheme="majorHAnsi" w:cstheme="majorHAnsi"/>
          <w:color w:val="auto"/>
          <w:sz w:val="18"/>
          <w:szCs w:val="18"/>
        </w:rPr>
        <w:t>助手设备上使用该软件的权利是非永久性的；在带</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桌面操作系统的</w:t>
      </w:r>
      <w:r w:rsidRPr="009026D9">
        <w:rPr>
          <w:rFonts w:asciiTheme="majorHAnsi" w:eastAsia="SimSun" w:hAnsiTheme="majorHAnsi" w:cstheme="majorHAnsi"/>
          <w:color w:val="auto"/>
          <w:sz w:val="18"/>
          <w:szCs w:val="18"/>
        </w:rPr>
        <w:t xml:space="preserve"> Windows Intune </w:t>
      </w:r>
      <w:r w:rsidRPr="009026D9">
        <w:rPr>
          <w:rFonts w:asciiTheme="majorHAnsi" w:eastAsia="SimSun" w:hAnsiTheme="majorHAnsi" w:cstheme="majorHAnsi"/>
          <w:color w:val="auto"/>
          <w:sz w:val="18"/>
          <w:szCs w:val="18"/>
        </w:rPr>
        <w:t>许可期满后，您不得在此处允许的情况下访问或使用该软件。</w:t>
      </w:r>
    </w:p>
    <w:p w:rsidR="00BD1E23" w:rsidRPr="009026D9" w:rsidRDefault="00BD1E23" w:rsidP="00BD1E23">
      <w:pPr>
        <w:autoSpaceDN w:val="0"/>
        <w:spacing w:before="120"/>
        <w:ind w:left="720"/>
        <w:rPr>
          <w:rFonts w:asciiTheme="majorHAnsi" w:eastAsia="SimSun" w:hAnsiTheme="majorHAnsi" w:cstheme="majorHAnsi"/>
        </w:rPr>
      </w:pPr>
      <w:r w:rsidRPr="009026D9">
        <w:rPr>
          <w:rFonts w:asciiTheme="majorHAnsi" w:eastAsia="SimSun" w:hAnsiTheme="majorHAnsi" w:cstheme="majorHAnsi"/>
          <w:b/>
          <w:color w:val="auto"/>
          <w:sz w:val="18"/>
        </w:rPr>
        <w:t>验证</w:t>
      </w:r>
    </w:p>
    <w:p w:rsidR="00BD1E23" w:rsidRPr="00343308" w:rsidRDefault="00BD1E23" w:rsidP="00BD1E23">
      <w:pPr>
        <w:ind w:left="720"/>
        <w:rPr>
          <w:rFonts w:asciiTheme="majorHAnsi" w:eastAsia="SimSun" w:hAnsiTheme="majorHAnsi" w:cstheme="majorHAnsi"/>
          <w:spacing w:val="2"/>
        </w:rPr>
      </w:pPr>
      <w:r w:rsidRPr="00343308">
        <w:rPr>
          <w:rFonts w:asciiTheme="majorHAnsi" w:eastAsia="SimSun" w:hAnsiTheme="majorHAnsi" w:cstheme="majorHAnsi"/>
          <w:bCs/>
          <w:color w:val="auto"/>
          <w:spacing w:val="2"/>
          <w:sz w:val="18"/>
          <w:szCs w:val="18"/>
        </w:rPr>
        <w:t>验证可以确认软件已激活，并且已获得适当的许可。验证还可以确认未对该软件的验证、许可或激活功能进行任何未授权的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更多信息，请访问</w:t>
      </w:r>
      <w:r w:rsidRPr="00343308">
        <w:rPr>
          <w:rFonts w:asciiTheme="majorHAnsi" w:eastAsia="SimSun" w:hAnsiTheme="majorHAnsi" w:cstheme="majorHAnsi"/>
          <w:bCs/>
          <w:color w:val="auto"/>
          <w:spacing w:val="2"/>
          <w:sz w:val="18"/>
          <w:szCs w:val="18"/>
        </w:rPr>
        <w:t xml:space="preserve"> </w:t>
      </w:r>
      <w:hyperlink r:id="rId86" w:history="1">
        <w:r w:rsidRPr="00343308">
          <w:rPr>
            <w:rFonts w:asciiTheme="majorHAnsi" w:eastAsia="SimSun" w:hAnsiTheme="majorHAnsi" w:cstheme="majorHAnsi"/>
            <w:bCs/>
            <w:color w:val="auto"/>
            <w:spacing w:val="2"/>
            <w:sz w:val="18"/>
            <w:szCs w:val="18"/>
          </w:rPr>
          <w:t>http://go.microsoft.com/fwlink/?Linkid=104610</w:t>
        </w:r>
      </w:hyperlink>
      <w:r w:rsidRPr="00343308">
        <w:rPr>
          <w:rFonts w:asciiTheme="majorHAnsi" w:eastAsia="SimSun" w:hAnsiTheme="majorHAnsi" w:cstheme="majorHAnsi"/>
          <w:bCs/>
          <w:color w:val="auto"/>
          <w:spacing w:val="2"/>
          <w:sz w:val="18"/>
          <w:szCs w:val="18"/>
        </w:rPr>
        <w:t>。</w:t>
      </w:r>
    </w:p>
    <w:p w:rsidR="00BD1E23" w:rsidRPr="009026D9" w:rsidRDefault="00BD1E23" w:rsidP="00BD1E23">
      <w:pPr>
        <w:ind w:left="720"/>
        <w:rPr>
          <w:rFonts w:asciiTheme="majorHAnsi" w:eastAsia="SimSun" w:hAnsiTheme="majorHAnsi" w:cstheme="majorHAnsi"/>
        </w:rPr>
      </w:pPr>
      <w:r w:rsidRPr="009026D9">
        <w:rPr>
          <w:rFonts w:asciiTheme="majorHAnsi" w:eastAsia="SimSun" w:hAnsiTheme="majorHAnsi" w:cstheme="majorHAnsi"/>
          <w:bCs/>
          <w:color w:val="auto"/>
          <w:sz w:val="18"/>
          <w:szCs w:val="18"/>
        </w:rPr>
        <w:t>该软件有时会执行验证检查。此检查可以由该软件或</w:t>
      </w:r>
      <w:r w:rsidRPr="009026D9">
        <w:rPr>
          <w:rFonts w:asciiTheme="majorHAnsi" w:eastAsia="SimSun" w:hAnsiTheme="majorHAnsi" w:cstheme="majorHAnsi"/>
          <w:bCs/>
          <w:color w:val="auto"/>
          <w:sz w:val="18"/>
          <w:szCs w:val="18"/>
        </w:rPr>
        <w:t xml:space="preserve"> Microsoft </w:t>
      </w:r>
      <w:r w:rsidRPr="009026D9">
        <w:rPr>
          <w:rFonts w:asciiTheme="majorHAnsi" w:eastAsia="SimSun" w:hAnsiTheme="majorHAnsi" w:cstheme="majorHAnsi"/>
          <w:bCs/>
          <w:color w:val="auto"/>
          <w:sz w:val="18"/>
          <w:szCs w:val="18"/>
        </w:rPr>
        <w:t>启动。为了启用激活功能和验证检查，该软件有时可能会要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w:t>
      </w:r>
      <w:r w:rsidRPr="009026D9">
        <w:rPr>
          <w:rFonts w:asciiTheme="majorHAnsi" w:eastAsia="SimSun" w:hAnsiTheme="majorHAnsi" w:cstheme="majorHAnsi"/>
          <w:bCs/>
          <w:color w:val="auto"/>
          <w:sz w:val="18"/>
          <w:szCs w:val="18"/>
        </w:rPr>
        <w:t xml:space="preserve"> Microsoft</w:t>
      </w:r>
      <w:r w:rsidRPr="009026D9">
        <w:rPr>
          <w:rFonts w:asciiTheme="majorHAnsi" w:eastAsia="SimSun" w:hAnsiTheme="majorHAnsi" w:cstheme="majorHAnsi"/>
          <w:bCs/>
          <w:color w:val="auto"/>
          <w:sz w:val="18"/>
          <w:szCs w:val="18"/>
        </w:rPr>
        <w:t>。此信息包括软件的版本和产品密钥、对软件的验证、许可或激活功能所做的任何未授权的更改、找到的任何相关的恶意或未授权的软件，以及计算机的</w:t>
      </w:r>
      <w:r w:rsidRPr="009026D9">
        <w:rPr>
          <w:rFonts w:asciiTheme="majorHAnsi" w:eastAsia="SimSun" w:hAnsiTheme="majorHAnsi" w:cstheme="majorHAnsi"/>
          <w:bCs/>
          <w:color w:val="auto"/>
          <w:sz w:val="18"/>
          <w:szCs w:val="18"/>
        </w:rPr>
        <w:t xml:space="preserve"> Internet </w:t>
      </w:r>
      <w:r w:rsidRPr="009026D9">
        <w:rPr>
          <w:rFonts w:asciiTheme="majorHAnsi" w:eastAsia="SimSun" w:hAnsiTheme="majorHAnsi" w:cstheme="majorHAnsi"/>
          <w:bCs/>
          <w:color w:val="auto"/>
          <w:sz w:val="18"/>
          <w:szCs w:val="18"/>
        </w:rPr>
        <w:t>协议地址。</w:t>
      </w:r>
      <w:r w:rsidRPr="009026D9">
        <w:rPr>
          <w:rFonts w:asciiTheme="majorHAnsi" w:eastAsia="SimSun" w:hAnsiTheme="majorHAnsi" w:cstheme="majorHAnsi"/>
          <w:bCs/>
          <w:color w:val="auto"/>
          <w:sz w:val="18"/>
          <w:szCs w:val="18"/>
        </w:rPr>
        <w:t xml:space="preserve">Microsoft </w:t>
      </w:r>
      <w:r w:rsidRPr="009026D9">
        <w:rPr>
          <w:rFonts w:asciiTheme="majorHAnsi" w:eastAsia="SimSun" w:hAnsiTheme="majorHAnsi" w:cstheme="majorHAnsi"/>
          <w:bCs/>
          <w:color w:val="auto"/>
          <w:sz w:val="18"/>
          <w:szCs w:val="18"/>
        </w:rPr>
        <w:t>可能会使用和共享此信息以防止未经许可使用软件</w:t>
      </w:r>
      <w:r w:rsidRPr="009026D9">
        <w:rPr>
          <w:rFonts w:asciiTheme="majorHAnsi" w:eastAsia="SimSun" w:hAnsiTheme="majorHAnsi" w:cstheme="majorHAnsi"/>
        </w:rPr>
        <w:t>，但不会使用此信息来识别您的身份或与您联系</w:t>
      </w:r>
      <w:r w:rsidRPr="009026D9">
        <w:rPr>
          <w:rFonts w:asciiTheme="majorHAnsi" w:eastAsia="SimSun" w:hAnsiTheme="majorHAnsi" w:cstheme="majorHAnsi"/>
          <w:bCs/>
          <w:color w:val="auto"/>
          <w:sz w:val="18"/>
          <w:szCs w:val="18"/>
        </w:rPr>
        <w:t>。使用该软件，即表示您同意传输这些信息。有关验证以及验证检查期间或之后所发送内容的详细信息，请访问</w:t>
      </w:r>
      <w:r w:rsidRPr="009026D9">
        <w:rPr>
          <w:rFonts w:asciiTheme="majorHAnsi" w:eastAsia="SimSun" w:hAnsiTheme="majorHAnsi" w:cstheme="majorHAnsi"/>
          <w:bCs/>
          <w:color w:val="auto"/>
          <w:sz w:val="18"/>
          <w:szCs w:val="18"/>
        </w:rPr>
        <w:t xml:space="preserve"> </w:t>
      </w:r>
      <w:hyperlink r:id="rId87" w:history="1">
        <w:r w:rsidRPr="009026D9">
          <w:rPr>
            <w:rFonts w:asciiTheme="majorHAnsi" w:eastAsia="SimSun" w:hAnsiTheme="majorHAnsi" w:cstheme="majorHAnsi"/>
            <w:bCs/>
            <w:color w:val="auto"/>
            <w:sz w:val="18"/>
            <w:szCs w:val="18"/>
          </w:rPr>
          <w:t>http://go.microsoft.com/fwlink/?Linkid=104611</w:t>
        </w:r>
      </w:hyperlink>
      <w:r w:rsidRPr="009026D9">
        <w:rPr>
          <w:rFonts w:asciiTheme="majorHAnsi" w:eastAsia="SimSun" w:hAnsiTheme="majorHAnsi" w:cstheme="majorHAnsi"/>
          <w:bCs/>
          <w:color w:val="auto"/>
          <w:sz w:val="18"/>
          <w:szCs w:val="18"/>
        </w:rPr>
        <w:t>。</w:t>
      </w:r>
    </w:p>
    <w:p w:rsidR="00BD1E23" w:rsidRPr="009026D9" w:rsidRDefault="00BD1E23" w:rsidP="00BD1E23">
      <w:pPr>
        <w:ind w:left="720"/>
        <w:rPr>
          <w:rFonts w:asciiTheme="majorHAnsi" w:eastAsia="SimSun" w:hAnsiTheme="majorHAnsi" w:cstheme="majorHAnsi"/>
        </w:rPr>
      </w:pPr>
      <w:r w:rsidRPr="009026D9">
        <w:rPr>
          <w:rFonts w:asciiTheme="majorHAnsi" w:eastAsia="SimSun" w:hAnsiTheme="majorHAnsi" w:cstheme="majorHAnsi"/>
          <w:bCs/>
          <w:color w:val="auto"/>
          <w:sz w:val="18"/>
          <w:szCs w:val="18"/>
        </w:rPr>
        <w:t>如果在执行验证检查后发现该软件是仿冒的、未获得正确许可的、非正版的</w:t>
      </w:r>
      <w:r w:rsidRPr="009026D9">
        <w:rPr>
          <w:rFonts w:asciiTheme="majorHAnsi" w:eastAsia="SimSun" w:hAnsiTheme="majorHAnsi" w:cstheme="majorHAnsi"/>
          <w:bCs/>
          <w:color w:val="auto"/>
          <w:sz w:val="18"/>
          <w:szCs w:val="18"/>
        </w:rPr>
        <w:t xml:space="preserve"> Windows </w:t>
      </w:r>
      <w:r w:rsidRPr="009026D9">
        <w:rPr>
          <w:rFonts w:asciiTheme="majorHAnsi" w:eastAsia="SimSun" w:hAnsiTheme="majorHAnsi" w:cstheme="majorHAnsi"/>
          <w:bCs/>
          <w:color w:val="auto"/>
          <w:sz w:val="18"/>
          <w:szCs w:val="18"/>
        </w:rPr>
        <w:t>产品，或包含未授权的更改，则该软件的功能和使用体验将受到影响：</w:t>
      </w:r>
      <w:r w:rsidRPr="009026D9">
        <w:rPr>
          <w:rFonts w:asciiTheme="majorHAnsi" w:eastAsia="SimSun" w:hAnsiTheme="majorHAnsi" w:cstheme="majorHAnsi"/>
          <w:bCs/>
          <w:color w:val="auto"/>
          <w:sz w:val="18"/>
          <w:szCs w:val="18"/>
        </w:rPr>
        <w:t xml:space="preserve">Microsoft </w:t>
      </w:r>
      <w:r w:rsidRPr="009026D9">
        <w:rPr>
          <w:rFonts w:asciiTheme="majorHAnsi" w:eastAsia="SimSun" w:hAnsiTheme="majorHAnsi" w:cstheme="majorHAnsi"/>
          <w:bCs/>
          <w:color w:val="auto"/>
          <w:sz w:val="18"/>
          <w:szCs w:val="18"/>
        </w:rPr>
        <w:t>可以修复该软件、删除、隔离或禁用可能会妨碍正常使用该软件的任何未授权更改，包括避开该软件的激活或验证功能，或检查并删除已知的与此类未授权更改相关的恶意或未授权的软件，或提供有关软件未获得正确许可或软件是非正版</w:t>
      </w:r>
      <w:r w:rsidRPr="009026D9">
        <w:rPr>
          <w:rFonts w:asciiTheme="majorHAnsi" w:eastAsia="SimSun" w:hAnsiTheme="majorHAnsi" w:cstheme="majorHAnsi"/>
          <w:bCs/>
          <w:color w:val="auto"/>
          <w:sz w:val="18"/>
          <w:szCs w:val="18"/>
        </w:rPr>
        <w:t xml:space="preserve"> Windows </w:t>
      </w:r>
      <w:r w:rsidRPr="009026D9">
        <w:rPr>
          <w:rFonts w:asciiTheme="majorHAnsi" w:eastAsia="SimSun" w:hAnsiTheme="majorHAnsi" w:cstheme="majorHAnsi"/>
          <w:bCs/>
          <w:color w:val="auto"/>
          <w:sz w:val="18"/>
          <w:szCs w:val="18"/>
        </w:rPr>
        <w:t>产品的声明，而您可以收到获取该软件的适当许可副本的提醒，或需要按照</w:t>
      </w:r>
      <w:r w:rsidRPr="009026D9">
        <w:rPr>
          <w:rFonts w:asciiTheme="majorHAnsi" w:eastAsia="SimSun" w:hAnsiTheme="majorHAnsi" w:cstheme="majorHAnsi"/>
          <w:bCs/>
          <w:color w:val="auto"/>
          <w:sz w:val="18"/>
          <w:szCs w:val="18"/>
        </w:rPr>
        <w:t xml:space="preserve"> Microsoft </w:t>
      </w:r>
      <w:r w:rsidRPr="009026D9">
        <w:rPr>
          <w:rFonts w:asciiTheme="majorHAnsi" w:eastAsia="SimSun" w:hAnsiTheme="majorHAnsi" w:cstheme="majorHAnsi"/>
          <w:bCs/>
          <w:color w:val="auto"/>
          <w:sz w:val="18"/>
          <w:szCs w:val="18"/>
        </w:rPr>
        <w:t>的说明执行操作来获取许可，以便使用该软件并重新激活；并且您可能无法从</w:t>
      </w:r>
      <w:r w:rsidRPr="009026D9">
        <w:rPr>
          <w:rFonts w:asciiTheme="majorHAnsi" w:eastAsia="SimSun" w:hAnsiTheme="majorHAnsi" w:cstheme="majorHAnsi"/>
          <w:bCs/>
          <w:color w:val="auto"/>
          <w:sz w:val="18"/>
          <w:szCs w:val="18"/>
        </w:rPr>
        <w:t xml:space="preserve"> Microsoft </w:t>
      </w:r>
      <w:r w:rsidRPr="009026D9">
        <w:rPr>
          <w:rFonts w:asciiTheme="majorHAnsi" w:eastAsia="SimSun" w:hAnsiTheme="majorHAnsi" w:cstheme="majorHAnsi"/>
          <w:bCs/>
          <w:color w:val="auto"/>
          <w:sz w:val="18"/>
          <w:szCs w:val="18"/>
        </w:rPr>
        <w:t>获得某些更新或升级。</w:t>
      </w:r>
    </w:p>
    <w:p w:rsidR="00BD1E23" w:rsidRPr="009026D9" w:rsidRDefault="00BD1E23" w:rsidP="00BD1E23">
      <w:pPr>
        <w:ind w:left="720"/>
        <w:rPr>
          <w:rFonts w:asciiTheme="majorHAnsi" w:eastAsia="SimSun" w:hAnsiTheme="majorHAnsi" w:cstheme="majorHAnsi"/>
        </w:rPr>
      </w:pPr>
      <w:r w:rsidRPr="009026D9">
        <w:rPr>
          <w:rFonts w:asciiTheme="majorHAnsi" w:eastAsia="SimSun" w:hAnsiTheme="majorHAnsi" w:cstheme="majorHAnsi"/>
          <w:bCs/>
          <w:color w:val="auto"/>
          <w:sz w:val="18"/>
          <w:szCs w:val="18"/>
        </w:rPr>
        <w:t>您只能从</w:t>
      </w:r>
      <w:r w:rsidRPr="009026D9">
        <w:rPr>
          <w:rFonts w:asciiTheme="majorHAnsi" w:eastAsia="SimSun" w:hAnsiTheme="majorHAnsi" w:cstheme="majorHAnsi"/>
          <w:bCs/>
          <w:color w:val="auto"/>
          <w:sz w:val="18"/>
          <w:szCs w:val="18"/>
        </w:rPr>
        <w:t xml:space="preserve"> Microsoft </w:t>
      </w:r>
      <w:r w:rsidRPr="009026D9">
        <w:rPr>
          <w:rFonts w:asciiTheme="majorHAnsi" w:eastAsia="SimSun" w:hAnsiTheme="majorHAnsi" w:cstheme="majorHAnsi"/>
          <w:bCs/>
          <w:color w:val="auto"/>
          <w:sz w:val="18"/>
          <w:szCs w:val="18"/>
        </w:rPr>
        <w:t>或经授权的来源获得软件的更新或升级。有关如何从经授权的来源获取更新的详细信息，请访问</w:t>
      </w:r>
      <w:r w:rsidRPr="009026D9">
        <w:rPr>
          <w:rFonts w:asciiTheme="majorHAnsi" w:eastAsia="SimSun" w:hAnsiTheme="majorHAnsi" w:cstheme="majorHAnsi"/>
          <w:bCs/>
          <w:color w:val="auto"/>
          <w:sz w:val="18"/>
          <w:szCs w:val="18"/>
        </w:rPr>
        <w:t xml:space="preserve"> </w:t>
      </w:r>
      <w:hyperlink r:id="rId88" w:history="1">
        <w:r w:rsidRPr="009026D9">
          <w:rPr>
            <w:rFonts w:asciiTheme="majorHAnsi" w:eastAsia="SimSun" w:hAnsiTheme="majorHAnsi" w:cstheme="majorHAnsi"/>
            <w:bCs/>
            <w:color w:val="auto"/>
            <w:sz w:val="18"/>
            <w:szCs w:val="18"/>
          </w:rPr>
          <w:t>http://go.microsoft.com/fwlink/?Linkid=104612</w:t>
        </w:r>
      </w:hyperlink>
      <w:r w:rsidRPr="009026D9">
        <w:rPr>
          <w:rFonts w:asciiTheme="majorHAnsi" w:eastAsia="SimSun" w:hAnsiTheme="majorHAnsi" w:cstheme="majorHAnsi"/>
          <w:bCs/>
          <w:color w:val="auto"/>
          <w:sz w:val="18"/>
          <w:szCs w:val="18"/>
        </w:rPr>
        <w:t>。</w:t>
      </w:r>
    </w:p>
    <w:p w:rsidR="00EA2097" w:rsidRPr="009026D9" w:rsidRDefault="00EA2097" w:rsidP="00EA2097">
      <w:pPr>
        <w:autoSpaceDN w:val="0"/>
        <w:spacing w:before="120"/>
        <w:ind w:left="720"/>
        <w:rPr>
          <w:rFonts w:asciiTheme="majorHAnsi" w:eastAsia="SimSun" w:hAnsiTheme="majorHAnsi" w:cstheme="majorHAnsi"/>
        </w:rPr>
      </w:pPr>
      <w:r w:rsidRPr="009026D9">
        <w:rPr>
          <w:rFonts w:asciiTheme="majorHAnsi" w:eastAsia="SimSun" w:hAnsiTheme="majorHAnsi" w:cstheme="majorHAnsi"/>
          <w:b/>
          <w:color w:val="auto"/>
          <w:sz w:val="18"/>
        </w:rPr>
        <w:t xml:space="preserve">Windows </w:t>
      </w:r>
      <w:r w:rsidRPr="009026D9">
        <w:rPr>
          <w:rFonts w:asciiTheme="majorHAnsi" w:eastAsia="SimSun" w:hAnsiTheme="majorHAnsi" w:cstheme="majorHAnsi"/>
          <w:b/>
          <w:color w:val="auto"/>
          <w:sz w:val="18"/>
        </w:rPr>
        <w:t>应用程序</w:t>
      </w:r>
    </w:p>
    <w:p w:rsidR="00EA2097" w:rsidRPr="00D04382" w:rsidRDefault="00EA2097" w:rsidP="00B71912">
      <w:pPr>
        <w:autoSpaceDN w:val="0"/>
        <w:spacing w:before="100" w:after="100"/>
        <w:ind w:left="720"/>
        <w:rPr>
          <w:rFonts w:asciiTheme="majorHAnsi" w:eastAsia="SimSun" w:hAnsiTheme="majorHAnsi" w:cstheme="majorHAnsi"/>
          <w:spacing w:val="-1"/>
        </w:rPr>
      </w:pPr>
      <w:r w:rsidRPr="00D04382">
        <w:rPr>
          <w:rFonts w:asciiTheme="majorHAnsi" w:eastAsia="SimSun" w:hAnsiTheme="majorHAnsi" w:cstheme="majorHAnsi"/>
          <w:color w:val="auto"/>
          <w:spacing w:val="-1"/>
          <w:sz w:val="18"/>
          <w:szCs w:val="18"/>
        </w:rPr>
        <w:t xml:space="preserve">Windows </w:t>
      </w:r>
      <w:r w:rsidRPr="00D04382">
        <w:rPr>
          <w:rFonts w:asciiTheme="majorHAnsi" w:eastAsia="SimSun" w:hAnsiTheme="majorHAnsi" w:cstheme="majorHAnsi"/>
          <w:color w:val="auto"/>
          <w:spacing w:val="-1"/>
          <w:sz w:val="18"/>
          <w:szCs w:val="18"/>
        </w:rPr>
        <w:t>应用程序是由</w:t>
      </w:r>
      <w:r w:rsidRPr="00D04382">
        <w:rPr>
          <w:rFonts w:asciiTheme="majorHAnsi" w:eastAsia="SimSun" w:hAnsiTheme="majorHAnsi" w:cstheme="majorHAnsi"/>
          <w:color w:val="auto"/>
          <w:spacing w:val="-1"/>
          <w:sz w:val="18"/>
          <w:szCs w:val="18"/>
        </w:rPr>
        <w:t xml:space="preserve"> Microsoft </w:t>
      </w:r>
      <w:r w:rsidRPr="00D04382">
        <w:rPr>
          <w:rFonts w:asciiTheme="majorHAnsi" w:eastAsia="SimSun" w:hAnsiTheme="majorHAnsi" w:cstheme="majorHAnsi"/>
          <w:color w:val="auto"/>
          <w:spacing w:val="-1"/>
          <w:sz w:val="18"/>
          <w:szCs w:val="18"/>
        </w:rPr>
        <w:t>开发的随</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软件一同提供的应用程序，根据</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许可条款向您授予许可。您可从</w:t>
      </w:r>
      <w:r w:rsidRPr="000B0715">
        <w:rPr>
          <w:rFonts w:ascii="SimSun" w:eastAsia="SimSun" w:hAnsi="SimSun" w:cstheme="majorHAnsi"/>
          <w:color w:val="auto"/>
          <w:spacing w:val="-1"/>
          <w:sz w:val="18"/>
          <w:szCs w:val="18"/>
        </w:rPr>
        <w:t>“</w:t>
      </w:r>
      <w:r w:rsidRPr="00D04382">
        <w:rPr>
          <w:rFonts w:asciiTheme="majorHAnsi" w:eastAsia="SimSun" w:hAnsiTheme="majorHAnsi" w:cstheme="majorHAnsi"/>
          <w:color w:val="auto"/>
          <w:spacing w:val="-1"/>
          <w:sz w:val="18"/>
          <w:szCs w:val="18"/>
        </w:rPr>
        <w:t>开始</w:t>
      </w:r>
      <w:r w:rsidRPr="000B0715">
        <w:rPr>
          <w:rFonts w:ascii="SimSun" w:eastAsia="SimSun" w:hAnsi="SimSun" w:cstheme="majorHAnsi"/>
          <w:color w:val="auto"/>
          <w:spacing w:val="-1"/>
          <w:sz w:val="18"/>
          <w:szCs w:val="18"/>
        </w:rPr>
        <w:t>”</w:t>
      </w:r>
      <w:r w:rsidRPr="00D04382">
        <w:rPr>
          <w:rFonts w:asciiTheme="majorHAnsi" w:eastAsia="SimSun" w:hAnsiTheme="majorHAnsi" w:cstheme="majorHAnsi"/>
          <w:color w:val="auto"/>
          <w:spacing w:val="-1"/>
          <w:sz w:val="18"/>
          <w:szCs w:val="18"/>
        </w:rPr>
        <w:t>菜单中的相应方格访问每个</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应用程序。有些</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应用程序提供了在线服务的访问点，这些服务的使用有时受单独条款和隐私政策的约束。您可以通过查看应用程序的设置，查看这些条款和政策。除非应用程序设置中显示或向您提供其他条款，否则您同意您从</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应用程序访问的服务应受位于</w:t>
      </w:r>
      <w:r w:rsidRPr="00D04382">
        <w:rPr>
          <w:rFonts w:asciiTheme="majorHAnsi" w:eastAsia="SimSun" w:hAnsiTheme="majorHAnsi" w:cstheme="majorHAnsi"/>
          <w:color w:val="auto"/>
          <w:spacing w:val="-1"/>
          <w:sz w:val="18"/>
          <w:szCs w:val="18"/>
        </w:rPr>
        <w:t xml:space="preserve"> </w:t>
      </w:r>
      <w:hyperlink r:id="rId89">
        <w:r w:rsidRPr="00D04382">
          <w:rPr>
            <w:rFonts w:asciiTheme="majorHAnsi" w:eastAsia="SimSun" w:hAnsiTheme="majorHAnsi" w:cstheme="majorHAnsi"/>
            <w:color w:val="auto"/>
            <w:spacing w:val="-1"/>
            <w:sz w:val="18"/>
            <w:szCs w:val="18"/>
          </w:rPr>
          <w:t>http://go.microsoft.com/fwlink/?linkid=248238</w:t>
        </w:r>
      </w:hyperlink>
      <w:r w:rsidRPr="00D04382">
        <w:rPr>
          <w:rFonts w:asciiTheme="majorHAnsi" w:eastAsia="SimSun" w:hAnsiTheme="majorHAnsi" w:cstheme="majorHAnsi"/>
          <w:color w:val="auto"/>
          <w:spacing w:val="-1"/>
          <w:sz w:val="18"/>
          <w:szCs w:val="18"/>
        </w:rPr>
        <w:t xml:space="preserve"> </w:t>
      </w:r>
      <w:r w:rsidRPr="00D04382">
        <w:rPr>
          <w:rFonts w:asciiTheme="majorHAnsi" w:eastAsia="SimSun" w:hAnsiTheme="majorHAnsi" w:cstheme="majorHAnsi"/>
          <w:color w:val="auto"/>
          <w:spacing w:val="-1"/>
          <w:sz w:val="18"/>
          <w:szCs w:val="18"/>
        </w:rPr>
        <w:t>的</w:t>
      </w:r>
      <w:r w:rsidRPr="00D04382">
        <w:rPr>
          <w:rFonts w:asciiTheme="majorHAnsi" w:eastAsia="SimSun" w:hAnsiTheme="majorHAnsi" w:cstheme="majorHAnsi"/>
          <w:color w:val="auto"/>
          <w:spacing w:val="-1"/>
          <w:sz w:val="18"/>
          <w:szCs w:val="18"/>
        </w:rPr>
        <w:t xml:space="preserve"> Microsoft </w:t>
      </w:r>
      <w:r w:rsidRPr="00D04382">
        <w:rPr>
          <w:rFonts w:asciiTheme="majorHAnsi" w:eastAsia="SimSun" w:hAnsiTheme="majorHAnsi" w:cstheme="majorHAnsi"/>
          <w:color w:val="auto"/>
          <w:spacing w:val="-1"/>
          <w:sz w:val="18"/>
          <w:szCs w:val="18"/>
        </w:rPr>
        <w:t>服务协议的约束，对于访问</w:t>
      </w:r>
      <w:r w:rsidRPr="00D04382">
        <w:rPr>
          <w:rFonts w:asciiTheme="majorHAnsi" w:eastAsia="SimSun" w:hAnsiTheme="majorHAnsi" w:cstheme="majorHAnsi"/>
          <w:color w:val="auto"/>
          <w:spacing w:val="-1"/>
          <w:sz w:val="18"/>
          <w:szCs w:val="18"/>
        </w:rPr>
        <w:t xml:space="preserve"> Xbox </w:t>
      </w:r>
      <w:r w:rsidRPr="00D04382">
        <w:rPr>
          <w:rFonts w:asciiTheme="majorHAnsi" w:eastAsia="SimSun" w:hAnsiTheme="majorHAnsi" w:cstheme="majorHAnsi"/>
          <w:color w:val="auto"/>
          <w:spacing w:val="-1"/>
          <w:sz w:val="18"/>
          <w:szCs w:val="18"/>
        </w:rPr>
        <w:t>服务的</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应用程序，应受位于</w:t>
      </w:r>
      <w:r w:rsidRPr="00D04382">
        <w:rPr>
          <w:rFonts w:asciiTheme="majorHAnsi" w:eastAsia="SimSun" w:hAnsiTheme="majorHAnsi" w:cstheme="majorHAnsi"/>
          <w:color w:val="auto"/>
          <w:spacing w:val="-1"/>
          <w:sz w:val="18"/>
          <w:szCs w:val="18"/>
        </w:rPr>
        <w:t xml:space="preserve"> </w:t>
      </w:r>
      <w:hyperlink r:id="rId90">
        <w:r w:rsidRPr="00D04382">
          <w:rPr>
            <w:rFonts w:asciiTheme="majorHAnsi" w:eastAsia="SimSun" w:hAnsiTheme="majorHAnsi" w:cstheme="majorHAnsi"/>
            <w:color w:val="auto"/>
            <w:spacing w:val="-1"/>
            <w:sz w:val="18"/>
            <w:szCs w:val="18"/>
          </w:rPr>
          <w:t>http://xbox.com/legal/livetou</w:t>
        </w:r>
      </w:hyperlink>
      <w:r w:rsidRPr="00D04382">
        <w:rPr>
          <w:rFonts w:asciiTheme="majorHAnsi" w:eastAsia="SimSun" w:hAnsiTheme="majorHAnsi" w:cstheme="majorHAnsi"/>
          <w:color w:val="auto"/>
          <w:spacing w:val="-1"/>
          <w:sz w:val="18"/>
          <w:szCs w:val="18"/>
        </w:rPr>
        <w:t xml:space="preserve"> </w:t>
      </w:r>
      <w:r w:rsidRPr="00D04382">
        <w:rPr>
          <w:rFonts w:asciiTheme="majorHAnsi" w:eastAsia="SimSun" w:hAnsiTheme="majorHAnsi" w:cstheme="majorHAnsi"/>
          <w:color w:val="auto"/>
          <w:spacing w:val="-1"/>
          <w:sz w:val="18"/>
          <w:szCs w:val="18"/>
        </w:rPr>
        <w:t>的条款的约束。我们在不断努力改进服务，而且可能随时更改服务。这些服务可能不在某些国家</w:t>
      </w:r>
      <w:r w:rsidRPr="00D04382">
        <w:rPr>
          <w:rFonts w:asciiTheme="majorHAnsi" w:eastAsia="SimSun" w:hAnsiTheme="majorHAnsi" w:cstheme="majorHAnsi"/>
          <w:color w:val="auto"/>
          <w:spacing w:val="-1"/>
          <w:sz w:val="18"/>
          <w:szCs w:val="18"/>
        </w:rPr>
        <w:t>/</w:t>
      </w:r>
      <w:r w:rsidRPr="00D04382">
        <w:rPr>
          <w:rFonts w:asciiTheme="majorHAnsi" w:eastAsia="SimSun" w:hAnsiTheme="majorHAnsi" w:cstheme="majorHAnsi"/>
          <w:color w:val="auto"/>
          <w:spacing w:val="-1"/>
          <w:sz w:val="18"/>
          <w:szCs w:val="18"/>
        </w:rPr>
        <w:t>地区提供。您可以选择随时卸载任何</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应用程序，也可选择通过从</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商店下载任何</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应用程序来重新安装。有些</w:t>
      </w:r>
      <w:r w:rsidRPr="00D04382">
        <w:rPr>
          <w:rFonts w:asciiTheme="majorHAnsi" w:eastAsia="SimSun" w:hAnsiTheme="majorHAnsi" w:cstheme="majorHAnsi"/>
          <w:color w:val="auto"/>
          <w:spacing w:val="-1"/>
          <w:sz w:val="18"/>
          <w:szCs w:val="18"/>
        </w:rPr>
        <w:t xml:space="preserve"> Windows </w:t>
      </w:r>
      <w:r w:rsidRPr="00D04382">
        <w:rPr>
          <w:rFonts w:asciiTheme="majorHAnsi" w:eastAsia="SimSun" w:hAnsiTheme="majorHAnsi" w:cstheme="majorHAnsi"/>
          <w:color w:val="auto"/>
          <w:spacing w:val="-1"/>
          <w:sz w:val="18"/>
          <w:szCs w:val="18"/>
        </w:rPr>
        <w:t>应用程序包含广告。您可以选择通过访问</w:t>
      </w:r>
      <w:r w:rsidRPr="00D04382">
        <w:rPr>
          <w:rFonts w:asciiTheme="majorHAnsi" w:eastAsia="SimSun" w:hAnsiTheme="majorHAnsi" w:cstheme="majorHAnsi"/>
          <w:color w:val="auto"/>
          <w:spacing w:val="-1"/>
          <w:sz w:val="18"/>
          <w:szCs w:val="18"/>
        </w:rPr>
        <w:t xml:space="preserve"> </w:t>
      </w:r>
      <w:hyperlink r:id="rId91">
        <w:r w:rsidRPr="00D04382">
          <w:rPr>
            <w:rFonts w:asciiTheme="majorHAnsi" w:eastAsia="SimSun" w:hAnsiTheme="majorHAnsi" w:cstheme="majorHAnsi"/>
            <w:color w:val="auto"/>
            <w:spacing w:val="-1"/>
            <w:sz w:val="18"/>
            <w:szCs w:val="18"/>
          </w:rPr>
          <w:t>http://choice.live.com</w:t>
        </w:r>
      </w:hyperlink>
      <w:r w:rsidRPr="00D04382">
        <w:rPr>
          <w:rFonts w:asciiTheme="majorHAnsi" w:eastAsia="SimSun" w:hAnsiTheme="majorHAnsi" w:cstheme="majorHAnsi"/>
          <w:color w:val="auto"/>
          <w:spacing w:val="-1"/>
          <w:sz w:val="18"/>
          <w:szCs w:val="18"/>
        </w:rPr>
        <w:t xml:space="preserve"> </w:t>
      </w:r>
      <w:r w:rsidRPr="00D04382">
        <w:rPr>
          <w:rFonts w:asciiTheme="majorHAnsi" w:eastAsia="SimSun" w:hAnsiTheme="majorHAnsi" w:cstheme="majorHAnsi"/>
          <w:color w:val="auto"/>
          <w:spacing w:val="-1"/>
          <w:sz w:val="18"/>
          <w:szCs w:val="18"/>
        </w:rPr>
        <w:t>关闭个性化广告。</w:t>
      </w:r>
    </w:p>
    <w:p w:rsidR="00EA2097" w:rsidRPr="009026D9" w:rsidRDefault="00EA2097" w:rsidP="00EA2097">
      <w:pPr>
        <w:autoSpaceDN w:val="0"/>
        <w:spacing w:before="120"/>
        <w:ind w:left="720"/>
        <w:rPr>
          <w:rFonts w:asciiTheme="majorHAnsi" w:eastAsia="SimSun" w:hAnsiTheme="majorHAnsi" w:cstheme="majorHAnsi"/>
        </w:rPr>
      </w:pPr>
      <w:r w:rsidRPr="009026D9">
        <w:rPr>
          <w:rFonts w:asciiTheme="majorHAnsi" w:eastAsia="SimSun" w:hAnsiTheme="majorHAnsi" w:cstheme="majorHAnsi"/>
          <w:b/>
          <w:color w:val="auto"/>
          <w:sz w:val="18"/>
        </w:rPr>
        <w:t>Adobe Flash Player</w:t>
      </w:r>
    </w:p>
    <w:p w:rsidR="00EA2097" w:rsidRPr="009026D9" w:rsidRDefault="00EA2097" w:rsidP="00B71912">
      <w:pPr>
        <w:autoSpaceDN w:val="0"/>
        <w:spacing w:before="100" w:after="100"/>
        <w:ind w:left="720"/>
        <w:rPr>
          <w:rFonts w:asciiTheme="majorHAnsi" w:eastAsia="SimSun" w:hAnsiTheme="majorHAnsi" w:cstheme="majorHAnsi"/>
        </w:rPr>
      </w:pPr>
      <w:r w:rsidRPr="009026D9">
        <w:rPr>
          <w:rFonts w:asciiTheme="majorHAnsi" w:eastAsia="SimSun" w:hAnsiTheme="majorHAnsi" w:cstheme="majorHAnsi"/>
          <w:color w:val="auto"/>
          <w:sz w:val="18"/>
          <w:szCs w:val="18"/>
        </w:rPr>
        <w:t>软件可能包括某个版本的</w:t>
      </w:r>
      <w:r w:rsidRPr="009026D9">
        <w:rPr>
          <w:rFonts w:asciiTheme="majorHAnsi" w:eastAsia="SimSun" w:hAnsiTheme="majorHAnsi" w:cstheme="majorHAnsi"/>
          <w:color w:val="auto"/>
          <w:sz w:val="18"/>
          <w:szCs w:val="18"/>
        </w:rPr>
        <w:t xml:space="preserve"> Adobe Flash Player</w:t>
      </w:r>
      <w:r w:rsidRPr="009026D9">
        <w:rPr>
          <w:rFonts w:asciiTheme="majorHAnsi" w:eastAsia="SimSun" w:hAnsiTheme="majorHAnsi" w:cstheme="majorHAnsi"/>
          <w:color w:val="auto"/>
          <w:sz w:val="18"/>
          <w:szCs w:val="18"/>
        </w:rPr>
        <w:t>。您同意使用</w:t>
      </w:r>
      <w:r w:rsidRPr="009026D9">
        <w:rPr>
          <w:rFonts w:asciiTheme="majorHAnsi" w:eastAsia="SimSun" w:hAnsiTheme="majorHAnsi" w:cstheme="majorHAnsi"/>
          <w:color w:val="auto"/>
          <w:sz w:val="18"/>
          <w:szCs w:val="18"/>
        </w:rPr>
        <w:t xml:space="preserve"> Adobe Flash Player </w:t>
      </w:r>
      <w:r w:rsidRPr="009026D9">
        <w:rPr>
          <w:rFonts w:asciiTheme="majorHAnsi" w:eastAsia="SimSun" w:hAnsiTheme="majorHAnsi" w:cstheme="majorHAnsi"/>
          <w:color w:val="auto"/>
          <w:sz w:val="18"/>
          <w:szCs w:val="18"/>
        </w:rPr>
        <w:t>应受</w:t>
      </w:r>
      <w:r w:rsidRPr="009026D9">
        <w:rPr>
          <w:rFonts w:asciiTheme="majorHAnsi" w:eastAsia="SimSun" w:hAnsiTheme="majorHAnsi" w:cstheme="majorHAnsi"/>
          <w:color w:val="auto"/>
          <w:sz w:val="18"/>
          <w:szCs w:val="18"/>
        </w:rPr>
        <w:t xml:space="preserve"> Adobe Systems Incorporated </w:t>
      </w:r>
      <w:r w:rsidRPr="009026D9">
        <w:rPr>
          <w:rFonts w:asciiTheme="majorHAnsi" w:eastAsia="SimSun" w:hAnsiTheme="majorHAnsi" w:cstheme="majorHAnsi"/>
          <w:color w:val="auto"/>
          <w:sz w:val="18"/>
          <w:szCs w:val="18"/>
        </w:rPr>
        <w:t>的许可条款的约束，这些条款位于</w:t>
      </w:r>
      <w:r w:rsidRPr="009026D9">
        <w:rPr>
          <w:rFonts w:asciiTheme="majorHAnsi" w:eastAsia="SimSun" w:hAnsiTheme="majorHAnsi" w:cstheme="majorHAnsi"/>
          <w:color w:val="auto"/>
          <w:sz w:val="18"/>
          <w:szCs w:val="18"/>
        </w:rPr>
        <w:t xml:space="preserve"> </w:t>
      </w:r>
      <w:hyperlink r:id="rId92">
        <w:r w:rsidRPr="009026D9">
          <w:rPr>
            <w:rFonts w:asciiTheme="majorHAnsi" w:eastAsia="SimSun" w:hAnsiTheme="majorHAnsi" w:cstheme="majorHAnsi"/>
            <w:color w:val="auto"/>
            <w:sz w:val="18"/>
            <w:szCs w:val="18"/>
          </w:rPr>
          <w:t>http://go.microsoft.com/fwlink/?linkid=248532</w:t>
        </w:r>
      </w:hyperlink>
      <w:r w:rsidRPr="009026D9">
        <w:rPr>
          <w:rFonts w:asciiTheme="majorHAnsi" w:eastAsia="SimSun" w:hAnsiTheme="majorHAnsi" w:cstheme="majorHAnsi"/>
          <w:color w:val="auto"/>
          <w:sz w:val="18"/>
          <w:szCs w:val="18"/>
        </w:rPr>
        <w:t>。</w:t>
      </w:r>
      <w:r w:rsidRPr="009026D9">
        <w:rPr>
          <w:rFonts w:asciiTheme="majorHAnsi" w:eastAsia="SimSun" w:hAnsiTheme="majorHAnsi" w:cstheme="majorHAnsi"/>
          <w:color w:val="auto"/>
          <w:sz w:val="18"/>
          <w:szCs w:val="18"/>
        </w:rPr>
        <w:t xml:space="preserve">Adobe </w:t>
      </w:r>
      <w:r w:rsidRPr="009026D9">
        <w:rPr>
          <w:rFonts w:asciiTheme="majorHAnsi" w:eastAsia="SimSun" w:hAnsiTheme="majorHAnsi" w:cstheme="majorHAnsi"/>
          <w:color w:val="auto"/>
          <w:sz w:val="18"/>
          <w:szCs w:val="18"/>
        </w:rPr>
        <w:t>和</w:t>
      </w:r>
      <w:r w:rsidRPr="009026D9">
        <w:rPr>
          <w:rFonts w:asciiTheme="majorHAnsi" w:eastAsia="SimSun" w:hAnsiTheme="majorHAnsi" w:cstheme="majorHAnsi"/>
          <w:color w:val="auto"/>
          <w:sz w:val="18"/>
          <w:szCs w:val="18"/>
        </w:rPr>
        <w:t xml:space="preserve"> Flash </w:t>
      </w:r>
      <w:r w:rsidRPr="009026D9">
        <w:rPr>
          <w:rFonts w:asciiTheme="majorHAnsi" w:eastAsia="SimSun" w:hAnsiTheme="majorHAnsi" w:cstheme="majorHAnsi"/>
          <w:color w:val="auto"/>
          <w:sz w:val="18"/>
          <w:szCs w:val="18"/>
        </w:rPr>
        <w:t>是</w:t>
      </w:r>
      <w:r w:rsidRPr="009026D9">
        <w:rPr>
          <w:rFonts w:asciiTheme="majorHAnsi" w:eastAsia="SimSun" w:hAnsiTheme="majorHAnsi" w:cstheme="majorHAnsi"/>
          <w:color w:val="auto"/>
          <w:sz w:val="18"/>
          <w:szCs w:val="18"/>
        </w:rPr>
        <w:t xml:space="preserve"> Adobe Systems Incorporated </w:t>
      </w:r>
      <w:r w:rsidRPr="009026D9">
        <w:rPr>
          <w:rFonts w:asciiTheme="majorHAnsi" w:eastAsia="SimSun" w:hAnsiTheme="majorHAnsi" w:cstheme="majorHAnsi"/>
          <w:color w:val="auto"/>
          <w:sz w:val="18"/>
          <w:szCs w:val="18"/>
        </w:rPr>
        <w:t>在美国和</w:t>
      </w:r>
      <w:r w:rsidRPr="009026D9">
        <w:rPr>
          <w:rFonts w:asciiTheme="majorHAnsi" w:eastAsia="SimSun" w:hAnsiTheme="majorHAnsi" w:cstheme="majorHAnsi"/>
          <w:color w:val="auto"/>
          <w:sz w:val="18"/>
          <w:szCs w:val="18"/>
        </w:rPr>
        <w:t>/</w:t>
      </w:r>
      <w:r w:rsidRPr="009026D9">
        <w:rPr>
          <w:rFonts w:asciiTheme="majorHAnsi" w:eastAsia="SimSun" w:hAnsiTheme="majorHAnsi" w:cstheme="majorHAnsi"/>
          <w:color w:val="auto"/>
          <w:sz w:val="18"/>
          <w:szCs w:val="18"/>
        </w:rPr>
        <w:t>或其他国家</w:t>
      </w:r>
      <w:r w:rsidRPr="009026D9">
        <w:rPr>
          <w:rFonts w:asciiTheme="majorHAnsi" w:eastAsia="SimSun" w:hAnsiTheme="majorHAnsi" w:cstheme="majorHAnsi"/>
          <w:color w:val="auto"/>
          <w:sz w:val="18"/>
          <w:szCs w:val="18"/>
        </w:rPr>
        <w:t>/</w:t>
      </w:r>
      <w:r w:rsidRPr="009026D9">
        <w:rPr>
          <w:rFonts w:asciiTheme="majorHAnsi" w:eastAsia="SimSun" w:hAnsiTheme="majorHAnsi" w:cstheme="majorHAnsi"/>
          <w:color w:val="auto"/>
          <w:sz w:val="18"/>
          <w:szCs w:val="18"/>
        </w:rPr>
        <w:t>地区的注册商标或商标。</w:t>
      </w:r>
    </w:p>
    <w:p w:rsidR="00BD1E23" w:rsidRPr="009026D9" w:rsidRDefault="00BD1E23" w:rsidP="00B71912">
      <w:pPr>
        <w:autoSpaceDN w:val="0"/>
        <w:spacing w:before="100" w:after="100"/>
        <w:ind w:left="720"/>
        <w:rPr>
          <w:rFonts w:asciiTheme="majorHAnsi" w:eastAsia="SimSun" w:hAnsiTheme="majorHAnsi" w:cstheme="majorHAnsi"/>
        </w:rPr>
      </w:pPr>
      <w:r w:rsidRPr="009026D9">
        <w:rPr>
          <w:rFonts w:asciiTheme="majorHAnsi" w:eastAsia="SimSun" w:hAnsiTheme="majorHAnsi" w:cstheme="majorHAnsi"/>
          <w:b/>
          <w:color w:val="auto"/>
          <w:sz w:val="18"/>
        </w:rPr>
        <w:t xml:space="preserve">Windows </w:t>
      </w:r>
      <w:r w:rsidRPr="009026D9">
        <w:rPr>
          <w:rFonts w:asciiTheme="majorHAnsi" w:eastAsia="SimSun" w:hAnsiTheme="majorHAnsi" w:cstheme="majorHAnsi"/>
          <w:b/>
          <w:color w:val="auto"/>
          <w:sz w:val="18"/>
        </w:rPr>
        <w:t>操作系统买断权。</w:t>
      </w:r>
      <w:r w:rsidRPr="009026D9">
        <w:rPr>
          <w:rFonts w:asciiTheme="majorHAnsi" w:eastAsia="SimSun" w:hAnsiTheme="majorHAnsi" w:cstheme="majorHAnsi"/>
          <w:color w:val="auto"/>
          <w:sz w:val="18"/>
          <w:szCs w:val="18"/>
        </w:rPr>
        <w:t>买断权适用于获取最新版本的</w:t>
      </w:r>
      <w:r w:rsidRPr="009026D9">
        <w:rPr>
          <w:rFonts w:asciiTheme="majorHAnsi" w:eastAsia="SimSun" w:hAnsiTheme="majorHAnsi" w:cstheme="majorHAnsi"/>
          <w:color w:val="auto"/>
          <w:sz w:val="18"/>
          <w:szCs w:val="18"/>
        </w:rPr>
        <w:t xml:space="preserve"> Windows Enterprise </w:t>
      </w:r>
      <w:r w:rsidRPr="009026D9">
        <w:rPr>
          <w:rFonts w:asciiTheme="majorHAnsi" w:eastAsia="SimSun" w:hAnsiTheme="majorHAnsi" w:cstheme="majorHAnsi"/>
          <w:color w:val="auto"/>
          <w:sz w:val="18"/>
          <w:szCs w:val="18"/>
        </w:rPr>
        <w:t>的永久许可，该版本根据带</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桌面操作系统的</w:t>
      </w:r>
      <w:r w:rsidRPr="009026D9">
        <w:rPr>
          <w:rFonts w:asciiTheme="majorHAnsi" w:eastAsia="SimSun" w:hAnsiTheme="majorHAnsi" w:cstheme="majorHAnsi"/>
          <w:color w:val="auto"/>
          <w:sz w:val="18"/>
          <w:szCs w:val="18"/>
        </w:rPr>
        <w:t xml:space="preserve"> Windows Intune </w:t>
      </w:r>
      <w:r w:rsidRPr="009026D9">
        <w:rPr>
          <w:rFonts w:asciiTheme="majorHAnsi" w:eastAsia="SimSun" w:hAnsiTheme="majorHAnsi" w:cstheme="majorHAnsi"/>
          <w:color w:val="auto"/>
          <w:sz w:val="18"/>
          <w:szCs w:val="18"/>
        </w:rPr>
        <w:t>订购在您行使买断权时或之前提供给您（以下简称</w:t>
      </w:r>
      <w:r w:rsidRPr="000B0715">
        <w:rPr>
          <w:rFonts w:ascii="SimSun" w:eastAsia="SimSun" w:hAnsi="SimSun" w:cstheme="majorHAnsi"/>
          <w:color w:val="auto"/>
          <w:sz w:val="18"/>
          <w:szCs w:val="18"/>
        </w:rPr>
        <w:t>“</w:t>
      </w:r>
      <w:r w:rsidRPr="009026D9">
        <w:rPr>
          <w:rFonts w:asciiTheme="majorHAnsi" w:eastAsia="SimSun" w:hAnsiTheme="majorHAnsi" w:cstheme="majorHAnsi"/>
          <w:color w:val="auto"/>
          <w:sz w:val="18"/>
          <w:szCs w:val="18"/>
        </w:rPr>
        <w:t xml:space="preserve">Windows Enterprise </w:t>
      </w:r>
      <w:r w:rsidRPr="009026D9">
        <w:rPr>
          <w:rFonts w:asciiTheme="majorHAnsi" w:eastAsia="SimSun" w:hAnsiTheme="majorHAnsi" w:cstheme="majorHAnsi"/>
          <w:color w:val="auto"/>
          <w:sz w:val="18"/>
          <w:szCs w:val="18"/>
        </w:rPr>
        <w:t>软件</w:t>
      </w:r>
      <w:r w:rsidRPr="000B0715">
        <w:rPr>
          <w:rFonts w:ascii="SimSun" w:eastAsia="SimSun" w:hAnsi="SimSun" w:cstheme="majorHAnsi"/>
          <w:color w:val="auto"/>
          <w:sz w:val="18"/>
          <w:szCs w:val="18"/>
        </w:rPr>
        <w:t>”</w:t>
      </w:r>
      <w:r w:rsidRPr="009026D9">
        <w:rPr>
          <w:rFonts w:asciiTheme="majorHAnsi" w:eastAsia="SimSun" w:hAnsiTheme="majorHAnsi" w:cstheme="majorHAnsi"/>
          <w:color w:val="auto"/>
          <w:sz w:val="18"/>
          <w:szCs w:val="18"/>
        </w:rPr>
        <w:t>）。可以在带</w:t>
      </w:r>
      <w:r w:rsidRPr="009026D9">
        <w:rPr>
          <w:rFonts w:asciiTheme="majorHAnsi" w:eastAsia="SimSun" w:hAnsiTheme="majorHAnsi" w:cstheme="majorHAnsi"/>
          <w:color w:val="auto"/>
          <w:sz w:val="18"/>
          <w:szCs w:val="18"/>
        </w:rPr>
        <w:t xml:space="preserve"> </w:t>
      </w:r>
      <w:r w:rsidRPr="009026D9">
        <w:rPr>
          <w:rFonts w:asciiTheme="majorHAnsi" w:eastAsia="SimSun" w:hAnsiTheme="majorHAnsi" w:cstheme="majorHAnsi"/>
          <w:color w:val="auto"/>
          <w:sz w:val="18"/>
          <w:szCs w:val="18"/>
        </w:rPr>
        <w:lastRenderedPageBreak/>
        <w:t xml:space="preserve">Windows </w:t>
      </w:r>
      <w:r w:rsidRPr="009026D9">
        <w:rPr>
          <w:rFonts w:asciiTheme="majorHAnsi" w:eastAsia="SimSun" w:hAnsiTheme="majorHAnsi" w:cstheme="majorHAnsi"/>
          <w:color w:val="auto"/>
          <w:sz w:val="18"/>
          <w:szCs w:val="18"/>
        </w:rPr>
        <w:t>桌面操作系统的</w:t>
      </w:r>
      <w:r w:rsidRPr="009026D9">
        <w:rPr>
          <w:rFonts w:asciiTheme="majorHAnsi" w:eastAsia="SimSun" w:hAnsiTheme="majorHAnsi" w:cstheme="majorHAnsi"/>
          <w:color w:val="auto"/>
          <w:sz w:val="18"/>
          <w:szCs w:val="18"/>
        </w:rPr>
        <w:t xml:space="preserve"> Windows Intune </w:t>
      </w:r>
      <w:r w:rsidRPr="009026D9">
        <w:rPr>
          <w:rFonts w:asciiTheme="majorHAnsi" w:eastAsia="SimSun" w:hAnsiTheme="majorHAnsi" w:cstheme="majorHAnsi"/>
          <w:color w:val="auto"/>
          <w:sz w:val="18"/>
          <w:szCs w:val="18"/>
        </w:rPr>
        <w:t>有效订购的第十二</w:t>
      </w:r>
      <w:r w:rsidRPr="009026D9">
        <w:rPr>
          <w:rFonts w:asciiTheme="majorHAnsi" w:eastAsia="SimSun" w:hAnsiTheme="majorHAnsi" w:cstheme="majorHAnsi"/>
          <w:color w:val="auto"/>
          <w:sz w:val="18"/>
          <w:szCs w:val="18"/>
        </w:rPr>
        <w:t xml:space="preserve"> (12) </w:t>
      </w:r>
      <w:r w:rsidRPr="009026D9">
        <w:rPr>
          <w:rFonts w:asciiTheme="majorHAnsi" w:eastAsia="SimSun" w:hAnsiTheme="majorHAnsi" w:cstheme="majorHAnsi"/>
          <w:color w:val="auto"/>
          <w:sz w:val="18"/>
          <w:szCs w:val="18"/>
        </w:rPr>
        <w:t>个日历月期间或之后的任何时间提交买断订单，也可以在订购期满或取消后的九十</w:t>
      </w:r>
      <w:r w:rsidRPr="009026D9">
        <w:rPr>
          <w:rFonts w:asciiTheme="majorHAnsi" w:eastAsia="SimSun" w:hAnsiTheme="majorHAnsi" w:cstheme="majorHAnsi"/>
          <w:color w:val="auto"/>
          <w:sz w:val="18"/>
          <w:szCs w:val="18"/>
        </w:rPr>
        <w:t xml:space="preserve"> (90) </w:t>
      </w:r>
      <w:r w:rsidRPr="009026D9">
        <w:rPr>
          <w:rFonts w:asciiTheme="majorHAnsi" w:eastAsia="SimSun" w:hAnsiTheme="majorHAnsi" w:cstheme="majorHAnsi"/>
          <w:color w:val="auto"/>
          <w:sz w:val="18"/>
          <w:szCs w:val="18"/>
        </w:rPr>
        <w:t>天内提交。在行使买断权时或之前，您需要支付任何未结订购和</w:t>
      </w:r>
      <w:r w:rsidRPr="009026D9">
        <w:rPr>
          <w:rFonts w:asciiTheme="majorHAnsi" w:eastAsia="SimSun" w:hAnsiTheme="majorHAnsi" w:cstheme="majorHAnsi"/>
          <w:color w:val="auto"/>
          <w:sz w:val="18"/>
          <w:szCs w:val="18"/>
        </w:rPr>
        <w:t>/</w:t>
      </w:r>
      <w:r w:rsidRPr="009026D9">
        <w:rPr>
          <w:rFonts w:asciiTheme="majorHAnsi" w:eastAsia="SimSun" w:hAnsiTheme="majorHAnsi" w:cstheme="majorHAnsi"/>
          <w:color w:val="auto"/>
          <w:sz w:val="18"/>
          <w:szCs w:val="18"/>
        </w:rPr>
        <w:t>或取消费用。您的</w:t>
      </w:r>
      <w:r w:rsidRPr="009026D9">
        <w:rPr>
          <w:rFonts w:asciiTheme="majorHAnsi" w:eastAsia="SimSun" w:hAnsiTheme="majorHAnsi" w:cstheme="majorHAnsi"/>
          <w:color w:val="auto"/>
          <w:sz w:val="18"/>
          <w:szCs w:val="18"/>
        </w:rPr>
        <w:t xml:space="preserve"> Windows Enterprise </w:t>
      </w:r>
      <w:r w:rsidRPr="009026D9">
        <w:rPr>
          <w:rFonts w:asciiTheme="majorHAnsi" w:eastAsia="SimSun" w:hAnsiTheme="majorHAnsi" w:cstheme="majorHAnsi"/>
          <w:color w:val="auto"/>
          <w:sz w:val="18"/>
          <w:szCs w:val="18"/>
        </w:rPr>
        <w:t>软件的买断订单可能包括一定数量的许可，但数量不超过您当前拥有（或在买断之前的九十</w:t>
      </w:r>
      <w:r w:rsidRPr="009026D9">
        <w:rPr>
          <w:rFonts w:asciiTheme="majorHAnsi" w:eastAsia="SimSun" w:hAnsiTheme="majorHAnsi" w:cstheme="majorHAnsi"/>
          <w:color w:val="auto"/>
          <w:sz w:val="18"/>
          <w:szCs w:val="18"/>
        </w:rPr>
        <w:t xml:space="preserve"> (90) </w:t>
      </w:r>
      <w:r w:rsidRPr="009026D9">
        <w:rPr>
          <w:rFonts w:asciiTheme="majorHAnsi" w:eastAsia="SimSun" w:hAnsiTheme="majorHAnsi" w:cstheme="majorHAnsi"/>
          <w:color w:val="auto"/>
          <w:sz w:val="18"/>
          <w:szCs w:val="18"/>
        </w:rPr>
        <w:t>天内曾拥有）的带</w:t>
      </w:r>
      <w:r w:rsidRPr="009026D9">
        <w:rPr>
          <w:rFonts w:asciiTheme="majorHAnsi" w:eastAsia="SimSun" w:hAnsiTheme="majorHAnsi" w:cstheme="majorHAnsi"/>
          <w:color w:val="auto"/>
          <w:sz w:val="18"/>
          <w:szCs w:val="18"/>
        </w:rPr>
        <w:t xml:space="preserve"> Windows </w:t>
      </w:r>
      <w:r w:rsidRPr="009026D9">
        <w:rPr>
          <w:rFonts w:asciiTheme="majorHAnsi" w:eastAsia="SimSun" w:hAnsiTheme="majorHAnsi" w:cstheme="majorHAnsi"/>
          <w:color w:val="auto"/>
          <w:sz w:val="18"/>
          <w:szCs w:val="18"/>
        </w:rPr>
        <w:t>桌面操作系统的</w:t>
      </w:r>
      <w:r w:rsidRPr="009026D9">
        <w:rPr>
          <w:rFonts w:asciiTheme="majorHAnsi" w:eastAsia="SimSun" w:hAnsiTheme="majorHAnsi" w:cstheme="majorHAnsi"/>
          <w:color w:val="auto"/>
          <w:sz w:val="18"/>
          <w:szCs w:val="18"/>
        </w:rPr>
        <w:t xml:space="preserve"> Windows Intune </w:t>
      </w:r>
      <w:r w:rsidRPr="009026D9">
        <w:rPr>
          <w:rFonts w:asciiTheme="majorHAnsi" w:eastAsia="SimSun" w:hAnsiTheme="majorHAnsi" w:cstheme="majorHAnsi"/>
          <w:color w:val="auto"/>
          <w:sz w:val="18"/>
          <w:szCs w:val="18"/>
        </w:rPr>
        <w:t>有效订购许可的数量。有关定价、付款方式以及如何行使买断权的信息，请与您当地的支持中心联系：</w:t>
      </w:r>
      <w:r w:rsidRPr="009026D9">
        <w:rPr>
          <w:rFonts w:asciiTheme="majorHAnsi" w:eastAsia="SimSun" w:hAnsiTheme="majorHAnsi" w:cstheme="majorHAnsi"/>
          <w:color w:val="auto"/>
          <w:sz w:val="18"/>
          <w:szCs w:val="18"/>
        </w:rPr>
        <w:t>http://www.microsoft.com/online/help/en-us/helphowto/0d8eb4c2-77c5-4dd8-b66c-9f1de7451e24.htm</w:t>
      </w:r>
      <w:r w:rsidRPr="009026D9">
        <w:rPr>
          <w:rFonts w:asciiTheme="majorHAnsi" w:eastAsia="SimSun" w:hAnsiTheme="majorHAnsi" w:cstheme="majorHAnsi"/>
          <w:color w:val="auto"/>
          <w:sz w:val="18"/>
          <w:szCs w:val="18"/>
        </w:rPr>
        <w:t>。</w:t>
      </w:r>
    </w:p>
    <w:p w:rsidR="00BD1E23" w:rsidRPr="009026D9" w:rsidRDefault="00BD1E23" w:rsidP="00BD1E23">
      <w:pPr>
        <w:autoSpaceDN w:val="0"/>
        <w:spacing w:before="120"/>
        <w:ind w:left="720"/>
        <w:rPr>
          <w:rFonts w:asciiTheme="majorHAnsi" w:eastAsia="SimSun" w:hAnsiTheme="majorHAnsi" w:cstheme="majorHAnsi"/>
        </w:rPr>
      </w:pPr>
      <w:r w:rsidRPr="009026D9">
        <w:rPr>
          <w:rFonts w:asciiTheme="majorHAnsi" w:eastAsia="SimSun" w:hAnsiTheme="majorHAnsi" w:cstheme="majorHAnsi"/>
          <w:b/>
          <w:color w:val="auto"/>
          <w:sz w:val="18"/>
        </w:rPr>
        <w:t>永久许可</w:t>
      </w:r>
    </w:p>
    <w:p w:rsidR="00BD1E23" w:rsidRPr="009026D9" w:rsidRDefault="00BD1E23" w:rsidP="00B71912">
      <w:pPr>
        <w:autoSpaceDN w:val="0"/>
        <w:spacing w:before="100" w:after="100"/>
        <w:ind w:left="720"/>
        <w:rPr>
          <w:rFonts w:asciiTheme="majorHAnsi" w:eastAsia="SimSun" w:hAnsiTheme="majorHAnsi" w:cstheme="majorHAnsi"/>
        </w:rPr>
      </w:pPr>
      <w:r w:rsidRPr="009026D9">
        <w:rPr>
          <w:rFonts w:asciiTheme="majorHAnsi" w:eastAsia="SimSun" w:hAnsiTheme="majorHAnsi" w:cstheme="majorHAnsi"/>
          <w:color w:val="auto"/>
          <w:sz w:val="18"/>
          <w:szCs w:val="18"/>
        </w:rPr>
        <w:t>在我们接受您的买断订单并收到您的全额付款后，您将拥有</w:t>
      </w:r>
      <w:r w:rsidRPr="009026D9">
        <w:rPr>
          <w:rFonts w:asciiTheme="majorHAnsi" w:eastAsia="SimSun" w:hAnsiTheme="majorHAnsi" w:cstheme="majorHAnsi"/>
          <w:color w:val="auto"/>
          <w:sz w:val="18"/>
          <w:szCs w:val="18"/>
        </w:rPr>
        <w:t xml:space="preserve"> Windows Enterprise </w:t>
      </w:r>
      <w:r w:rsidRPr="009026D9">
        <w:rPr>
          <w:rFonts w:asciiTheme="majorHAnsi" w:eastAsia="SimSun" w:hAnsiTheme="majorHAnsi" w:cstheme="majorHAnsi"/>
          <w:color w:val="auto"/>
          <w:sz w:val="18"/>
          <w:szCs w:val="18"/>
        </w:rPr>
        <w:t>软件的永久许可，许可数量为买断订单中指定的数量。</w:t>
      </w:r>
    </w:p>
    <w:p w:rsidR="00BD1E23" w:rsidRPr="009026D9" w:rsidRDefault="00BD1E23" w:rsidP="00BD1E23">
      <w:pPr>
        <w:autoSpaceDN w:val="0"/>
        <w:spacing w:before="120"/>
        <w:ind w:left="720"/>
        <w:rPr>
          <w:rFonts w:asciiTheme="majorHAnsi" w:eastAsia="SimSun" w:hAnsiTheme="majorHAnsi" w:cstheme="majorHAnsi"/>
        </w:rPr>
      </w:pPr>
      <w:r w:rsidRPr="009026D9">
        <w:rPr>
          <w:rFonts w:asciiTheme="majorHAnsi" w:eastAsia="SimSun" w:hAnsiTheme="majorHAnsi" w:cstheme="majorHAnsi"/>
          <w:color w:val="auto"/>
          <w:sz w:val="18"/>
          <w:szCs w:val="18"/>
        </w:rPr>
        <w:t>根据买断权获得的永久许可仍受您的</w:t>
      </w:r>
      <w:r w:rsidRPr="009026D9">
        <w:rPr>
          <w:rFonts w:asciiTheme="majorHAnsi" w:eastAsia="SimSun" w:hAnsiTheme="majorHAnsi" w:cstheme="majorHAnsi"/>
          <w:color w:val="auto"/>
          <w:sz w:val="18"/>
          <w:szCs w:val="18"/>
        </w:rPr>
        <w:t xml:space="preserve"> Microsoft </w:t>
      </w:r>
      <w:r w:rsidRPr="009026D9">
        <w:rPr>
          <w:rFonts w:asciiTheme="majorHAnsi" w:eastAsia="SimSun" w:hAnsiTheme="majorHAnsi" w:cstheme="majorHAnsi"/>
          <w:color w:val="auto"/>
          <w:sz w:val="18"/>
          <w:szCs w:val="18"/>
        </w:rPr>
        <w:t>在线订购协议（包括下面进一步规定的这些在线服务使用权利，以及所有许可限制）的约束，并取代和替换合格的</w:t>
      </w:r>
      <w:r w:rsidRPr="009026D9">
        <w:rPr>
          <w:rFonts w:asciiTheme="majorHAnsi" w:eastAsia="SimSun" w:hAnsiTheme="majorHAnsi" w:cstheme="majorHAnsi"/>
          <w:color w:val="auto"/>
          <w:sz w:val="18"/>
          <w:szCs w:val="18"/>
        </w:rPr>
        <w:t xml:space="preserve"> Microsoft </w:t>
      </w:r>
      <w:r w:rsidRPr="009026D9">
        <w:rPr>
          <w:rFonts w:asciiTheme="majorHAnsi" w:eastAsia="SimSun" w:hAnsiTheme="majorHAnsi" w:cstheme="majorHAnsi"/>
          <w:color w:val="auto"/>
          <w:sz w:val="18"/>
          <w:szCs w:val="18"/>
        </w:rPr>
        <w:t>桌面操作系统的基础永久许可。控制您对</w:t>
      </w:r>
      <w:r w:rsidRPr="009026D9">
        <w:rPr>
          <w:rFonts w:asciiTheme="majorHAnsi" w:eastAsia="SimSun" w:hAnsiTheme="majorHAnsi" w:cstheme="majorHAnsi"/>
          <w:color w:val="auto"/>
          <w:sz w:val="18"/>
          <w:szCs w:val="18"/>
        </w:rPr>
        <w:t xml:space="preserve"> Windows Enterprise </w:t>
      </w:r>
      <w:r w:rsidRPr="009026D9">
        <w:rPr>
          <w:rFonts w:asciiTheme="majorHAnsi" w:eastAsia="SimSun" w:hAnsiTheme="majorHAnsi" w:cstheme="majorHAnsi"/>
          <w:color w:val="auto"/>
          <w:sz w:val="18"/>
          <w:szCs w:val="18"/>
        </w:rPr>
        <w:t>软件的继续使用的条款在您的</w:t>
      </w:r>
      <w:r w:rsidRPr="009026D9">
        <w:rPr>
          <w:rFonts w:asciiTheme="majorHAnsi" w:eastAsia="SimSun" w:hAnsiTheme="majorHAnsi" w:cstheme="majorHAnsi"/>
          <w:color w:val="auto"/>
          <w:sz w:val="18"/>
          <w:szCs w:val="18"/>
        </w:rPr>
        <w:t xml:space="preserve"> Microsoft </w:t>
      </w:r>
      <w:r w:rsidRPr="009026D9">
        <w:rPr>
          <w:rFonts w:asciiTheme="majorHAnsi" w:eastAsia="SimSun" w:hAnsiTheme="majorHAnsi" w:cstheme="majorHAnsi"/>
          <w:color w:val="auto"/>
          <w:sz w:val="18"/>
          <w:szCs w:val="18"/>
        </w:rPr>
        <w:t>在线订购协议期满或终止后继续有效。</w:t>
      </w:r>
    </w:p>
    <w:p w:rsidR="00BD1E23" w:rsidRPr="009026D9" w:rsidRDefault="00BD1E23" w:rsidP="00BD1E23">
      <w:pPr>
        <w:autoSpaceDN w:val="0"/>
        <w:ind w:left="720"/>
        <w:rPr>
          <w:rFonts w:asciiTheme="majorHAnsi" w:eastAsia="SimSun" w:hAnsiTheme="majorHAnsi" w:cstheme="majorHAnsi"/>
        </w:rPr>
      </w:pPr>
      <w:r w:rsidRPr="009026D9">
        <w:rPr>
          <w:rFonts w:asciiTheme="majorHAnsi" w:eastAsia="SimSun" w:hAnsiTheme="majorHAnsi" w:cstheme="majorHAnsi"/>
          <w:b/>
          <w:color w:val="auto"/>
          <w:sz w:val="18"/>
        </w:rPr>
        <w:t>责任限制。</w:t>
      </w:r>
      <w:r w:rsidRPr="009026D9">
        <w:rPr>
          <w:rFonts w:asciiTheme="majorHAnsi" w:eastAsia="SimSun" w:hAnsiTheme="majorHAnsi" w:cstheme="majorHAnsi"/>
          <w:color w:val="auto"/>
          <w:sz w:val="18"/>
          <w:szCs w:val="18"/>
        </w:rPr>
        <w:t>即使您的</w:t>
      </w:r>
      <w:r w:rsidRPr="009026D9">
        <w:rPr>
          <w:rFonts w:asciiTheme="majorHAnsi" w:eastAsia="SimSun" w:hAnsiTheme="majorHAnsi" w:cstheme="majorHAnsi"/>
          <w:color w:val="auto"/>
          <w:sz w:val="18"/>
          <w:szCs w:val="18"/>
        </w:rPr>
        <w:t xml:space="preserve"> Microsoft </w:t>
      </w:r>
      <w:r w:rsidRPr="009026D9">
        <w:rPr>
          <w:rFonts w:asciiTheme="majorHAnsi" w:eastAsia="SimSun" w:hAnsiTheme="majorHAnsi" w:cstheme="majorHAnsi"/>
          <w:color w:val="auto"/>
          <w:sz w:val="18"/>
          <w:szCs w:val="18"/>
        </w:rPr>
        <w:t>在线订购协议中有任何相反的规定，在适用法律允许的最大范围内，我们及我们的关联公司和签约方根据该协议所产生的与</w:t>
      </w:r>
      <w:r w:rsidRPr="009026D9">
        <w:rPr>
          <w:rFonts w:asciiTheme="majorHAnsi" w:eastAsia="SimSun" w:hAnsiTheme="majorHAnsi" w:cstheme="majorHAnsi"/>
          <w:color w:val="auto"/>
          <w:sz w:val="18"/>
          <w:szCs w:val="18"/>
        </w:rPr>
        <w:t xml:space="preserve"> Windows Enterprise </w:t>
      </w:r>
      <w:r w:rsidRPr="009026D9">
        <w:rPr>
          <w:rFonts w:asciiTheme="majorHAnsi" w:eastAsia="SimSun" w:hAnsiTheme="majorHAnsi" w:cstheme="majorHAnsi"/>
          <w:color w:val="auto"/>
          <w:sz w:val="18"/>
          <w:szCs w:val="18"/>
        </w:rPr>
        <w:t>软件相关的责任仅限于直接损害（最多为您根据买断权需要支付的金额）。</w:t>
      </w:r>
    </w:p>
    <w:p w:rsidR="00BD1E23" w:rsidRPr="009026D9" w:rsidRDefault="00BD1E23" w:rsidP="00BD1E23">
      <w:pPr>
        <w:autoSpaceDN w:val="0"/>
        <w:ind w:left="720"/>
        <w:rPr>
          <w:rFonts w:asciiTheme="majorHAnsi" w:eastAsia="SimSun" w:hAnsiTheme="majorHAnsi" w:cstheme="majorHAnsi"/>
        </w:rPr>
      </w:pPr>
      <w:r w:rsidRPr="009026D9">
        <w:rPr>
          <w:rFonts w:asciiTheme="majorHAnsi" w:eastAsia="SimSun" w:hAnsiTheme="majorHAnsi" w:cstheme="majorHAnsi"/>
          <w:b/>
          <w:color w:val="auto"/>
          <w:sz w:val="18"/>
        </w:rPr>
        <w:t>分配许可。</w:t>
      </w:r>
      <w:r w:rsidRPr="009026D9">
        <w:rPr>
          <w:rFonts w:asciiTheme="majorHAnsi" w:eastAsia="SimSun" w:hAnsiTheme="majorHAnsi" w:cstheme="majorHAnsi"/>
          <w:bCs/>
          <w:color w:val="auto"/>
          <w:sz w:val="18"/>
          <w:szCs w:val="18"/>
        </w:rPr>
        <w:t>您必须将根据买断权获得的永久许可分配给您根据相应的带</w:t>
      </w:r>
      <w:r w:rsidRPr="009026D9">
        <w:rPr>
          <w:rFonts w:asciiTheme="majorHAnsi" w:eastAsia="SimSun" w:hAnsiTheme="majorHAnsi" w:cstheme="majorHAnsi"/>
          <w:bCs/>
          <w:color w:val="auto"/>
          <w:sz w:val="18"/>
          <w:szCs w:val="18"/>
        </w:rPr>
        <w:t xml:space="preserve"> Windows </w:t>
      </w:r>
      <w:r w:rsidRPr="009026D9">
        <w:rPr>
          <w:rFonts w:asciiTheme="majorHAnsi" w:eastAsia="SimSun" w:hAnsiTheme="majorHAnsi" w:cstheme="majorHAnsi"/>
          <w:bCs/>
          <w:color w:val="auto"/>
          <w:sz w:val="18"/>
          <w:szCs w:val="18"/>
        </w:rPr>
        <w:t>桌面操作系统的</w:t>
      </w:r>
      <w:r w:rsidRPr="009026D9">
        <w:rPr>
          <w:rFonts w:asciiTheme="majorHAnsi" w:eastAsia="SimSun" w:hAnsiTheme="majorHAnsi" w:cstheme="majorHAnsi"/>
          <w:bCs/>
          <w:color w:val="auto"/>
          <w:sz w:val="18"/>
          <w:szCs w:val="18"/>
        </w:rPr>
        <w:t xml:space="preserve"> Windows Intune</w:t>
      </w:r>
      <w:r w:rsidRPr="009026D9">
        <w:rPr>
          <w:rFonts w:asciiTheme="majorHAnsi" w:eastAsia="SimSun" w:hAnsiTheme="majorHAnsi" w:cstheme="majorHAnsi"/>
          <w:bCs/>
          <w:color w:val="auto"/>
          <w:sz w:val="18"/>
          <w:szCs w:val="18"/>
        </w:rPr>
        <w:t>（每用户）订购许可在其上使用了该软件的</w:t>
      </w:r>
      <w:r w:rsidRPr="009026D9">
        <w:rPr>
          <w:rFonts w:asciiTheme="majorHAnsi" w:eastAsia="SimSun" w:hAnsiTheme="majorHAnsi" w:cstheme="majorHAnsi"/>
          <w:bCs/>
          <w:color w:val="auto"/>
          <w:sz w:val="18"/>
          <w:szCs w:val="18"/>
        </w:rPr>
        <w:t xml:space="preserve"> Windows </w:t>
      </w:r>
      <w:r w:rsidRPr="009026D9">
        <w:rPr>
          <w:rFonts w:asciiTheme="majorHAnsi" w:eastAsia="SimSun" w:hAnsiTheme="majorHAnsi" w:cstheme="majorHAnsi"/>
          <w:bCs/>
          <w:color w:val="auto"/>
          <w:sz w:val="18"/>
          <w:szCs w:val="18"/>
        </w:rPr>
        <w:t>设备</w:t>
      </w:r>
      <w:r w:rsidRPr="0086227D">
        <w:rPr>
          <w:rFonts w:asciiTheme="majorHAnsi" w:eastAsia="SimSun" w:hAnsiTheme="majorHAnsi" w:cstheme="majorHAnsi"/>
          <w:bCs/>
          <w:color w:val="auto"/>
          <w:spacing w:val="-2"/>
          <w:sz w:val="18"/>
          <w:szCs w:val="18"/>
        </w:rPr>
        <w:t>。</w:t>
      </w:r>
    </w:p>
    <w:p w:rsidR="00BD1E23" w:rsidRPr="00343308" w:rsidRDefault="00BD1E23" w:rsidP="00BD1E23">
      <w:pPr>
        <w:autoSpaceDN w:val="0"/>
        <w:ind w:left="720"/>
        <w:rPr>
          <w:rFonts w:asciiTheme="majorHAnsi" w:eastAsia="SimSun" w:hAnsiTheme="majorHAnsi" w:cstheme="majorHAnsi"/>
          <w:spacing w:val="-2"/>
        </w:rPr>
      </w:pPr>
      <w:r w:rsidRPr="00343308">
        <w:rPr>
          <w:rFonts w:asciiTheme="majorHAnsi" w:eastAsia="SimSun" w:hAnsiTheme="majorHAnsi" w:cstheme="majorHAnsi"/>
          <w:b/>
          <w:color w:val="auto"/>
          <w:spacing w:val="-2"/>
          <w:sz w:val="18"/>
        </w:rPr>
        <w:t>产品使用权利。</w:t>
      </w:r>
      <w:r w:rsidRPr="00343308">
        <w:rPr>
          <w:rFonts w:asciiTheme="majorHAnsi" w:eastAsia="SimSun" w:hAnsiTheme="majorHAnsi" w:cstheme="majorHAnsi"/>
          <w:bCs/>
          <w:color w:val="auto"/>
          <w:spacing w:val="-2"/>
          <w:sz w:val="18"/>
          <w:szCs w:val="18"/>
        </w:rPr>
        <w:t>带</w:t>
      </w:r>
      <w:r w:rsidRPr="00343308">
        <w:rPr>
          <w:rFonts w:asciiTheme="majorHAnsi" w:eastAsia="SimSun" w:hAnsiTheme="majorHAnsi" w:cstheme="majorHAnsi"/>
          <w:bCs/>
          <w:color w:val="auto"/>
          <w:spacing w:val="-2"/>
          <w:sz w:val="18"/>
          <w:szCs w:val="18"/>
        </w:rPr>
        <w:t xml:space="preserve"> Windows </w:t>
      </w:r>
      <w:r w:rsidRPr="00343308">
        <w:rPr>
          <w:rFonts w:asciiTheme="majorHAnsi" w:eastAsia="SimSun" w:hAnsiTheme="majorHAnsi" w:cstheme="majorHAnsi"/>
          <w:bCs/>
          <w:color w:val="auto"/>
          <w:spacing w:val="-2"/>
          <w:sz w:val="18"/>
          <w:szCs w:val="18"/>
        </w:rPr>
        <w:t>桌面操作系统的</w:t>
      </w:r>
      <w:r w:rsidRPr="00343308">
        <w:rPr>
          <w:rFonts w:asciiTheme="majorHAnsi" w:eastAsia="SimSun" w:hAnsiTheme="majorHAnsi" w:cstheme="majorHAnsi"/>
          <w:bCs/>
          <w:color w:val="auto"/>
          <w:spacing w:val="-2"/>
          <w:sz w:val="18"/>
          <w:szCs w:val="18"/>
        </w:rPr>
        <w:t xml:space="preserve"> Windows Intune </w:t>
      </w:r>
      <w:r w:rsidRPr="00343308">
        <w:rPr>
          <w:rFonts w:asciiTheme="majorHAnsi" w:eastAsia="SimSun" w:hAnsiTheme="majorHAnsi" w:cstheme="majorHAnsi"/>
          <w:bCs/>
          <w:color w:val="auto"/>
          <w:spacing w:val="-2"/>
          <w:sz w:val="18"/>
          <w:szCs w:val="18"/>
        </w:rPr>
        <w:t>许可条款的</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通用许可条款</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安装和使用</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声明</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w:t>
      </w:r>
      <w:r w:rsidR="008C5C8F">
        <w:rPr>
          <w:rFonts w:asciiTheme="majorHAnsi" w:eastAsia="SimSun" w:hAnsiTheme="majorHAnsi" w:cstheme="majorHAnsi"/>
          <w:bCs/>
          <w:color w:val="auto"/>
          <w:spacing w:val="-2"/>
          <w:sz w:val="18"/>
          <w:szCs w:val="18"/>
        </w:rPr>
        <w:br/>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验证</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 xml:space="preserve">Windows </w:t>
      </w:r>
      <w:r w:rsidRPr="00343308">
        <w:rPr>
          <w:rFonts w:asciiTheme="majorHAnsi" w:eastAsia="SimSun" w:hAnsiTheme="majorHAnsi" w:cstheme="majorHAnsi"/>
          <w:bCs/>
          <w:color w:val="auto"/>
          <w:spacing w:val="-2"/>
          <w:sz w:val="18"/>
          <w:szCs w:val="18"/>
        </w:rPr>
        <w:t>应用程序</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和</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Adobe Flash Player</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章节适用于根据买断权获得的永久许可使用</w:t>
      </w:r>
      <w:r w:rsidRPr="00343308">
        <w:rPr>
          <w:rFonts w:asciiTheme="majorHAnsi" w:eastAsia="SimSun" w:hAnsiTheme="majorHAnsi" w:cstheme="majorHAnsi"/>
          <w:bCs/>
          <w:color w:val="auto"/>
          <w:spacing w:val="-2"/>
          <w:sz w:val="18"/>
          <w:szCs w:val="18"/>
        </w:rPr>
        <w:t xml:space="preserve"> Windows Enterprise </w:t>
      </w:r>
      <w:r w:rsidR="008C5C8F">
        <w:rPr>
          <w:rFonts w:asciiTheme="majorHAnsi" w:eastAsia="SimSun" w:hAnsiTheme="majorHAnsi" w:cstheme="majorHAnsi"/>
          <w:bCs/>
          <w:color w:val="auto"/>
          <w:spacing w:val="-2"/>
          <w:sz w:val="18"/>
          <w:szCs w:val="18"/>
        </w:rPr>
        <w:br/>
      </w:r>
      <w:r w:rsidRPr="00343308">
        <w:rPr>
          <w:rFonts w:asciiTheme="majorHAnsi" w:eastAsia="SimSun" w:hAnsiTheme="majorHAnsi" w:cstheme="majorHAnsi"/>
          <w:bCs/>
          <w:color w:val="auto"/>
          <w:spacing w:val="-2"/>
          <w:sz w:val="18"/>
          <w:szCs w:val="18"/>
        </w:rPr>
        <w:t>软件。</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虚拟化权利</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漫游使用权利</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 xml:space="preserve">Windows to Go </w:t>
      </w:r>
      <w:r w:rsidRPr="00343308">
        <w:rPr>
          <w:rFonts w:asciiTheme="majorHAnsi" w:eastAsia="SimSun" w:hAnsiTheme="majorHAnsi" w:cstheme="majorHAnsi"/>
          <w:bCs/>
          <w:color w:val="auto"/>
          <w:spacing w:val="-2"/>
          <w:sz w:val="18"/>
          <w:szCs w:val="18"/>
        </w:rPr>
        <w:t>权利</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和</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助手设备</w:t>
      </w:r>
      <w:r w:rsidRPr="00343308">
        <w:rPr>
          <w:rFonts w:ascii="SimSun" w:eastAsia="SimSun" w:hAnsi="SimSun" w:cstheme="majorHAnsi"/>
          <w:bCs/>
          <w:color w:val="auto"/>
          <w:spacing w:val="-2"/>
          <w:sz w:val="18"/>
          <w:szCs w:val="18"/>
        </w:rPr>
        <w:t>”</w:t>
      </w:r>
      <w:r w:rsidRPr="00343308">
        <w:rPr>
          <w:rFonts w:asciiTheme="majorHAnsi" w:eastAsia="SimSun" w:hAnsiTheme="majorHAnsi" w:cstheme="majorHAnsi"/>
          <w:bCs/>
          <w:color w:val="auto"/>
          <w:spacing w:val="-2"/>
          <w:sz w:val="18"/>
          <w:szCs w:val="18"/>
        </w:rPr>
        <w:t>章节不适用。</w:t>
      </w:r>
    </w:p>
    <w:p w:rsidR="00F04E4D" w:rsidRDefault="0024187D" w:rsidP="00F04E4D">
      <w:pPr>
        <w:pStyle w:val="PURBreadcrumb"/>
        <w:rPr>
          <w:rFonts w:asciiTheme="majorHAnsi" w:eastAsia="SimSun" w:hAnsiTheme="majorHAnsi" w:cstheme="majorHAnsi"/>
          <w:color w:val="00467F"/>
          <w:u w:val="single"/>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p w:rsidR="002D57B8" w:rsidRDefault="002D57B8" w:rsidP="002D57B8">
      <w:pPr>
        <w:pStyle w:val="PURBreadcrumb"/>
        <w:keepNext w:val="0"/>
        <w:keepLines w:val="0"/>
        <w:rPr>
          <w:rFonts w:asciiTheme="majorHAnsi" w:eastAsia="SimSun" w:hAnsiTheme="majorHAnsi" w:cstheme="majorHAnsi"/>
        </w:rPr>
      </w:pPr>
    </w:p>
    <w:p w:rsidR="00031E88" w:rsidRDefault="00031E88" w:rsidP="002D57B8">
      <w:pPr>
        <w:pStyle w:val="PURBreadcrumb"/>
        <w:keepNext w:val="0"/>
        <w:keepLines w:val="0"/>
        <w:rPr>
          <w:rFonts w:asciiTheme="majorHAnsi" w:eastAsia="SimSun" w:hAnsiTheme="majorHAnsi" w:cstheme="majorHAnsi"/>
        </w:rPr>
      </w:pPr>
    </w:p>
    <w:p w:rsidR="00031E88" w:rsidRDefault="00031E88" w:rsidP="002D57B8">
      <w:pPr>
        <w:pStyle w:val="PURBreadcrumb"/>
        <w:keepNext w:val="0"/>
        <w:keepLines w:val="0"/>
        <w:rPr>
          <w:rFonts w:asciiTheme="majorHAnsi" w:eastAsia="SimSun" w:hAnsiTheme="majorHAnsi" w:cstheme="majorHAnsi"/>
        </w:rPr>
      </w:pPr>
    </w:p>
    <w:p w:rsidR="00031E88" w:rsidRDefault="00031E88" w:rsidP="002D57B8">
      <w:pPr>
        <w:pStyle w:val="PURBreadcrumb"/>
        <w:keepNext w:val="0"/>
        <w:keepLines w:val="0"/>
        <w:rPr>
          <w:rFonts w:asciiTheme="majorHAnsi" w:eastAsia="SimSun" w:hAnsiTheme="majorHAnsi" w:cstheme="majorHAnsi"/>
        </w:rPr>
      </w:pPr>
    </w:p>
    <w:p w:rsidR="00031E88" w:rsidRPr="009026D9" w:rsidRDefault="00031E88" w:rsidP="002D57B8">
      <w:pPr>
        <w:pStyle w:val="PURBreadcrumb"/>
        <w:keepNext w:val="0"/>
        <w:keepLines w:val="0"/>
        <w:rPr>
          <w:rFonts w:asciiTheme="majorHAnsi" w:eastAsia="SimSun" w:hAnsiTheme="majorHAnsi" w:cstheme="majorHAnsi"/>
        </w:rPr>
      </w:pPr>
    </w:p>
    <w:p w:rsidR="007A6DE3" w:rsidRPr="009026D9" w:rsidRDefault="007A6DE3" w:rsidP="007A6DE3">
      <w:pPr>
        <w:pStyle w:val="PURProductName"/>
        <w:rPr>
          <w:rFonts w:asciiTheme="majorHAnsi" w:eastAsia="SimSun" w:hAnsiTheme="majorHAnsi" w:cstheme="majorHAnsi"/>
        </w:rPr>
      </w:pPr>
      <w:r w:rsidRPr="009026D9">
        <w:rPr>
          <w:rFonts w:asciiTheme="majorHAnsi" w:eastAsia="SimSun" w:hAnsiTheme="majorHAnsi" w:cstheme="majorHAnsi"/>
        </w:rPr>
        <w:t>Yammer Enterprise</w:t>
      </w:r>
      <w:r w:rsidRPr="009026D9">
        <w:rPr>
          <w:rFonts w:asciiTheme="majorHAnsi" w:eastAsia="SimSun" w:hAnsiTheme="majorHAnsi" w:cstheme="majorHAnsi"/>
        </w:rPr>
        <w:fldChar w:fldCharType="begin"/>
      </w:r>
      <w:r w:rsidRPr="009026D9">
        <w:rPr>
          <w:rFonts w:asciiTheme="majorHAnsi" w:eastAsia="SimSun" w:hAnsiTheme="majorHAnsi" w:cstheme="majorHAnsi"/>
        </w:rPr>
        <w:instrText>XE "Yammer Enterprise"</w:instrText>
      </w:r>
      <w:r w:rsidRPr="009026D9">
        <w:rPr>
          <w:rFonts w:asciiTheme="majorHAnsi" w:eastAsia="SimSun" w:hAnsiTheme="majorHAnsi" w:cstheme="majorHAnsi"/>
        </w:rPr>
        <w:fldChar w:fldCharType="end"/>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TC "</w:instrText>
      </w:r>
      <w:bookmarkStart w:id="335" w:name="_Toc346832469"/>
      <w:bookmarkStart w:id="336" w:name="_Toc346832541"/>
      <w:bookmarkStart w:id="337" w:name="_Toc358033210"/>
      <w:bookmarkStart w:id="338" w:name="_Toc358033398"/>
      <w:r w:rsidRPr="009026D9">
        <w:rPr>
          <w:rFonts w:asciiTheme="majorHAnsi" w:eastAsia="SimSun" w:hAnsiTheme="majorHAnsi" w:cstheme="majorHAnsi"/>
        </w:rPr>
        <w:instrText>Yammer Enterprise</w:instrText>
      </w:r>
      <w:bookmarkEnd w:id="335"/>
      <w:bookmarkEnd w:id="336"/>
      <w:bookmarkEnd w:id="337"/>
      <w:bookmarkEnd w:id="338"/>
      <w:r w:rsidRPr="009026D9">
        <w:rPr>
          <w:rFonts w:asciiTheme="majorHAnsi" w:eastAsia="SimSun" w:hAnsiTheme="majorHAnsi" w:cstheme="majorHAnsi"/>
        </w:rPr>
        <w:instrText>" \l 2</w:instrText>
      </w:r>
      <w:r w:rsidR="00C63C57" w:rsidRPr="009026D9">
        <w:rPr>
          <w:rFonts w:asciiTheme="majorHAnsi" w:eastAsia="SimSun" w:hAnsiTheme="majorHAnsi" w:cstheme="majorHAnsi"/>
        </w:rPr>
        <w:fldChar w:fldCharType="end"/>
      </w:r>
    </w:p>
    <w:p w:rsidR="007A6DE3" w:rsidRPr="009026D9" w:rsidRDefault="00F65ABE" w:rsidP="007A6DE3">
      <w:pPr>
        <w:pStyle w:val="PURLicenseTerm"/>
        <w:spacing w:line="360" w:lineRule="auto"/>
        <w:rPr>
          <w:rFonts w:asciiTheme="majorHAnsi" w:eastAsia="SimSun" w:hAnsiTheme="majorHAnsi" w:cstheme="majorHAnsi"/>
        </w:rPr>
      </w:pPr>
      <w:r>
        <w:rPr>
          <w:rFonts w:asciiTheme="majorHAnsi" w:eastAsia="SimSun" w:hAnsiTheme="majorHAnsi" w:cstheme="majorHAnsi"/>
        </w:rPr>
        <w:t xml:space="preserve"> </w:t>
      </w:r>
      <w:r w:rsidR="007A6DE3" w:rsidRPr="009026D9">
        <w:rPr>
          <w:rFonts w:asciiTheme="majorHAnsi" w:eastAsia="SimSun" w:hAnsiTheme="majorHAnsi" w:cstheme="majorHAnsi"/>
        </w:rPr>
        <w:t>适用于使用此产品的许可条款包含通用许可条款，以及以下内容：</w:t>
      </w:r>
    </w:p>
    <w:tbl>
      <w:tblPr>
        <w:tblStyle w:val="ProductAttributesTable"/>
        <w:tblW w:w="0" w:type="auto"/>
        <w:tblLook w:val="04A0" w:firstRow="1" w:lastRow="0" w:firstColumn="1" w:lastColumn="0" w:noHBand="0" w:noVBand="1"/>
      </w:tblPr>
      <w:tblGrid>
        <w:gridCol w:w="5487"/>
        <w:gridCol w:w="5313"/>
      </w:tblGrid>
      <w:tr w:rsidR="007A6DE3" w:rsidRPr="009026D9" w:rsidTr="00D04382">
        <w:tc>
          <w:tcPr>
            <w:tcW w:w="5605" w:type="dxa"/>
          </w:tcPr>
          <w:p w:rsidR="007A6DE3" w:rsidRPr="009026D9" w:rsidRDefault="007A6DE3" w:rsidP="00641BE9">
            <w:pPr>
              <w:pStyle w:val="PURBody"/>
              <w:spacing w:line="360" w:lineRule="auto"/>
              <w:rPr>
                <w:rFonts w:asciiTheme="majorHAnsi" w:eastAsia="SimSun" w:hAnsiTheme="majorHAnsi" w:cstheme="majorHAnsi"/>
              </w:rPr>
            </w:pPr>
            <w:r w:rsidRPr="009026D9">
              <w:rPr>
                <w:rFonts w:asciiTheme="majorHAnsi" w:eastAsia="SimSun" w:hAnsiTheme="majorHAnsi" w:cstheme="majorHAnsi"/>
              </w:rPr>
              <w:t xml:space="preserve">Yammer </w:t>
            </w:r>
            <w:r w:rsidRPr="009026D9">
              <w:rPr>
                <w:rFonts w:asciiTheme="majorHAnsi" w:eastAsia="SimSun" w:hAnsiTheme="majorHAnsi" w:cstheme="majorHAnsi"/>
              </w:rPr>
              <w:t>隐私声明：</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93">
              <w:r w:rsidRPr="00D04382">
                <w:rPr>
                  <w:rFonts w:eastAsia="SimSun" w:cstheme="majorHAnsi"/>
                  <w:color w:val="00467F"/>
                  <w:u w:val="single"/>
                </w:rPr>
                <w:t>https://www.yammer.com/about/privacy</w:t>
              </w:r>
            </w:hyperlink>
            <w:r w:rsidRPr="009026D9">
              <w:rPr>
                <w:rFonts w:asciiTheme="majorHAnsi" w:eastAsia="SimSun" w:hAnsiTheme="majorHAnsi" w:cstheme="majorHAnsi"/>
              </w:rPr>
              <w:t>）</w:t>
            </w:r>
          </w:p>
          <w:p w:rsidR="007A6DE3" w:rsidRPr="009026D9" w:rsidRDefault="007A6DE3" w:rsidP="00641BE9">
            <w:pPr>
              <w:pStyle w:val="PURBody"/>
              <w:spacing w:line="360" w:lineRule="auto"/>
              <w:rPr>
                <w:rFonts w:asciiTheme="majorHAnsi" w:eastAsia="SimSun" w:hAnsiTheme="majorHAnsi" w:cstheme="majorHAnsi"/>
              </w:rPr>
            </w:pPr>
          </w:p>
        </w:tc>
        <w:tc>
          <w:tcPr>
            <w:tcW w:w="5425" w:type="dxa"/>
          </w:tcPr>
          <w:p w:rsidR="007A6DE3" w:rsidRPr="009026D9" w:rsidRDefault="007A6DE3" w:rsidP="00641BE9">
            <w:pPr>
              <w:pStyle w:val="PURBody"/>
              <w:spacing w:line="360" w:lineRule="auto"/>
              <w:rPr>
                <w:rFonts w:asciiTheme="majorHAnsi" w:eastAsia="SimSun" w:hAnsiTheme="majorHAnsi" w:cstheme="majorHAnsi"/>
              </w:rPr>
            </w:pPr>
            <w:r w:rsidRPr="009026D9">
              <w:rPr>
                <w:rFonts w:asciiTheme="majorHAnsi" w:eastAsia="SimSun" w:hAnsiTheme="majorHAnsi" w:cstheme="majorHAnsi"/>
              </w:rPr>
              <w:t>安全概述：</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94">
              <w:r w:rsidRPr="00D04382">
                <w:rPr>
                  <w:rFonts w:eastAsia="SimSun" w:cstheme="majorHAnsi"/>
                  <w:color w:val="00467F"/>
                  <w:u w:val="single"/>
                </w:rPr>
                <w:t>https://www.yammer.com/it/security/</w:t>
              </w:r>
            </w:hyperlink>
            <w:r w:rsidRPr="009026D9">
              <w:rPr>
                <w:rFonts w:asciiTheme="majorHAnsi" w:eastAsia="SimSun" w:hAnsiTheme="majorHAnsi" w:cstheme="majorHAnsi"/>
              </w:rPr>
              <w:t>）</w:t>
            </w:r>
          </w:p>
          <w:p w:rsidR="007A6DE3" w:rsidRPr="009026D9" w:rsidRDefault="007A6DE3" w:rsidP="00641BE9">
            <w:pPr>
              <w:pStyle w:val="PURBody"/>
              <w:spacing w:line="360" w:lineRule="auto"/>
              <w:rPr>
                <w:rFonts w:asciiTheme="majorHAnsi" w:eastAsia="SimSun" w:hAnsiTheme="majorHAnsi" w:cstheme="majorHAnsi"/>
              </w:rPr>
            </w:pPr>
            <w:r w:rsidRPr="009026D9">
              <w:rPr>
                <w:rFonts w:asciiTheme="majorHAnsi" w:eastAsia="SimSun" w:hAnsiTheme="majorHAnsi" w:cstheme="majorHAnsi"/>
              </w:rPr>
              <w:t>服务级别协议：</w:t>
            </w:r>
            <w:r w:rsidRPr="009026D9">
              <w:rPr>
                <w:rFonts w:asciiTheme="majorHAnsi" w:eastAsia="SimSun" w:hAnsiTheme="majorHAnsi" w:cstheme="majorHAnsi"/>
                <w:b/>
              </w:rPr>
              <w:t>是</w:t>
            </w:r>
            <w:r w:rsidRPr="009026D9">
              <w:rPr>
                <w:rFonts w:asciiTheme="majorHAnsi" w:eastAsia="SimSun" w:hAnsiTheme="majorHAnsi" w:cstheme="majorHAnsi"/>
              </w:rPr>
              <w:t>（请访问</w:t>
            </w:r>
            <w:r w:rsidRPr="009026D9">
              <w:rPr>
                <w:rFonts w:asciiTheme="majorHAnsi" w:eastAsia="SimSun" w:hAnsiTheme="majorHAnsi" w:cstheme="majorHAnsi"/>
              </w:rPr>
              <w:t xml:space="preserve"> </w:t>
            </w:r>
            <w:hyperlink r:id="rId95">
              <w:r w:rsidRPr="00D04382">
                <w:rPr>
                  <w:rFonts w:eastAsia="SimSun" w:cstheme="majorHAnsi"/>
                  <w:color w:val="00467F"/>
                  <w:u w:val="single"/>
                </w:rPr>
                <w:t>http://microsoft.com/licensing/contracts</w:t>
              </w:r>
            </w:hyperlink>
            <w:r w:rsidRPr="009026D9">
              <w:rPr>
                <w:rFonts w:asciiTheme="majorHAnsi" w:eastAsia="SimSun" w:hAnsiTheme="majorHAnsi" w:cstheme="majorHAnsi"/>
              </w:rPr>
              <w:t>）</w:t>
            </w:r>
          </w:p>
        </w:tc>
      </w:tr>
    </w:tbl>
    <w:p w:rsidR="007A6DE3" w:rsidRPr="009026D9" w:rsidRDefault="007A6DE3" w:rsidP="007A6DE3">
      <w:pPr>
        <w:pStyle w:val="PURBlueBGHeader"/>
        <w:rPr>
          <w:rFonts w:asciiTheme="majorHAnsi" w:eastAsia="SimSun" w:hAnsiTheme="majorHAnsi" w:cstheme="majorHAnsi"/>
        </w:rPr>
      </w:pP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bl>
      <w:tblPr>
        <w:tblStyle w:val="PURTableNoVertical"/>
        <w:tblW w:w="10674" w:type="dxa"/>
        <w:tblLook w:val="04A0" w:firstRow="1" w:lastRow="0" w:firstColumn="1" w:lastColumn="0" w:noHBand="0" w:noVBand="1"/>
      </w:tblPr>
      <w:tblGrid>
        <w:gridCol w:w="5274"/>
        <w:gridCol w:w="5400"/>
      </w:tblGrid>
      <w:tr w:rsidR="007A6DE3" w:rsidRPr="009026D9" w:rsidTr="002D57B8">
        <w:trPr>
          <w:cnfStyle w:val="100000000000" w:firstRow="1" w:lastRow="0" w:firstColumn="0" w:lastColumn="0" w:oddVBand="0" w:evenVBand="0" w:oddHBand="0" w:evenHBand="0" w:firstRowFirstColumn="0" w:firstRowLastColumn="0" w:lastRowFirstColumn="0" w:lastRowLastColumn="0"/>
        </w:trPr>
        <w:tc>
          <w:tcPr>
            <w:tcW w:w="5274" w:type="dxa"/>
          </w:tcPr>
          <w:p w:rsidR="007A6DE3" w:rsidRPr="009026D9" w:rsidRDefault="007A6DE3" w:rsidP="00641BE9">
            <w:pPr>
              <w:pStyle w:val="PURBody"/>
              <w:rPr>
                <w:rFonts w:asciiTheme="majorHAnsi" w:eastAsia="SimSun" w:hAnsiTheme="majorHAnsi" w:cstheme="majorHAnsi"/>
              </w:rPr>
            </w:pPr>
            <w:r w:rsidRPr="009026D9">
              <w:rPr>
                <w:rFonts w:asciiTheme="majorHAnsi" w:eastAsia="SimSun" w:hAnsiTheme="majorHAnsi" w:cstheme="majorHAnsi"/>
                <w:b/>
                <w:i/>
              </w:rPr>
              <w:t>需要的用户</w:t>
            </w:r>
            <w:r w:rsidRPr="009026D9">
              <w:rPr>
                <w:rFonts w:asciiTheme="majorHAnsi" w:eastAsia="SimSun" w:hAnsiTheme="majorHAnsi" w:cstheme="majorHAnsi"/>
                <w:b/>
                <w:i/>
              </w:rPr>
              <w:t>/</w:t>
            </w:r>
            <w:r w:rsidRPr="009026D9">
              <w:rPr>
                <w:rFonts w:asciiTheme="majorHAnsi" w:eastAsia="SimSun" w:hAnsiTheme="majorHAnsi" w:cstheme="majorHAnsi"/>
                <w:b/>
                <w:i/>
              </w:rPr>
              <w:t>设备：</w:t>
            </w:r>
          </w:p>
          <w:p w:rsidR="007A6DE3" w:rsidRPr="009026D9" w:rsidRDefault="007A6DE3" w:rsidP="00641BE9">
            <w:pPr>
              <w:pStyle w:val="PURBullet"/>
              <w:numPr>
                <w:ilvl w:val="0"/>
                <w:numId w:val="79"/>
              </w:numPr>
              <w:rPr>
                <w:rFonts w:asciiTheme="majorHAnsi" w:eastAsia="SimSun" w:hAnsiTheme="majorHAnsi" w:cstheme="majorHAnsi"/>
              </w:rPr>
            </w:pPr>
            <w:r w:rsidRPr="009026D9">
              <w:rPr>
                <w:rFonts w:asciiTheme="majorHAnsi" w:eastAsia="SimSun" w:hAnsiTheme="majorHAnsi" w:cstheme="majorHAnsi"/>
              </w:rPr>
              <w:t>访问在线服务的用户</w:t>
            </w:r>
          </w:p>
        </w:tc>
        <w:tc>
          <w:tcPr>
            <w:tcW w:w="5400" w:type="dxa"/>
          </w:tcPr>
          <w:p w:rsidR="007A6DE3" w:rsidRPr="009026D9" w:rsidRDefault="007A6DE3" w:rsidP="00641BE9">
            <w:pPr>
              <w:pStyle w:val="PURBody"/>
              <w:rPr>
                <w:rFonts w:asciiTheme="majorHAnsi" w:eastAsia="SimSun" w:hAnsiTheme="majorHAnsi" w:cstheme="majorHAnsi"/>
              </w:rPr>
            </w:pPr>
            <w:r w:rsidRPr="009026D9">
              <w:rPr>
                <w:rFonts w:asciiTheme="majorHAnsi" w:eastAsia="SimSun" w:hAnsiTheme="majorHAnsi" w:cstheme="majorHAnsi"/>
                <w:b/>
                <w:i/>
              </w:rPr>
              <w:t>需要的</w:t>
            </w:r>
            <w:r w:rsidRPr="009026D9">
              <w:rPr>
                <w:rFonts w:asciiTheme="majorHAnsi" w:eastAsia="SimSun" w:hAnsiTheme="majorHAnsi" w:cstheme="majorHAnsi"/>
                <w:b/>
                <w:i/>
              </w:rPr>
              <w:t xml:space="preserve"> SL</w:t>
            </w:r>
            <w:r w:rsidRPr="009026D9">
              <w:rPr>
                <w:rFonts w:asciiTheme="majorHAnsi" w:eastAsia="SimSun" w:hAnsiTheme="majorHAnsi" w:cstheme="majorHAnsi"/>
                <w:b/>
                <w:i/>
              </w:rPr>
              <w:t>：</w:t>
            </w:r>
          </w:p>
          <w:p w:rsidR="007A6DE3" w:rsidRPr="009026D9" w:rsidRDefault="007A6DE3" w:rsidP="00641BE9">
            <w:pPr>
              <w:pStyle w:val="PURBullet"/>
              <w:numPr>
                <w:ilvl w:val="0"/>
                <w:numId w:val="80"/>
              </w:numPr>
              <w:rPr>
                <w:rFonts w:asciiTheme="majorHAnsi" w:eastAsia="SimSun" w:hAnsiTheme="majorHAnsi" w:cstheme="majorHAnsi"/>
              </w:rPr>
            </w:pPr>
            <w:r w:rsidRPr="009026D9">
              <w:rPr>
                <w:rFonts w:asciiTheme="majorHAnsi" w:eastAsia="SimSun" w:hAnsiTheme="majorHAnsi" w:cstheme="majorHAnsi"/>
              </w:rPr>
              <w:t xml:space="preserve">Yammer Enterprise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r w:rsidRPr="009026D9">
              <w:rPr>
                <w:rFonts w:asciiTheme="majorHAnsi" w:eastAsia="SimSun" w:hAnsiTheme="majorHAnsi" w:cstheme="majorHAnsi"/>
              </w:rPr>
              <w:t>，</w:t>
            </w:r>
            <w:r w:rsidRPr="009026D9">
              <w:rPr>
                <w:rFonts w:asciiTheme="majorHAnsi" w:eastAsia="SimSun" w:hAnsiTheme="majorHAnsi" w:cstheme="majorHAnsi"/>
                <w:b/>
              </w:rPr>
              <w:t>或</w:t>
            </w:r>
          </w:p>
          <w:p w:rsidR="007A6DE3" w:rsidRPr="009026D9" w:rsidRDefault="007A6DE3" w:rsidP="00641BE9">
            <w:pPr>
              <w:pStyle w:val="PURBullet"/>
              <w:numPr>
                <w:ilvl w:val="0"/>
                <w:numId w:val="80"/>
              </w:numPr>
              <w:rPr>
                <w:rFonts w:asciiTheme="majorHAnsi" w:eastAsia="SimSun" w:hAnsiTheme="majorHAnsi" w:cstheme="majorHAnsi"/>
                <w:lang w:val="pt-BR"/>
              </w:rPr>
            </w:pPr>
            <w:r w:rsidRPr="009026D9">
              <w:rPr>
                <w:rFonts w:asciiTheme="majorHAnsi" w:eastAsia="SimSun" w:hAnsiTheme="majorHAnsi" w:cstheme="majorHAnsi"/>
              </w:rPr>
              <w:t xml:space="preserve">Office 365 Enterprise E1-E4 </w:t>
            </w:r>
            <w:r w:rsidRPr="009026D9">
              <w:rPr>
                <w:rFonts w:asciiTheme="majorHAnsi" w:eastAsia="SimSun" w:hAnsiTheme="majorHAnsi" w:cstheme="majorHAnsi"/>
              </w:rPr>
              <w:t>用户</w:t>
            </w:r>
            <w:r w:rsidRPr="009026D9">
              <w:rPr>
                <w:rFonts w:asciiTheme="majorHAnsi" w:eastAsia="SimSun" w:hAnsiTheme="majorHAnsi" w:cstheme="majorHAnsi"/>
              </w:rPr>
              <w:t xml:space="preserve"> SL</w:t>
            </w:r>
          </w:p>
        </w:tc>
      </w:tr>
    </w:tbl>
    <w:p w:rsidR="007A6DE3" w:rsidRPr="009026D9" w:rsidRDefault="007A6DE3" w:rsidP="007A6DE3">
      <w:pPr>
        <w:pBdr>
          <w:top w:val="single" w:sz="12" w:space="1" w:color="E5EEF7"/>
          <w:left w:val="single" w:sz="12" w:space="4" w:color="E5EEF7"/>
          <w:bottom w:val="single" w:sz="12" w:space="1" w:color="E5EEF7"/>
          <w:right w:val="single" w:sz="12" w:space="4" w:color="E5EEF7"/>
        </w:pBdr>
        <w:shd w:val="clear" w:color="auto" w:fill="E5EEF7"/>
        <w:rPr>
          <w:rFonts w:asciiTheme="majorHAnsi" w:eastAsia="SimSun" w:hAnsiTheme="majorHAnsi" w:cstheme="majorHAnsi"/>
        </w:rPr>
      </w:pPr>
      <w:r w:rsidRPr="009026D9">
        <w:rPr>
          <w:rFonts w:asciiTheme="majorHAnsi" w:eastAsia="SimSun" w:hAnsiTheme="majorHAnsi" w:cstheme="majorHAnsi"/>
          <w:b/>
          <w:color w:val="auto"/>
          <w:sz w:val="18"/>
        </w:rPr>
        <w:t>附加条款：</w:t>
      </w:r>
    </w:p>
    <w:p w:rsidR="007A6DE3" w:rsidRPr="009026D9" w:rsidRDefault="007A6DE3" w:rsidP="007A6DE3">
      <w:pPr>
        <w:keepNext/>
        <w:keepLines/>
        <w:spacing w:after="60" w:line="240" w:lineRule="exact"/>
        <w:ind w:left="270"/>
        <w:rPr>
          <w:rFonts w:asciiTheme="majorHAnsi" w:eastAsia="SimSun" w:hAnsiTheme="majorHAnsi" w:cstheme="majorHAnsi"/>
        </w:rPr>
      </w:pPr>
      <w:r w:rsidRPr="009026D9">
        <w:rPr>
          <w:rFonts w:asciiTheme="majorHAnsi" w:eastAsia="SimSun" w:hAnsiTheme="majorHAnsi" w:cstheme="majorHAnsi"/>
          <w:smallCaps/>
          <w:color w:val="00467F" w:themeColor="text2"/>
          <w:spacing w:val="-4"/>
          <w:sz w:val="18"/>
        </w:rPr>
        <w:t>客户数据的使用</w:t>
      </w:r>
    </w:p>
    <w:p w:rsidR="007A6DE3" w:rsidRPr="009026D9" w:rsidRDefault="007A6DE3" w:rsidP="007A6DE3">
      <w:pPr>
        <w:ind w:left="270"/>
        <w:rPr>
          <w:rFonts w:asciiTheme="majorHAnsi" w:eastAsia="SimSun" w:hAnsiTheme="majorHAnsi" w:cstheme="majorHAnsi"/>
        </w:rPr>
      </w:pPr>
      <w:r w:rsidRPr="009026D9">
        <w:rPr>
          <w:rFonts w:asciiTheme="majorHAnsi" w:eastAsia="SimSun" w:hAnsiTheme="majorHAnsi" w:cstheme="majorHAnsi"/>
          <w:color w:val="auto"/>
          <w:sz w:val="18"/>
        </w:rPr>
        <w:t xml:space="preserve">Microsoft </w:t>
      </w:r>
      <w:r w:rsidRPr="009026D9">
        <w:rPr>
          <w:rFonts w:asciiTheme="majorHAnsi" w:eastAsia="SimSun" w:hAnsiTheme="majorHAnsi" w:cstheme="majorHAnsi"/>
          <w:color w:val="auto"/>
          <w:sz w:val="18"/>
        </w:rPr>
        <w:t>对</w:t>
      </w:r>
      <w:r w:rsidRPr="009026D9">
        <w:rPr>
          <w:rFonts w:asciiTheme="majorHAnsi" w:eastAsia="SimSun" w:hAnsiTheme="majorHAnsi" w:cstheme="majorHAnsi"/>
          <w:color w:val="auto"/>
          <w:sz w:val="18"/>
        </w:rPr>
        <w:t xml:space="preserve"> Yammer Enterprise </w:t>
      </w:r>
      <w:r w:rsidRPr="009026D9">
        <w:rPr>
          <w:rFonts w:asciiTheme="majorHAnsi" w:eastAsia="SimSun" w:hAnsiTheme="majorHAnsi" w:cstheme="majorHAnsi"/>
          <w:color w:val="auto"/>
          <w:sz w:val="18"/>
        </w:rPr>
        <w:t>在线服务中客户数据的使用受位于</w:t>
      </w:r>
      <w:r w:rsidRPr="009026D9">
        <w:rPr>
          <w:rFonts w:asciiTheme="majorHAnsi" w:eastAsia="SimSun" w:hAnsiTheme="majorHAnsi" w:cstheme="majorHAnsi"/>
          <w:color w:val="auto"/>
          <w:sz w:val="18"/>
        </w:rPr>
        <w:t xml:space="preserve"> </w:t>
      </w:r>
      <w:hyperlink r:id="rId96">
        <w:r w:rsidRPr="009026D9">
          <w:rPr>
            <w:rFonts w:asciiTheme="majorHAnsi" w:eastAsia="SimSun" w:hAnsiTheme="majorHAnsi" w:cstheme="majorHAnsi"/>
            <w:color w:val="00467F"/>
            <w:sz w:val="18"/>
            <w:u w:val="single"/>
          </w:rPr>
          <w:t>https://www.yammer.com/about/privacy</w:t>
        </w:r>
      </w:hyperlink>
      <w:r w:rsidRPr="009026D9">
        <w:rPr>
          <w:rFonts w:asciiTheme="majorHAnsi" w:eastAsia="SimSun" w:hAnsiTheme="majorHAnsi" w:cstheme="majorHAnsi"/>
          <w:color w:val="auto"/>
          <w:sz w:val="18"/>
        </w:rPr>
        <w:t xml:space="preserve"> </w:t>
      </w:r>
      <w:r w:rsidRPr="009026D9">
        <w:rPr>
          <w:rFonts w:asciiTheme="majorHAnsi" w:eastAsia="SimSun" w:hAnsiTheme="majorHAnsi" w:cstheme="majorHAnsi"/>
          <w:color w:val="auto"/>
          <w:sz w:val="18"/>
        </w:rPr>
        <w:t>上的</w:t>
      </w:r>
      <w:r w:rsidRPr="009026D9">
        <w:rPr>
          <w:rFonts w:asciiTheme="majorHAnsi" w:eastAsia="SimSun" w:hAnsiTheme="majorHAnsi" w:cstheme="majorHAnsi"/>
          <w:color w:val="auto"/>
          <w:sz w:val="18"/>
        </w:rPr>
        <w:t xml:space="preserve"> Yammer </w:t>
      </w:r>
      <w:r w:rsidR="00B71912">
        <w:rPr>
          <w:rFonts w:asciiTheme="majorHAnsi" w:eastAsia="SimSun" w:hAnsiTheme="majorHAnsi" w:cstheme="majorHAnsi"/>
          <w:color w:val="auto"/>
          <w:sz w:val="18"/>
        </w:rPr>
        <w:br/>
      </w:r>
      <w:r w:rsidRPr="009026D9">
        <w:rPr>
          <w:rFonts w:asciiTheme="majorHAnsi" w:eastAsia="SimSun" w:hAnsiTheme="majorHAnsi" w:cstheme="majorHAnsi"/>
          <w:color w:val="auto"/>
          <w:sz w:val="18"/>
        </w:rPr>
        <w:t>隐私声明的约束。</w:t>
      </w:r>
    </w:p>
    <w:p w:rsidR="007A6DE3" w:rsidRPr="009026D9" w:rsidRDefault="007A6DE3" w:rsidP="007A6DE3">
      <w:pPr>
        <w:keepNext/>
        <w:keepLines/>
        <w:spacing w:after="60" w:line="240" w:lineRule="exact"/>
        <w:ind w:left="270"/>
        <w:rPr>
          <w:rFonts w:asciiTheme="majorHAnsi" w:eastAsia="SimSun" w:hAnsiTheme="majorHAnsi" w:cstheme="majorHAnsi"/>
        </w:rPr>
      </w:pPr>
      <w:r w:rsidRPr="009026D9">
        <w:rPr>
          <w:rFonts w:asciiTheme="majorHAnsi" w:eastAsia="SimSun" w:hAnsiTheme="majorHAnsi" w:cstheme="majorHAnsi"/>
          <w:smallCaps/>
          <w:color w:val="00467F" w:themeColor="text2"/>
          <w:spacing w:val="-4"/>
          <w:sz w:val="18"/>
        </w:rPr>
        <w:t>客户成功经理</w:t>
      </w:r>
    </w:p>
    <w:p w:rsidR="00F04E4D" w:rsidRPr="009026D9" w:rsidRDefault="007A6DE3" w:rsidP="00F9338B">
      <w:pPr>
        <w:ind w:left="270"/>
        <w:rPr>
          <w:rFonts w:asciiTheme="majorHAnsi" w:eastAsia="SimSun" w:hAnsiTheme="majorHAnsi" w:cstheme="majorHAnsi"/>
        </w:rPr>
      </w:pPr>
      <w:r w:rsidRPr="009026D9">
        <w:rPr>
          <w:rFonts w:asciiTheme="majorHAnsi" w:eastAsia="SimSun" w:hAnsiTheme="majorHAnsi" w:cstheme="majorHAnsi"/>
          <w:color w:val="auto"/>
          <w:sz w:val="18"/>
          <w:szCs w:val="18"/>
        </w:rPr>
        <w:t>客户成功经理为您提供的任何服务不应导致各方之间知识产权权利的转让或分配。客户成功经理的工作产品应归</w:t>
      </w:r>
      <w:r w:rsidRPr="009026D9">
        <w:rPr>
          <w:rFonts w:asciiTheme="majorHAnsi" w:eastAsia="SimSun" w:hAnsiTheme="majorHAnsi" w:cstheme="majorHAnsi"/>
          <w:color w:val="auto"/>
          <w:sz w:val="18"/>
          <w:szCs w:val="18"/>
        </w:rPr>
        <w:t xml:space="preserve"> Microsoft </w:t>
      </w:r>
      <w:r w:rsidRPr="009026D9">
        <w:rPr>
          <w:rFonts w:asciiTheme="majorHAnsi" w:eastAsia="SimSun" w:hAnsiTheme="majorHAnsi" w:cstheme="majorHAnsi"/>
          <w:color w:val="auto"/>
          <w:sz w:val="18"/>
          <w:szCs w:val="18"/>
        </w:rPr>
        <w:t>所有，</w:t>
      </w:r>
      <w:r w:rsidR="00B71912">
        <w:rPr>
          <w:rFonts w:asciiTheme="majorHAnsi" w:eastAsia="SimSun" w:hAnsiTheme="majorHAnsi" w:cstheme="majorHAnsi"/>
          <w:color w:val="auto"/>
          <w:sz w:val="18"/>
          <w:szCs w:val="18"/>
        </w:rPr>
        <w:br/>
      </w:r>
      <w:r w:rsidRPr="009026D9">
        <w:rPr>
          <w:rFonts w:asciiTheme="majorHAnsi" w:eastAsia="SimSun" w:hAnsiTheme="majorHAnsi" w:cstheme="majorHAnsi"/>
          <w:color w:val="auto"/>
          <w:sz w:val="18"/>
          <w:szCs w:val="18"/>
        </w:rPr>
        <w:t>并且在向您提供时将被视为在线服务的一部分，您可以依据这些条款使用该工作产品。</w:t>
      </w:r>
    </w:p>
    <w:p w:rsidR="00F04E4D" w:rsidRPr="009026D9" w:rsidRDefault="00F04E4D" w:rsidP="00BD1E23">
      <w:pPr>
        <w:autoSpaceDN w:val="0"/>
        <w:ind w:left="720"/>
        <w:rPr>
          <w:rFonts w:asciiTheme="majorHAnsi" w:eastAsia="SimSun" w:hAnsiTheme="majorHAnsi" w:cstheme="majorHAnsi"/>
        </w:rPr>
      </w:pPr>
    </w:p>
    <w:p w:rsidR="00BD1E23" w:rsidRPr="009026D9" w:rsidRDefault="00BD1E23">
      <w:pPr>
        <w:rPr>
          <w:rFonts w:asciiTheme="majorHAnsi" w:eastAsia="SimSun" w:hAnsiTheme="majorHAnsi" w:cstheme="majorHAnsi"/>
        </w:rPr>
        <w:sectPr w:rsidR="00BD1E23" w:rsidRPr="009026D9" w:rsidSect="00680836">
          <w:footerReference w:type="default" r:id="rId97"/>
          <w:pgSz w:w="12240" w:h="15840" w:code="1"/>
          <w:pgMar w:top="1166" w:right="720" w:bottom="720" w:left="720" w:header="432" w:footer="288" w:gutter="0"/>
          <w:cols w:space="360"/>
        </w:sectPr>
      </w:pPr>
    </w:p>
    <w:p w:rsidR="0082133B" w:rsidRPr="009026D9" w:rsidRDefault="00ED4593">
      <w:pPr>
        <w:pStyle w:val="PURSectionHeading"/>
        <w:pageBreakBefore/>
        <w:rPr>
          <w:rFonts w:asciiTheme="majorHAnsi" w:eastAsia="SimSun" w:hAnsiTheme="majorHAnsi" w:cstheme="majorHAnsi"/>
        </w:rPr>
      </w:pPr>
      <w:bookmarkStart w:id="339" w:name="Appendix_1"/>
      <w:bookmarkStart w:id="340" w:name="_Sec10"/>
      <w:bookmarkEnd w:id="5"/>
      <w:r w:rsidRPr="009026D9">
        <w:rPr>
          <w:rFonts w:asciiTheme="majorHAnsi" w:eastAsia="SimSun" w:hAnsiTheme="majorHAnsi" w:cstheme="majorHAnsi"/>
        </w:rPr>
        <w:lastRenderedPageBreak/>
        <w:t>附录</w:t>
      </w:r>
      <w:r w:rsidRPr="009026D9">
        <w:rPr>
          <w:rFonts w:asciiTheme="majorHAnsi" w:eastAsia="SimSun" w:hAnsiTheme="majorHAnsi" w:cstheme="majorHAnsi"/>
        </w:rPr>
        <w:t xml:space="preserve"> </w:t>
      </w:r>
      <w:bookmarkEnd w:id="339"/>
      <w:r w:rsidRPr="009026D9">
        <w:rPr>
          <w:rFonts w:asciiTheme="majorHAnsi" w:eastAsia="SimSun" w:hAnsiTheme="majorHAnsi" w:cstheme="majorHAnsi"/>
        </w:rPr>
        <w:t>1</w:t>
      </w:r>
      <w:r w:rsidRPr="009026D9">
        <w:rPr>
          <w:rFonts w:asciiTheme="majorHAnsi" w:eastAsia="SimSun" w:hAnsiTheme="majorHAnsi" w:cstheme="majorHAnsi"/>
        </w:rPr>
        <w:t>：声明</w:t>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TC "</w:instrText>
      </w:r>
      <w:bookmarkStart w:id="341" w:name="_Toc358033211"/>
      <w:r w:rsidRPr="009026D9">
        <w:rPr>
          <w:rFonts w:asciiTheme="majorHAnsi" w:eastAsia="SimSun" w:hAnsiTheme="majorHAnsi" w:cstheme="majorHAnsi"/>
        </w:rPr>
        <w:instrText>附录</w:instrText>
      </w:r>
      <w:r w:rsidRPr="009026D9">
        <w:rPr>
          <w:rFonts w:asciiTheme="majorHAnsi" w:eastAsia="SimSun" w:hAnsiTheme="majorHAnsi" w:cstheme="majorHAnsi"/>
        </w:rPr>
        <w:instrText xml:space="preserve"> 1</w:instrText>
      </w:r>
      <w:r w:rsidRPr="009026D9">
        <w:rPr>
          <w:rFonts w:asciiTheme="majorHAnsi" w:eastAsia="SimSun" w:hAnsiTheme="majorHAnsi" w:cstheme="majorHAnsi"/>
        </w:rPr>
        <w:instrText>：声明</w:instrText>
      </w:r>
      <w:bookmarkEnd w:id="341"/>
      <w:r w:rsidRPr="009026D9">
        <w:rPr>
          <w:rFonts w:asciiTheme="majorHAnsi" w:eastAsia="SimSun" w:hAnsiTheme="majorHAnsi" w:cstheme="majorHAnsi"/>
        </w:rPr>
        <w:instrText xml:space="preserve">" \l 1 </w:instrText>
      </w:r>
      <w:r w:rsidR="00C63C57" w:rsidRPr="009026D9">
        <w:rPr>
          <w:rFonts w:asciiTheme="majorHAnsi" w:eastAsia="SimSun" w:hAnsiTheme="majorHAnsi" w:cstheme="majorHAnsi"/>
        </w:rPr>
        <w:fldChar w:fldCharType="end"/>
      </w:r>
    </w:p>
    <w:p w:rsidR="00732D21" w:rsidRPr="009026D9" w:rsidRDefault="00732D21" w:rsidP="00732D21">
      <w:pPr>
        <w:pStyle w:val="PURHeading1"/>
        <w:rPr>
          <w:rFonts w:asciiTheme="majorHAnsi" w:eastAsia="SimSun" w:hAnsiTheme="majorHAnsi" w:cstheme="majorHAnsi"/>
        </w:rPr>
      </w:pPr>
      <w:r w:rsidRPr="009026D9">
        <w:rPr>
          <w:rFonts w:asciiTheme="majorHAnsi" w:eastAsia="SimSun" w:hAnsiTheme="majorHAnsi" w:cstheme="majorHAnsi"/>
        </w:rPr>
        <w:t>Bing Maps</w:t>
      </w:r>
    </w:p>
    <w:p w:rsidR="005E0466" w:rsidRPr="009026D9" w:rsidRDefault="00732D21" w:rsidP="005E0466">
      <w:pPr>
        <w:pStyle w:val="PURHeading1"/>
        <w:spacing w:line="240" w:lineRule="auto"/>
        <w:ind w:left="270"/>
        <w:rPr>
          <w:rFonts w:asciiTheme="majorHAnsi" w:eastAsia="SimSun" w:hAnsiTheme="majorHAnsi" w:cstheme="majorHAnsi"/>
        </w:rPr>
      </w:pPr>
      <w:r w:rsidRPr="009026D9">
        <w:rPr>
          <w:rFonts w:asciiTheme="majorHAnsi" w:eastAsia="SimSun" w:hAnsiTheme="majorHAnsi" w:cstheme="majorHAnsi"/>
          <w:smallCaps w:val="0"/>
          <w:color w:val="auto"/>
          <w:sz w:val="18"/>
          <w:szCs w:val="20"/>
        </w:rPr>
        <w:t>该软件包含</w:t>
      </w:r>
      <w:r w:rsidRPr="009026D9">
        <w:rPr>
          <w:rFonts w:asciiTheme="majorHAnsi" w:eastAsia="SimSun" w:hAnsiTheme="majorHAnsi" w:cstheme="majorHAnsi"/>
          <w:smallCaps w:val="0"/>
          <w:color w:val="auto"/>
          <w:sz w:val="18"/>
          <w:szCs w:val="20"/>
        </w:rPr>
        <w:t xml:space="preserve"> Bing Maps </w:t>
      </w:r>
      <w:r w:rsidRPr="009026D9">
        <w:rPr>
          <w:rFonts w:asciiTheme="majorHAnsi" w:eastAsia="SimSun" w:hAnsiTheme="majorHAnsi" w:cstheme="majorHAnsi"/>
          <w:smallCaps w:val="0"/>
          <w:color w:val="auto"/>
          <w:sz w:val="18"/>
          <w:szCs w:val="20"/>
        </w:rPr>
        <w:t>的使用。任何通过</w:t>
      </w:r>
      <w:r w:rsidRPr="009026D9">
        <w:rPr>
          <w:rFonts w:asciiTheme="majorHAnsi" w:eastAsia="SimSun" w:hAnsiTheme="majorHAnsi" w:cstheme="majorHAnsi"/>
          <w:smallCaps w:val="0"/>
          <w:color w:val="auto"/>
          <w:sz w:val="18"/>
          <w:szCs w:val="20"/>
        </w:rPr>
        <w:t xml:space="preserve"> Bing Maps </w:t>
      </w:r>
      <w:r w:rsidRPr="009026D9">
        <w:rPr>
          <w:rFonts w:asciiTheme="majorHAnsi" w:eastAsia="SimSun" w:hAnsiTheme="majorHAnsi" w:cstheme="majorHAnsi"/>
          <w:smallCaps w:val="0"/>
          <w:color w:val="auto"/>
          <w:sz w:val="18"/>
          <w:szCs w:val="20"/>
        </w:rPr>
        <w:t>提供的内容，包括地理编码，只能在通过其提供内容的产品内使用。您对</w:t>
      </w:r>
      <w:r w:rsidRPr="009026D9">
        <w:rPr>
          <w:rFonts w:asciiTheme="majorHAnsi" w:eastAsia="SimSun" w:hAnsiTheme="majorHAnsi" w:cstheme="majorHAnsi"/>
          <w:smallCaps w:val="0"/>
          <w:color w:val="auto"/>
          <w:sz w:val="18"/>
          <w:szCs w:val="20"/>
        </w:rPr>
        <w:t xml:space="preserve"> </w:t>
      </w:r>
      <w:r w:rsidR="003920ED">
        <w:rPr>
          <w:rFonts w:asciiTheme="majorHAnsi" w:eastAsia="SimSun" w:hAnsiTheme="majorHAnsi" w:cstheme="majorHAnsi"/>
          <w:smallCaps w:val="0"/>
          <w:color w:val="auto"/>
          <w:sz w:val="18"/>
          <w:szCs w:val="20"/>
        </w:rPr>
        <w:br/>
      </w:r>
      <w:r w:rsidRPr="009026D9">
        <w:rPr>
          <w:rFonts w:asciiTheme="majorHAnsi" w:eastAsia="SimSun" w:hAnsiTheme="majorHAnsi" w:cstheme="majorHAnsi"/>
          <w:smallCaps w:val="0"/>
          <w:color w:val="auto"/>
          <w:sz w:val="18"/>
          <w:szCs w:val="20"/>
        </w:rPr>
        <w:t xml:space="preserve">Bing Maps </w:t>
      </w:r>
      <w:r w:rsidRPr="009026D9">
        <w:rPr>
          <w:rFonts w:asciiTheme="majorHAnsi" w:eastAsia="SimSun" w:hAnsiTheme="majorHAnsi" w:cstheme="majorHAnsi"/>
          <w:smallCaps w:val="0"/>
          <w:color w:val="auto"/>
          <w:sz w:val="18"/>
          <w:szCs w:val="20"/>
        </w:rPr>
        <w:t>的使用受位于</w:t>
      </w:r>
      <w:r w:rsidRPr="009026D9">
        <w:rPr>
          <w:rFonts w:asciiTheme="majorHAnsi" w:eastAsia="SimSun" w:hAnsiTheme="majorHAnsi" w:cstheme="majorHAnsi"/>
          <w:smallCaps w:val="0"/>
          <w:color w:val="auto"/>
          <w:sz w:val="18"/>
          <w:szCs w:val="20"/>
        </w:rPr>
        <w:t xml:space="preserve"> </w:t>
      </w:r>
      <w:hyperlink r:id="rId98" w:history="1">
        <w:r w:rsidRPr="009026D9">
          <w:rPr>
            <w:rFonts w:asciiTheme="majorHAnsi" w:eastAsia="SimSun" w:hAnsiTheme="majorHAnsi" w:cstheme="majorHAnsi"/>
            <w:smallCaps w:val="0"/>
            <w:color w:val="00467F"/>
            <w:sz w:val="18"/>
            <w:szCs w:val="20"/>
            <w:u w:val="single"/>
          </w:rPr>
          <w:t>http://go.microsoft.com/?linkid=9710837</w:t>
        </w:r>
      </w:hyperlink>
      <w:r w:rsidR="002D57B8" w:rsidRPr="002D57B8">
        <w:rPr>
          <w:rFonts w:asciiTheme="majorHAnsi" w:eastAsia="SimSun" w:hAnsiTheme="majorHAnsi" w:cstheme="majorHAnsi"/>
          <w:smallCaps w:val="0"/>
          <w:color w:val="00467F"/>
          <w:sz w:val="18"/>
          <w:szCs w:val="20"/>
        </w:rPr>
        <w:t xml:space="preserve"> </w:t>
      </w:r>
      <w:r w:rsidRPr="009026D9">
        <w:rPr>
          <w:rFonts w:asciiTheme="majorHAnsi" w:eastAsia="SimSun" w:hAnsiTheme="majorHAnsi" w:cstheme="majorHAnsi"/>
          <w:smallCaps w:val="0"/>
          <w:color w:val="auto"/>
          <w:sz w:val="18"/>
          <w:szCs w:val="20"/>
        </w:rPr>
        <w:t>的</w:t>
      </w:r>
      <w:r w:rsidRPr="009026D9">
        <w:rPr>
          <w:rFonts w:asciiTheme="majorHAnsi" w:eastAsia="SimSun" w:hAnsiTheme="majorHAnsi" w:cstheme="majorHAnsi"/>
          <w:smallCaps w:val="0"/>
          <w:color w:val="auto"/>
          <w:sz w:val="18"/>
          <w:szCs w:val="20"/>
        </w:rPr>
        <w:t xml:space="preserve"> Bing Maps </w:t>
      </w:r>
      <w:r w:rsidRPr="009026D9">
        <w:rPr>
          <w:rFonts w:asciiTheme="majorHAnsi" w:eastAsia="SimSun" w:hAnsiTheme="majorHAnsi" w:cstheme="majorHAnsi"/>
          <w:smallCaps w:val="0"/>
          <w:color w:val="auto"/>
          <w:sz w:val="18"/>
          <w:szCs w:val="20"/>
        </w:rPr>
        <w:t>最终用户使用条款以及位于</w:t>
      </w:r>
      <w:r w:rsidRPr="009026D9">
        <w:rPr>
          <w:rFonts w:asciiTheme="majorHAnsi" w:eastAsia="SimSun" w:hAnsiTheme="majorHAnsi" w:cstheme="majorHAnsi"/>
          <w:smallCaps w:val="0"/>
          <w:color w:val="auto"/>
          <w:sz w:val="18"/>
          <w:szCs w:val="20"/>
        </w:rPr>
        <w:t xml:space="preserve"> </w:t>
      </w:r>
      <w:hyperlink r:id="rId99" w:history="1">
        <w:r w:rsidRPr="009026D9">
          <w:rPr>
            <w:rFonts w:asciiTheme="majorHAnsi" w:eastAsia="SimSun" w:hAnsiTheme="majorHAnsi" w:cstheme="majorHAnsi"/>
            <w:smallCaps w:val="0"/>
            <w:color w:val="00467F"/>
            <w:sz w:val="18"/>
            <w:szCs w:val="20"/>
            <w:u w:val="single"/>
          </w:rPr>
          <w:t>http://go.microsoft.com/fwlink/?LinkID=248686</w:t>
        </w:r>
      </w:hyperlink>
      <w:r w:rsidRPr="009026D9">
        <w:rPr>
          <w:rFonts w:asciiTheme="majorHAnsi" w:eastAsia="SimSun" w:hAnsiTheme="majorHAnsi" w:cstheme="majorHAnsi"/>
          <w:smallCaps w:val="0"/>
          <w:color w:val="auto"/>
          <w:sz w:val="18"/>
          <w:szCs w:val="20"/>
        </w:rPr>
        <w:t xml:space="preserve"> </w:t>
      </w:r>
      <w:r w:rsidRPr="009026D9">
        <w:rPr>
          <w:rFonts w:asciiTheme="majorHAnsi" w:eastAsia="SimSun" w:hAnsiTheme="majorHAnsi" w:cstheme="majorHAnsi"/>
          <w:smallCaps w:val="0"/>
          <w:color w:val="auto"/>
          <w:sz w:val="18"/>
          <w:szCs w:val="20"/>
        </w:rPr>
        <w:t>的</w:t>
      </w:r>
      <w:r w:rsidRPr="009026D9">
        <w:rPr>
          <w:rFonts w:asciiTheme="majorHAnsi" w:eastAsia="SimSun" w:hAnsiTheme="majorHAnsi" w:cstheme="majorHAnsi"/>
          <w:smallCaps w:val="0"/>
          <w:color w:val="auto"/>
          <w:sz w:val="18"/>
          <w:szCs w:val="20"/>
        </w:rPr>
        <w:t xml:space="preserve"> Bing Maps </w:t>
      </w:r>
      <w:r w:rsidRPr="009026D9">
        <w:rPr>
          <w:rFonts w:asciiTheme="majorHAnsi" w:eastAsia="SimSun" w:hAnsiTheme="majorHAnsi" w:cstheme="majorHAnsi"/>
          <w:smallCaps w:val="0"/>
          <w:color w:val="auto"/>
          <w:sz w:val="18"/>
          <w:szCs w:val="20"/>
        </w:rPr>
        <w:t>隐私声明的约束。</w:t>
      </w:r>
    </w:p>
    <w:p w:rsidR="0082133B" w:rsidRPr="009026D9" w:rsidRDefault="00ED4593" w:rsidP="005E0466">
      <w:pPr>
        <w:pStyle w:val="PURHeading1"/>
        <w:spacing w:line="240" w:lineRule="auto"/>
        <w:rPr>
          <w:rFonts w:asciiTheme="majorHAnsi" w:eastAsia="SimSun" w:hAnsiTheme="majorHAnsi" w:cstheme="majorHAnsi"/>
        </w:rPr>
      </w:pPr>
      <w:r w:rsidRPr="009026D9">
        <w:rPr>
          <w:rFonts w:asciiTheme="majorHAnsi" w:eastAsia="SimSun" w:hAnsiTheme="majorHAnsi" w:cstheme="majorHAnsi"/>
        </w:rPr>
        <w:t>对早期版本的</w:t>
      </w:r>
      <w:r w:rsidRPr="009026D9">
        <w:rPr>
          <w:rFonts w:asciiTheme="majorHAnsi" w:eastAsia="SimSun" w:hAnsiTheme="majorHAnsi" w:cstheme="majorHAnsi"/>
        </w:rPr>
        <w:t xml:space="preserve"> SQL Server </w:t>
      </w:r>
      <w:r w:rsidRPr="009026D9">
        <w:rPr>
          <w:rFonts w:asciiTheme="majorHAnsi" w:eastAsia="SimSun" w:hAnsiTheme="majorHAnsi" w:cstheme="majorHAnsi"/>
        </w:rPr>
        <w:t>的自动更新的通知</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如果将此软件安装到运行</w:t>
      </w:r>
      <w:r w:rsidRPr="009026D9">
        <w:rPr>
          <w:rFonts w:asciiTheme="majorHAnsi" w:eastAsia="SimSun" w:hAnsiTheme="majorHAnsi" w:cstheme="majorHAnsi"/>
        </w:rPr>
        <w:t xml:space="preserve"> SQL Server 2012 </w:t>
      </w:r>
      <w:r w:rsidRPr="009026D9">
        <w:rPr>
          <w:rFonts w:asciiTheme="majorHAnsi" w:eastAsia="SimSun" w:hAnsiTheme="majorHAnsi" w:cstheme="majorHAnsi"/>
        </w:rPr>
        <w:t>之前的任意受支持版本的</w:t>
      </w:r>
      <w:r w:rsidRPr="009026D9">
        <w:rPr>
          <w:rFonts w:asciiTheme="majorHAnsi" w:eastAsia="SimSun" w:hAnsiTheme="majorHAnsi" w:cstheme="majorHAnsi"/>
        </w:rPr>
        <w:t xml:space="preserve"> SQL Server</w:t>
      </w:r>
      <w:r w:rsidRPr="009026D9">
        <w:rPr>
          <w:rFonts w:asciiTheme="majorHAnsi" w:eastAsia="SimSun" w:hAnsiTheme="majorHAnsi" w:cstheme="majorHAnsi"/>
        </w:rPr>
        <w:t>（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9026D9">
        <w:rPr>
          <w:rFonts w:asciiTheme="majorHAnsi" w:eastAsia="SimSun" w:hAnsiTheme="majorHAnsi" w:cstheme="majorHAnsi"/>
        </w:rPr>
        <w:t xml:space="preserve"> SQL Server </w:t>
      </w:r>
      <w:r w:rsidRPr="009026D9">
        <w:rPr>
          <w:rFonts w:asciiTheme="majorHAnsi" w:eastAsia="SimSun" w:hAnsiTheme="majorHAnsi" w:cstheme="majorHAnsi"/>
        </w:rPr>
        <w:t>的所有这些版本和副本（包括上述任意版本的组件）进行这些更新。</w:t>
      </w:r>
    </w:p>
    <w:p w:rsidR="0082133B" w:rsidRPr="009026D9" w:rsidRDefault="00ED4593">
      <w:pPr>
        <w:pStyle w:val="PURHeading1"/>
        <w:rPr>
          <w:rFonts w:asciiTheme="majorHAnsi" w:eastAsia="SimSun" w:hAnsiTheme="majorHAnsi" w:cstheme="majorHAnsi"/>
        </w:rPr>
      </w:pPr>
      <w:r w:rsidRPr="009026D9">
        <w:rPr>
          <w:rFonts w:asciiTheme="majorHAnsi" w:eastAsia="SimSun" w:hAnsiTheme="majorHAnsi" w:cstheme="majorHAnsi"/>
        </w:rPr>
        <w:t>数据传输声明</w:t>
      </w:r>
    </w:p>
    <w:p w:rsidR="0082133B" w:rsidRPr="00D86062" w:rsidRDefault="00ED4593">
      <w:pPr>
        <w:pStyle w:val="PURBody-Indented"/>
        <w:rPr>
          <w:rFonts w:asciiTheme="majorHAnsi" w:eastAsia="SimSun" w:hAnsiTheme="majorHAnsi" w:cstheme="majorHAnsi"/>
          <w:spacing w:val="-2"/>
        </w:rPr>
      </w:pPr>
      <w:r w:rsidRPr="00D86062">
        <w:rPr>
          <w:rFonts w:asciiTheme="majorHAnsi" w:eastAsia="SimSun" w:hAnsiTheme="majorHAnsi" w:cstheme="majorHAnsi"/>
          <w:spacing w:val="-2"/>
        </w:rPr>
        <w:t>产品包含的一项或多项软件功能可通过</w:t>
      </w:r>
      <w:r w:rsidRPr="00D86062">
        <w:rPr>
          <w:rFonts w:asciiTheme="majorHAnsi" w:eastAsia="SimSun" w:hAnsiTheme="majorHAnsi" w:cstheme="majorHAnsi"/>
          <w:spacing w:val="-2"/>
        </w:rPr>
        <w:t xml:space="preserve"> Internet </w:t>
      </w:r>
      <w:r w:rsidRPr="00D86062">
        <w:rPr>
          <w:rFonts w:asciiTheme="majorHAnsi" w:eastAsia="SimSun" w:hAnsiTheme="majorHAnsi" w:cstheme="majorHAnsi"/>
          <w:spacing w:val="-2"/>
        </w:rPr>
        <w:t>连接到</w:t>
      </w:r>
      <w:r w:rsidRPr="00D86062">
        <w:rPr>
          <w:rFonts w:asciiTheme="majorHAnsi" w:eastAsia="SimSun" w:hAnsiTheme="majorHAnsi" w:cstheme="majorHAnsi"/>
          <w:spacing w:val="-2"/>
        </w:rPr>
        <w:t xml:space="preserve"> Microsoft </w:t>
      </w:r>
      <w:r w:rsidRPr="00D86062">
        <w:rPr>
          <w:rFonts w:asciiTheme="majorHAnsi" w:eastAsia="SimSun" w:hAnsiTheme="majorHAnsi" w:cstheme="majorHAnsi"/>
          <w:spacing w:val="-2"/>
        </w:rPr>
        <w:t>或服务提供商的计算机系统。位于</w:t>
      </w:r>
      <w:r w:rsidRPr="00D86062">
        <w:rPr>
          <w:rFonts w:asciiTheme="majorHAnsi" w:eastAsia="SimSun" w:hAnsiTheme="majorHAnsi" w:cstheme="majorHAnsi"/>
          <w:spacing w:val="-2"/>
        </w:rPr>
        <w:t xml:space="preserve"> </w:t>
      </w:r>
      <w:hyperlink r:id="rId100">
        <w:r w:rsidRPr="00D86062">
          <w:rPr>
            <w:rFonts w:asciiTheme="majorHAnsi" w:eastAsia="SimSun" w:hAnsiTheme="majorHAnsi" w:cstheme="majorHAnsi"/>
            <w:color w:val="00467F"/>
            <w:spacing w:val="-2"/>
            <w:u w:val="single"/>
          </w:rPr>
          <w:t>http://microsoft.com/licensing/contracts</w:t>
        </w:r>
      </w:hyperlink>
      <w:r w:rsidRPr="00D86062">
        <w:rPr>
          <w:rFonts w:asciiTheme="majorHAnsi" w:eastAsia="SimSun" w:hAnsiTheme="majorHAnsi" w:cstheme="majorHAnsi"/>
          <w:spacing w:val="-2"/>
        </w:rPr>
        <w:t xml:space="preserve"> </w:t>
      </w:r>
      <w:r w:rsidRPr="00D86062">
        <w:rPr>
          <w:rFonts w:asciiTheme="majorHAnsi" w:eastAsia="SimSun" w:hAnsiTheme="majorHAnsi" w:cstheme="majorHAnsi"/>
          <w:spacing w:val="-2"/>
        </w:rPr>
        <w:t>上的</w:t>
      </w:r>
      <w:r w:rsidRPr="000B0715">
        <w:rPr>
          <w:rFonts w:ascii="SimSun" w:eastAsia="SimSun" w:hAnsi="SimSun" w:cstheme="majorHAnsi"/>
          <w:spacing w:val="-2"/>
        </w:rPr>
        <w:t>“</w:t>
      </w:r>
      <w:r w:rsidRPr="00D86062">
        <w:rPr>
          <w:rFonts w:asciiTheme="majorHAnsi" w:eastAsia="SimSun" w:hAnsiTheme="majorHAnsi" w:cstheme="majorHAnsi"/>
          <w:spacing w:val="-2"/>
        </w:rPr>
        <w:t>数据传输声明</w:t>
      </w:r>
      <w:r w:rsidRPr="000B0715">
        <w:rPr>
          <w:rFonts w:ascii="SimSun" w:eastAsia="SimSun" w:hAnsi="SimSun" w:cstheme="majorHAnsi"/>
          <w:spacing w:val="-2"/>
        </w:rPr>
        <w:t>”</w:t>
      </w:r>
      <w:r w:rsidRPr="00D86062">
        <w:rPr>
          <w:rFonts w:asciiTheme="majorHAnsi" w:eastAsia="SimSun" w:hAnsiTheme="majorHAnsi" w:cstheme="majorHAnsi"/>
          <w:spacing w:val="-2"/>
        </w:rPr>
        <w:t>文档中列出了这些功能。</w:t>
      </w:r>
      <w:r w:rsidRPr="00D86062">
        <w:rPr>
          <w:rFonts w:asciiTheme="majorHAnsi" w:eastAsia="SimSun" w:hAnsiTheme="majorHAnsi" w:cstheme="majorHAnsi"/>
          <w:spacing w:val="-2"/>
        </w:rPr>
        <w:t xml:space="preserve">Microsoft </w:t>
      </w:r>
      <w:r w:rsidRPr="00D86062">
        <w:rPr>
          <w:rFonts w:asciiTheme="majorHAnsi" w:eastAsia="SimSun" w:hAnsiTheme="majorHAnsi" w:cstheme="majorHAnsi"/>
          <w:spacing w:val="-2"/>
        </w:rPr>
        <w:t>通过这些功能随产品提供服务。</w:t>
      </w:r>
      <w:r w:rsidR="002D57B8">
        <w:rPr>
          <w:rFonts w:asciiTheme="majorHAnsi" w:eastAsia="SimSun" w:hAnsiTheme="majorHAnsi" w:cstheme="majorHAnsi"/>
          <w:spacing w:val="-2"/>
        </w:rPr>
        <w:br/>
      </w:r>
      <w:r w:rsidRPr="00D86062">
        <w:rPr>
          <w:rFonts w:asciiTheme="majorHAnsi" w:eastAsia="SimSun" w:hAnsiTheme="majorHAnsi" w:cstheme="majorHAnsi"/>
          <w:spacing w:val="-2"/>
        </w:rPr>
        <w:t>当某项功能连接建立时，您不会另外收到通知。在某些情况下，您可以关闭某项功能，或者不使用它。</w:t>
      </w:r>
    </w:p>
    <w:p w:rsidR="0082133B" w:rsidRPr="00D86062" w:rsidRDefault="00ED4593">
      <w:pPr>
        <w:pStyle w:val="PURHeading2"/>
        <w:rPr>
          <w:rFonts w:asciiTheme="majorHAnsi" w:eastAsia="SimSun" w:hAnsiTheme="majorHAnsi" w:cstheme="majorHAnsi"/>
          <w:b/>
        </w:rPr>
      </w:pPr>
      <w:r w:rsidRPr="00D86062">
        <w:rPr>
          <w:rFonts w:asciiTheme="majorHAnsi" w:eastAsia="SimSun" w:hAnsiTheme="majorHAnsi" w:cstheme="majorHAnsi"/>
          <w:b/>
        </w:rPr>
        <w:t>计算机信息</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这些功能使用</w:t>
      </w:r>
      <w:r w:rsidRPr="009026D9">
        <w:rPr>
          <w:rFonts w:asciiTheme="majorHAnsi" w:eastAsia="SimSun" w:hAnsiTheme="majorHAnsi" w:cstheme="majorHAnsi"/>
        </w:rPr>
        <w:t xml:space="preserve"> Internet </w:t>
      </w:r>
      <w:r w:rsidRPr="009026D9">
        <w:rPr>
          <w:rFonts w:asciiTheme="majorHAnsi" w:eastAsia="SimSun" w:hAnsiTheme="majorHAnsi" w:cstheme="majorHAnsi"/>
        </w:rPr>
        <w:t>协议，向相应的系统发送计算机信息，例如您的</w:t>
      </w:r>
      <w:r w:rsidRPr="009026D9">
        <w:rPr>
          <w:rFonts w:asciiTheme="majorHAnsi" w:eastAsia="SimSun" w:hAnsiTheme="majorHAnsi" w:cstheme="majorHAnsi"/>
        </w:rPr>
        <w:t xml:space="preserve"> Internet </w:t>
      </w:r>
      <w:r w:rsidRPr="009026D9">
        <w:rPr>
          <w:rFonts w:asciiTheme="majorHAnsi" w:eastAsia="SimSun" w:hAnsiTheme="majorHAnsi" w:cstheme="majorHAnsi"/>
        </w:rPr>
        <w:t>协议地址、操作系统类型、浏览器及所使用的软件名称和版本、安装软件的设备的语言代码等。</w:t>
      </w:r>
    </w:p>
    <w:p w:rsidR="0082133B" w:rsidRPr="00D86062" w:rsidRDefault="00ED4593">
      <w:pPr>
        <w:pStyle w:val="PURHeading2"/>
        <w:rPr>
          <w:rFonts w:asciiTheme="majorHAnsi" w:eastAsia="SimSun" w:hAnsiTheme="majorHAnsi" w:cstheme="majorHAnsi"/>
          <w:b/>
        </w:rPr>
      </w:pPr>
      <w:r w:rsidRPr="00D86062">
        <w:rPr>
          <w:rFonts w:asciiTheme="majorHAnsi" w:eastAsia="SimSun" w:hAnsiTheme="majorHAnsi" w:cstheme="majorHAnsi"/>
          <w:b/>
        </w:rPr>
        <w:t>使用信息</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 xml:space="preserve">Microsoft </w:t>
      </w:r>
      <w:r w:rsidRPr="009026D9">
        <w:rPr>
          <w:rFonts w:asciiTheme="majorHAnsi" w:eastAsia="SimSun" w:hAnsiTheme="majorHAnsi" w:cstheme="majorHAnsi"/>
        </w:rPr>
        <w:t>不会将这些信息用于识别您的身份或与您联系。</w:t>
      </w:r>
      <w:r w:rsidRPr="009026D9">
        <w:rPr>
          <w:rFonts w:asciiTheme="majorHAnsi" w:eastAsia="SimSun" w:hAnsiTheme="majorHAnsi" w:cstheme="majorHAnsi"/>
        </w:rPr>
        <w:t xml:space="preserve">Microsoft </w:t>
      </w:r>
      <w:r w:rsidRPr="009026D9">
        <w:rPr>
          <w:rFonts w:asciiTheme="majorHAnsi" w:eastAsia="SimSun" w:hAnsiTheme="majorHAnsi" w:cstheme="majorHAnsi"/>
        </w:rPr>
        <w:t>使用此信息在您使用软件时向您提供服务。</w:t>
      </w:r>
      <w:r w:rsidRPr="009026D9">
        <w:rPr>
          <w:rFonts w:asciiTheme="majorHAnsi" w:eastAsia="SimSun" w:hAnsiTheme="majorHAnsi" w:cstheme="majorHAnsi"/>
        </w:rPr>
        <w:t xml:space="preserve">Microsoft </w:t>
      </w:r>
      <w:r w:rsidRPr="009026D9">
        <w:rPr>
          <w:rFonts w:asciiTheme="majorHAnsi" w:eastAsia="SimSun" w:hAnsiTheme="majorHAnsi" w:cstheme="majorHAnsi"/>
        </w:rPr>
        <w:t>可以使用计算机信息、加速器信息、搜索建议信息、错误报告、恶意软件报告和</w:t>
      </w:r>
      <w:r w:rsidRPr="009026D9">
        <w:rPr>
          <w:rFonts w:asciiTheme="majorHAnsi" w:eastAsia="SimSun" w:hAnsiTheme="majorHAnsi" w:cstheme="majorHAnsi"/>
        </w:rPr>
        <w:t xml:space="preserve"> URL </w:t>
      </w:r>
      <w:r w:rsidRPr="009026D9">
        <w:rPr>
          <w:rFonts w:asciiTheme="majorHAnsi" w:eastAsia="SimSun" w:hAnsiTheme="majorHAnsi" w:cstheme="majorHAnsi"/>
        </w:rPr>
        <w:t>过滤报告来改善我们的软件和服务。我们还可以与其他人共享这些信息，例如硬件和软件供应商。他们可能会使用这些信息改进其产品与</w:t>
      </w:r>
      <w:r w:rsidRPr="009026D9">
        <w:rPr>
          <w:rFonts w:asciiTheme="majorHAnsi" w:eastAsia="SimSun" w:hAnsiTheme="majorHAnsi" w:cstheme="majorHAnsi"/>
        </w:rPr>
        <w:t xml:space="preserve"> Microsoft </w:t>
      </w:r>
      <w:r w:rsidRPr="009026D9">
        <w:rPr>
          <w:rFonts w:asciiTheme="majorHAnsi" w:eastAsia="SimSun" w:hAnsiTheme="majorHAnsi" w:cstheme="majorHAnsi"/>
        </w:rPr>
        <w:t>软件的兼容性。</w:t>
      </w:r>
    </w:p>
    <w:p w:rsidR="0082133B" w:rsidRPr="00D86062" w:rsidRDefault="00ED4593">
      <w:pPr>
        <w:pStyle w:val="PURHeading2"/>
        <w:rPr>
          <w:rFonts w:asciiTheme="majorHAnsi" w:eastAsia="SimSun" w:hAnsiTheme="majorHAnsi" w:cstheme="majorHAnsi"/>
          <w:b/>
        </w:rPr>
      </w:pPr>
      <w:r w:rsidRPr="00D86062">
        <w:rPr>
          <w:rFonts w:asciiTheme="majorHAnsi" w:eastAsia="SimSun" w:hAnsiTheme="majorHAnsi" w:cstheme="majorHAnsi"/>
          <w:b/>
        </w:rPr>
        <w:t>同意数据传输</w:t>
      </w:r>
    </w:p>
    <w:p w:rsidR="0082133B" w:rsidRPr="005E0AC6" w:rsidRDefault="00ED4593">
      <w:pPr>
        <w:pStyle w:val="PURBody-Indented"/>
        <w:rPr>
          <w:rFonts w:asciiTheme="majorHAnsi" w:eastAsia="SimSun" w:hAnsiTheme="majorHAnsi" w:cstheme="majorHAnsi"/>
          <w:spacing w:val="-2"/>
        </w:rPr>
      </w:pPr>
      <w:r w:rsidRPr="005E0AC6">
        <w:rPr>
          <w:rFonts w:asciiTheme="majorHAnsi" w:eastAsia="SimSun" w:hAnsiTheme="majorHAnsi" w:cstheme="majorHAnsi"/>
          <w:spacing w:val="-2"/>
        </w:rPr>
        <w:t>使用这些软件功能即表示您同意传输计算机信息，例如您的</w:t>
      </w:r>
      <w:r w:rsidRPr="005E0AC6">
        <w:rPr>
          <w:rFonts w:asciiTheme="majorHAnsi" w:eastAsia="SimSun" w:hAnsiTheme="majorHAnsi" w:cstheme="majorHAnsi"/>
          <w:spacing w:val="-2"/>
        </w:rPr>
        <w:t xml:space="preserve"> Internet </w:t>
      </w:r>
      <w:r w:rsidRPr="005E0AC6">
        <w:rPr>
          <w:rFonts w:asciiTheme="majorHAnsi" w:eastAsia="SimSun" w:hAnsiTheme="majorHAnsi" w:cstheme="majorHAnsi"/>
          <w:spacing w:val="-2"/>
        </w:rPr>
        <w:t>协议地址、操作系统类型、浏览器及您使用的软件的名称和版本、运行软件的设备的语言代码等。</w:t>
      </w:r>
    </w:p>
    <w:p w:rsidR="0082133B" w:rsidRPr="009026D9" w:rsidRDefault="00ED4593">
      <w:pPr>
        <w:pStyle w:val="PURHeading1"/>
        <w:rPr>
          <w:rFonts w:asciiTheme="majorHAnsi" w:eastAsia="SimSun" w:hAnsiTheme="majorHAnsi" w:cstheme="majorHAnsi"/>
        </w:rPr>
      </w:pPr>
      <w:r w:rsidRPr="009026D9">
        <w:rPr>
          <w:rFonts w:asciiTheme="majorHAnsi" w:eastAsia="SimSun" w:hAnsiTheme="majorHAnsi" w:cstheme="majorHAnsi"/>
        </w:rPr>
        <w:t>关于</w:t>
      </w:r>
      <w:r w:rsidRPr="009026D9">
        <w:rPr>
          <w:rFonts w:asciiTheme="majorHAnsi" w:eastAsia="SimSun" w:hAnsiTheme="majorHAnsi" w:cstheme="majorHAnsi"/>
        </w:rPr>
        <w:t xml:space="preserve"> H.264/AVC </w:t>
      </w:r>
      <w:r w:rsidRPr="009026D9">
        <w:rPr>
          <w:rFonts w:asciiTheme="majorHAnsi" w:eastAsia="SimSun" w:hAnsiTheme="majorHAnsi" w:cstheme="majorHAnsi"/>
        </w:rPr>
        <w:t>视频标准、</w:t>
      </w:r>
      <w:r w:rsidRPr="009026D9">
        <w:rPr>
          <w:rFonts w:asciiTheme="majorHAnsi" w:eastAsia="SimSun" w:hAnsiTheme="majorHAnsi" w:cstheme="majorHAnsi"/>
        </w:rPr>
        <w:t xml:space="preserve">VC-1 </w:t>
      </w:r>
      <w:r w:rsidRPr="009026D9">
        <w:rPr>
          <w:rFonts w:asciiTheme="majorHAnsi" w:eastAsia="SimSun" w:hAnsiTheme="majorHAnsi" w:cstheme="majorHAnsi"/>
        </w:rPr>
        <w:t>视频标准、</w:t>
      </w:r>
      <w:r w:rsidRPr="009026D9">
        <w:rPr>
          <w:rFonts w:asciiTheme="majorHAnsi" w:eastAsia="SimSun" w:hAnsiTheme="majorHAnsi" w:cstheme="majorHAnsi"/>
        </w:rPr>
        <w:t xml:space="preserve">MPEG-4 </w:t>
      </w:r>
      <w:r w:rsidRPr="009026D9">
        <w:rPr>
          <w:rFonts w:asciiTheme="majorHAnsi" w:eastAsia="SimSun" w:hAnsiTheme="majorHAnsi" w:cstheme="majorHAnsi"/>
        </w:rPr>
        <w:t>视频标准和</w:t>
      </w:r>
      <w:r w:rsidRPr="009026D9">
        <w:rPr>
          <w:rFonts w:asciiTheme="majorHAnsi" w:eastAsia="SimSun" w:hAnsiTheme="majorHAnsi" w:cstheme="majorHAnsi"/>
        </w:rPr>
        <w:t xml:space="preserve"> MPEG-2 </w:t>
      </w:r>
      <w:r w:rsidRPr="009026D9">
        <w:rPr>
          <w:rFonts w:asciiTheme="majorHAnsi" w:eastAsia="SimSun" w:hAnsiTheme="majorHAnsi" w:cstheme="majorHAnsi"/>
        </w:rPr>
        <w:t>视频标准的声明</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该软件可能包括</w:t>
      </w:r>
      <w:r w:rsidRPr="009026D9">
        <w:rPr>
          <w:rFonts w:asciiTheme="majorHAnsi" w:eastAsia="SimSun" w:hAnsiTheme="majorHAnsi" w:cstheme="majorHAnsi"/>
        </w:rPr>
        <w:t xml:space="preserve"> H.264/AVC</w:t>
      </w:r>
      <w:r w:rsidRPr="009026D9">
        <w:rPr>
          <w:rFonts w:asciiTheme="majorHAnsi" w:eastAsia="SimSun" w:hAnsiTheme="majorHAnsi" w:cstheme="majorHAnsi"/>
        </w:rPr>
        <w:t>、</w:t>
      </w:r>
      <w:r w:rsidRPr="009026D9">
        <w:rPr>
          <w:rFonts w:asciiTheme="majorHAnsi" w:eastAsia="SimSun" w:hAnsiTheme="majorHAnsi" w:cstheme="majorHAnsi"/>
        </w:rPr>
        <w:t>VC-1</w:t>
      </w:r>
      <w:r w:rsidRPr="009026D9">
        <w:rPr>
          <w:rFonts w:asciiTheme="majorHAnsi" w:eastAsia="SimSun" w:hAnsiTheme="majorHAnsi" w:cstheme="majorHAnsi"/>
        </w:rPr>
        <w:t>、</w:t>
      </w:r>
      <w:r w:rsidRPr="009026D9">
        <w:rPr>
          <w:rFonts w:asciiTheme="majorHAnsi" w:eastAsia="SimSun" w:hAnsiTheme="majorHAnsi" w:cstheme="majorHAnsi"/>
        </w:rPr>
        <w:t xml:space="preserve">MPEG-4 Part 2 </w:t>
      </w:r>
      <w:r w:rsidRPr="009026D9">
        <w:rPr>
          <w:rFonts w:asciiTheme="majorHAnsi" w:eastAsia="SimSun" w:hAnsiTheme="majorHAnsi" w:cstheme="majorHAnsi"/>
        </w:rPr>
        <w:t>和</w:t>
      </w:r>
      <w:r w:rsidRPr="009026D9">
        <w:rPr>
          <w:rFonts w:asciiTheme="majorHAnsi" w:eastAsia="SimSun" w:hAnsiTheme="majorHAnsi" w:cstheme="majorHAnsi"/>
        </w:rPr>
        <w:t xml:space="preserve"> MPEG-2 </w:t>
      </w:r>
      <w:r w:rsidRPr="009026D9">
        <w:rPr>
          <w:rFonts w:asciiTheme="majorHAnsi" w:eastAsia="SimSun" w:hAnsiTheme="majorHAnsi" w:cstheme="majorHAnsi"/>
        </w:rPr>
        <w:t>视频压缩技术。</w:t>
      </w:r>
      <w:r w:rsidRPr="009026D9">
        <w:rPr>
          <w:rFonts w:asciiTheme="majorHAnsi" w:eastAsia="SimSun" w:hAnsiTheme="majorHAnsi" w:cstheme="majorHAnsi"/>
        </w:rPr>
        <w:t xml:space="preserve">MPEG LA, L.L.C. </w:t>
      </w:r>
      <w:r w:rsidRPr="009026D9">
        <w:rPr>
          <w:rFonts w:asciiTheme="majorHAnsi" w:eastAsia="SimSun" w:hAnsiTheme="majorHAnsi" w:cstheme="majorHAnsi"/>
        </w:rPr>
        <w:t>要求做出以下声明：</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该产品受</w:t>
      </w:r>
      <w:r w:rsidRPr="009026D9">
        <w:rPr>
          <w:rFonts w:asciiTheme="majorHAnsi" w:eastAsia="SimSun" w:hAnsiTheme="majorHAnsi" w:cstheme="majorHAnsi"/>
        </w:rPr>
        <w:t xml:space="preserve"> AVC</w:t>
      </w:r>
      <w:r w:rsidRPr="009026D9">
        <w:rPr>
          <w:rFonts w:asciiTheme="majorHAnsi" w:eastAsia="SimSun" w:hAnsiTheme="majorHAnsi" w:cstheme="majorHAnsi"/>
        </w:rPr>
        <w:t>、</w:t>
      </w:r>
      <w:r w:rsidRPr="009026D9">
        <w:rPr>
          <w:rFonts w:asciiTheme="majorHAnsi" w:eastAsia="SimSun" w:hAnsiTheme="majorHAnsi" w:cstheme="majorHAnsi"/>
        </w:rPr>
        <w:t>VC-1</w:t>
      </w:r>
      <w:r w:rsidRPr="009026D9">
        <w:rPr>
          <w:rFonts w:asciiTheme="majorHAnsi" w:eastAsia="SimSun" w:hAnsiTheme="majorHAnsi" w:cstheme="majorHAnsi"/>
        </w:rPr>
        <w:t>、</w:t>
      </w:r>
      <w:r w:rsidRPr="009026D9">
        <w:rPr>
          <w:rFonts w:asciiTheme="majorHAnsi" w:eastAsia="SimSun" w:hAnsiTheme="majorHAnsi" w:cstheme="majorHAnsi"/>
        </w:rPr>
        <w:t xml:space="preserve">MPEG-4 PART 2 </w:t>
      </w:r>
      <w:r w:rsidRPr="009026D9">
        <w:rPr>
          <w:rFonts w:asciiTheme="majorHAnsi" w:eastAsia="SimSun" w:hAnsiTheme="majorHAnsi" w:cstheme="majorHAnsi"/>
        </w:rPr>
        <w:t>视频和</w:t>
      </w:r>
      <w:r w:rsidRPr="009026D9">
        <w:rPr>
          <w:rFonts w:asciiTheme="majorHAnsi" w:eastAsia="SimSun" w:hAnsiTheme="majorHAnsi" w:cstheme="majorHAnsi"/>
        </w:rPr>
        <w:t xml:space="preserve"> MPEG-2 </w:t>
      </w:r>
      <w:r w:rsidRPr="009026D9">
        <w:rPr>
          <w:rFonts w:asciiTheme="majorHAnsi" w:eastAsia="SimSun" w:hAnsiTheme="majorHAnsi" w:cstheme="majorHAnsi"/>
        </w:rPr>
        <w:t>视频专利组合许可限制，仅供消费者个人使用和用于非商业用途，以便</w:t>
      </w:r>
      <w:r w:rsidRPr="009026D9">
        <w:rPr>
          <w:rFonts w:asciiTheme="majorHAnsi" w:eastAsia="SimSun" w:hAnsiTheme="majorHAnsi" w:cstheme="majorHAnsi"/>
        </w:rPr>
        <w:t xml:space="preserve"> </w:t>
      </w:r>
      <w:r w:rsidR="005E0AC6">
        <w:rPr>
          <w:rFonts w:asciiTheme="majorHAnsi" w:eastAsia="SimSun" w:hAnsiTheme="majorHAnsi" w:cstheme="majorHAnsi"/>
        </w:rPr>
        <w:br/>
      </w:r>
      <w:r w:rsidRPr="009026D9">
        <w:rPr>
          <w:rFonts w:asciiTheme="majorHAnsi" w:eastAsia="SimSun" w:hAnsiTheme="majorHAnsi" w:cstheme="majorHAnsi"/>
        </w:rPr>
        <w:t xml:space="preserve">(i) </w:t>
      </w:r>
      <w:r w:rsidRPr="009026D9">
        <w:rPr>
          <w:rFonts w:asciiTheme="majorHAnsi" w:eastAsia="SimSun" w:hAnsiTheme="majorHAnsi" w:cstheme="majorHAnsi"/>
        </w:rPr>
        <w:t>对符合上述标准（以下简称</w:t>
      </w:r>
      <w:r w:rsidRPr="000B0715">
        <w:rPr>
          <w:rFonts w:ascii="SimSun" w:eastAsia="SimSun" w:hAnsi="SimSun" w:cstheme="majorHAnsi"/>
        </w:rPr>
        <w:t>“</w:t>
      </w:r>
      <w:r w:rsidRPr="009026D9">
        <w:rPr>
          <w:rFonts w:asciiTheme="majorHAnsi" w:eastAsia="SimSun" w:hAnsiTheme="majorHAnsi" w:cstheme="majorHAnsi"/>
        </w:rPr>
        <w:t>视频标准</w:t>
      </w:r>
      <w:r w:rsidRPr="000B0715">
        <w:rPr>
          <w:rFonts w:ascii="SimSun" w:eastAsia="SimSun" w:hAnsi="SimSun" w:cstheme="majorHAnsi"/>
        </w:rPr>
        <w:t>”</w:t>
      </w:r>
      <w:r w:rsidRPr="009026D9">
        <w:rPr>
          <w:rFonts w:asciiTheme="majorHAnsi" w:eastAsia="SimSun" w:hAnsiTheme="majorHAnsi" w:cstheme="majorHAnsi"/>
        </w:rPr>
        <w:t>）的视频进行编码；</w:t>
      </w:r>
      <w:r w:rsidRPr="009026D9">
        <w:rPr>
          <w:rFonts w:asciiTheme="majorHAnsi" w:eastAsia="SimSun" w:hAnsiTheme="majorHAnsi" w:cstheme="majorHAnsi"/>
        </w:rPr>
        <w:t xml:space="preserve">(ii) </w:t>
      </w:r>
      <w:r w:rsidRPr="009026D9">
        <w:rPr>
          <w:rFonts w:asciiTheme="majorHAnsi" w:eastAsia="SimSun" w:hAnsiTheme="majorHAnsi" w:cstheme="majorHAnsi"/>
        </w:rPr>
        <w:t>对消费者在从事个人和非商业活动过程中编码的</w:t>
      </w:r>
      <w:r w:rsidRPr="009026D9">
        <w:rPr>
          <w:rFonts w:asciiTheme="majorHAnsi" w:eastAsia="SimSun" w:hAnsiTheme="majorHAnsi" w:cstheme="majorHAnsi"/>
        </w:rPr>
        <w:t xml:space="preserve"> AVC</w:t>
      </w:r>
      <w:r w:rsidRPr="009026D9">
        <w:rPr>
          <w:rFonts w:asciiTheme="majorHAnsi" w:eastAsia="SimSun" w:hAnsiTheme="majorHAnsi" w:cstheme="majorHAnsi"/>
        </w:rPr>
        <w:t>、</w:t>
      </w:r>
      <w:r w:rsidRPr="009026D9">
        <w:rPr>
          <w:rFonts w:asciiTheme="majorHAnsi" w:eastAsia="SimSun" w:hAnsiTheme="majorHAnsi" w:cstheme="majorHAnsi"/>
        </w:rPr>
        <w:t>VC-1</w:t>
      </w:r>
      <w:r w:rsidRPr="009026D9">
        <w:rPr>
          <w:rFonts w:asciiTheme="majorHAnsi" w:eastAsia="SimSun" w:hAnsiTheme="majorHAnsi" w:cstheme="majorHAnsi"/>
        </w:rPr>
        <w:t>、</w:t>
      </w:r>
      <w:r w:rsidRPr="009026D9">
        <w:rPr>
          <w:rFonts w:asciiTheme="majorHAnsi" w:eastAsia="SimSun" w:hAnsiTheme="majorHAnsi" w:cstheme="majorHAnsi"/>
        </w:rPr>
        <w:t xml:space="preserve">MPEG-4 PART 2 </w:t>
      </w:r>
      <w:r w:rsidRPr="009026D9">
        <w:rPr>
          <w:rFonts w:asciiTheme="majorHAnsi" w:eastAsia="SimSun" w:hAnsiTheme="majorHAnsi" w:cstheme="majorHAnsi"/>
        </w:rPr>
        <w:t>或</w:t>
      </w:r>
      <w:r w:rsidRPr="009026D9">
        <w:rPr>
          <w:rFonts w:asciiTheme="majorHAnsi" w:eastAsia="SimSun" w:hAnsiTheme="majorHAnsi" w:cstheme="majorHAnsi"/>
        </w:rPr>
        <w:t xml:space="preserve"> MPEG-2 </w:t>
      </w:r>
      <w:r w:rsidRPr="009026D9">
        <w:rPr>
          <w:rFonts w:asciiTheme="majorHAnsi" w:eastAsia="SimSun" w:hAnsiTheme="majorHAnsi" w:cstheme="majorHAnsi"/>
        </w:rPr>
        <w:t>视频和</w:t>
      </w:r>
      <w:r w:rsidRPr="009026D9">
        <w:rPr>
          <w:rFonts w:asciiTheme="majorHAnsi" w:eastAsia="SimSun" w:hAnsiTheme="majorHAnsi" w:cstheme="majorHAnsi"/>
        </w:rPr>
        <w:t>/</w:t>
      </w:r>
      <w:r w:rsidRPr="009026D9">
        <w:rPr>
          <w:rFonts w:asciiTheme="majorHAnsi" w:eastAsia="SimSun" w:hAnsiTheme="majorHAnsi" w:cstheme="majorHAnsi"/>
        </w:rPr>
        <w:t>或自授权提供</w:t>
      </w:r>
      <w:r w:rsidRPr="009026D9">
        <w:rPr>
          <w:rFonts w:asciiTheme="majorHAnsi" w:eastAsia="SimSun" w:hAnsiTheme="majorHAnsi" w:cstheme="majorHAnsi"/>
        </w:rPr>
        <w:t xml:space="preserve"> AVC</w:t>
      </w:r>
      <w:r w:rsidRPr="009026D9">
        <w:rPr>
          <w:rFonts w:asciiTheme="majorHAnsi" w:eastAsia="SimSun" w:hAnsiTheme="majorHAnsi" w:cstheme="majorHAnsi"/>
        </w:rPr>
        <w:t>、</w:t>
      </w:r>
      <w:r w:rsidRPr="009026D9">
        <w:rPr>
          <w:rFonts w:asciiTheme="majorHAnsi" w:eastAsia="SimSun" w:hAnsiTheme="majorHAnsi" w:cstheme="majorHAnsi"/>
        </w:rPr>
        <w:t>VC-1</w:t>
      </w:r>
      <w:r w:rsidRPr="009026D9">
        <w:rPr>
          <w:rFonts w:asciiTheme="majorHAnsi" w:eastAsia="SimSun" w:hAnsiTheme="majorHAnsi" w:cstheme="majorHAnsi"/>
        </w:rPr>
        <w:t>、</w:t>
      </w:r>
      <w:r w:rsidRPr="009026D9">
        <w:rPr>
          <w:rFonts w:asciiTheme="majorHAnsi" w:eastAsia="SimSun" w:hAnsiTheme="majorHAnsi" w:cstheme="majorHAnsi"/>
        </w:rPr>
        <w:t xml:space="preserve">MPEG-4 PART 2 </w:t>
      </w:r>
      <w:r w:rsidRPr="009026D9">
        <w:rPr>
          <w:rFonts w:asciiTheme="majorHAnsi" w:eastAsia="SimSun" w:hAnsiTheme="majorHAnsi" w:cstheme="majorHAnsi"/>
        </w:rPr>
        <w:t>或</w:t>
      </w:r>
      <w:r w:rsidRPr="009026D9">
        <w:rPr>
          <w:rFonts w:asciiTheme="majorHAnsi" w:eastAsia="SimSun" w:hAnsiTheme="majorHAnsi" w:cstheme="majorHAnsi"/>
        </w:rPr>
        <w:t xml:space="preserve"> MPEG-2 </w:t>
      </w:r>
      <w:r w:rsidRPr="009026D9">
        <w:rPr>
          <w:rFonts w:asciiTheme="majorHAnsi" w:eastAsia="SimSun" w:hAnsiTheme="majorHAnsi" w:cstheme="majorHAnsi"/>
        </w:rPr>
        <w:t>视频的视频提供商处获得的此类视频进行解码。不授予或默示授予其他任何用途的许可。用户可以出于个人使用之目的按照</w:t>
      </w:r>
      <w:r w:rsidRPr="009026D9">
        <w:rPr>
          <w:rFonts w:asciiTheme="majorHAnsi" w:eastAsia="SimSun" w:hAnsiTheme="majorHAnsi" w:cstheme="majorHAnsi"/>
        </w:rPr>
        <w:t xml:space="preserve"> MPEG-2 </w:t>
      </w:r>
      <w:r w:rsidRPr="009026D9">
        <w:rPr>
          <w:rFonts w:asciiTheme="majorHAnsi" w:eastAsia="SimSun" w:hAnsiTheme="majorHAnsi" w:cstheme="majorHAnsi"/>
        </w:rPr>
        <w:t>标准对打包媒体进行视频信息编码，在未获得</w:t>
      </w:r>
      <w:r w:rsidRPr="009026D9">
        <w:rPr>
          <w:rFonts w:asciiTheme="majorHAnsi" w:eastAsia="SimSun" w:hAnsiTheme="majorHAnsi" w:cstheme="majorHAnsi"/>
        </w:rPr>
        <w:t xml:space="preserve"> MPEG LA </w:t>
      </w:r>
      <w:r w:rsidRPr="009026D9">
        <w:rPr>
          <w:rFonts w:asciiTheme="majorHAnsi" w:eastAsia="SimSun" w:hAnsiTheme="majorHAnsi" w:cstheme="majorHAnsi"/>
        </w:rPr>
        <w:t>许可的情况下，禁止以其他方式使用本产品。</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请注意，此声明不限制或约束将该软件用于个人的普通业务目的情况，但此类使用不包括</w:t>
      </w:r>
      <w:r w:rsidRPr="009026D9">
        <w:rPr>
          <w:rFonts w:asciiTheme="majorHAnsi" w:eastAsia="SimSun" w:hAnsiTheme="majorHAnsi" w:cstheme="majorHAnsi"/>
        </w:rPr>
        <w:t xml:space="preserve"> (i) </w:t>
      </w:r>
      <w:r w:rsidRPr="009026D9">
        <w:rPr>
          <w:rFonts w:asciiTheme="majorHAnsi" w:eastAsia="SimSun" w:hAnsiTheme="majorHAnsi" w:cstheme="majorHAnsi"/>
        </w:rPr>
        <w:t>将该软件再分发给第三方，或者</w:t>
      </w:r>
      <w:r w:rsidRPr="009026D9">
        <w:rPr>
          <w:rFonts w:asciiTheme="majorHAnsi" w:eastAsia="SimSun" w:hAnsiTheme="majorHAnsi" w:cstheme="majorHAnsi"/>
        </w:rPr>
        <w:t xml:space="preserve"> (ii) </w:t>
      </w:r>
      <w:r w:rsidRPr="009026D9">
        <w:rPr>
          <w:rFonts w:asciiTheme="majorHAnsi" w:eastAsia="SimSun" w:hAnsiTheme="majorHAnsi" w:cstheme="majorHAnsi"/>
        </w:rPr>
        <w:t>使用符合视频标准的技术创建内容并将所创建内容分发给第三方。</w:t>
      </w:r>
    </w:p>
    <w:p w:rsidR="0082133B" w:rsidRPr="009026D9" w:rsidRDefault="00ED4593">
      <w:pPr>
        <w:pStyle w:val="PURHeading1"/>
        <w:rPr>
          <w:rFonts w:asciiTheme="majorHAnsi" w:eastAsia="SimSun" w:hAnsiTheme="majorHAnsi" w:cstheme="majorHAnsi"/>
        </w:rPr>
      </w:pPr>
      <w:r w:rsidRPr="009026D9">
        <w:rPr>
          <w:rFonts w:asciiTheme="majorHAnsi" w:eastAsia="SimSun" w:hAnsiTheme="majorHAnsi" w:cstheme="majorHAnsi"/>
        </w:rPr>
        <w:t>可能不需要的软件（声明</w:t>
      </w:r>
      <w:r w:rsidRPr="009026D9">
        <w:rPr>
          <w:rFonts w:asciiTheme="majorHAnsi" w:eastAsia="SimSun" w:hAnsiTheme="majorHAnsi" w:cstheme="majorHAnsi"/>
        </w:rPr>
        <w:t xml:space="preserve"> I</w:t>
      </w:r>
      <w:r w:rsidRPr="009026D9">
        <w:rPr>
          <w:rFonts w:asciiTheme="majorHAnsi" w:eastAsia="SimSun" w:hAnsiTheme="majorHAnsi" w:cstheme="majorHAnsi"/>
        </w:rPr>
        <w:t>）</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 xml:space="preserve">Windows Defender </w:t>
      </w:r>
      <w:r w:rsidRPr="009026D9">
        <w:rPr>
          <w:rFonts w:asciiTheme="majorHAnsi" w:eastAsia="SimSun" w:hAnsiTheme="majorHAnsi" w:cstheme="majorHAnsi"/>
        </w:rPr>
        <w:t>打开后，将在您的计算机中搜索</w:t>
      </w:r>
      <w:r w:rsidRPr="000B0715">
        <w:rPr>
          <w:rFonts w:ascii="SimSun" w:eastAsia="SimSun" w:hAnsi="SimSun" w:cstheme="majorHAnsi"/>
        </w:rPr>
        <w:t>“</w:t>
      </w:r>
      <w:r w:rsidRPr="009026D9">
        <w:rPr>
          <w:rFonts w:asciiTheme="majorHAnsi" w:eastAsia="SimSun" w:hAnsiTheme="majorHAnsi" w:cstheme="majorHAnsi"/>
        </w:rPr>
        <w:t>间谍软件</w:t>
      </w:r>
      <w:r w:rsidRPr="000B0715">
        <w:rPr>
          <w:rFonts w:ascii="SimSun" w:eastAsia="SimSun" w:hAnsi="SimSun" w:cstheme="majorHAnsi"/>
        </w:rPr>
        <w:t>”</w:t>
      </w:r>
      <w:r w:rsidRPr="009026D9">
        <w:rPr>
          <w:rFonts w:asciiTheme="majorHAnsi" w:eastAsia="SimSun" w:hAnsiTheme="majorHAnsi" w:cstheme="majorHAnsi"/>
        </w:rPr>
        <w:t>、</w:t>
      </w:r>
      <w:r w:rsidRPr="000B0715">
        <w:rPr>
          <w:rFonts w:ascii="SimSun" w:eastAsia="SimSun" w:hAnsi="SimSun" w:cstheme="majorHAnsi"/>
        </w:rPr>
        <w:t>“</w:t>
      </w:r>
      <w:r w:rsidRPr="009026D9">
        <w:rPr>
          <w:rFonts w:asciiTheme="majorHAnsi" w:eastAsia="SimSun" w:hAnsiTheme="majorHAnsi" w:cstheme="majorHAnsi"/>
        </w:rPr>
        <w:t>广告软件</w:t>
      </w:r>
      <w:r w:rsidRPr="000B0715">
        <w:rPr>
          <w:rFonts w:ascii="SimSun" w:eastAsia="SimSun" w:hAnsi="SimSun" w:cstheme="majorHAnsi"/>
        </w:rPr>
        <w:t>”</w:t>
      </w:r>
      <w:r w:rsidRPr="009026D9">
        <w:rPr>
          <w:rFonts w:asciiTheme="majorHAnsi" w:eastAsia="SimSun" w:hAnsiTheme="majorHAnsi" w:cstheme="majorHAnsi"/>
        </w:rPr>
        <w:t>和其他可能不需要的软件。如果找到可能不需要的软件，该软件会询问您是忽略、禁用（隔离）还是删除相应软件。除非您更改默认设置，否则，在扫描结束后，将自动删除所有级别为</w:t>
      </w:r>
      <w:r w:rsidRPr="000B0715">
        <w:rPr>
          <w:rFonts w:ascii="SimSun" w:eastAsia="SimSun" w:hAnsi="SimSun" w:cstheme="majorHAnsi"/>
        </w:rPr>
        <w:t>“</w:t>
      </w:r>
      <w:r w:rsidRPr="009026D9">
        <w:rPr>
          <w:rFonts w:asciiTheme="majorHAnsi" w:eastAsia="SimSun" w:hAnsiTheme="majorHAnsi" w:cstheme="majorHAnsi"/>
        </w:rPr>
        <w:t>高</w:t>
      </w:r>
      <w:r w:rsidRPr="000B0715">
        <w:rPr>
          <w:rFonts w:ascii="SimSun" w:eastAsia="SimSun" w:hAnsi="SimSun" w:cstheme="majorHAnsi"/>
        </w:rPr>
        <w:t>”</w:t>
      </w:r>
      <w:r w:rsidRPr="009026D9">
        <w:rPr>
          <w:rFonts w:asciiTheme="majorHAnsi" w:eastAsia="SimSun" w:hAnsiTheme="majorHAnsi" w:cstheme="majorHAnsi"/>
        </w:rPr>
        <w:t>或</w:t>
      </w:r>
      <w:r w:rsidRPr="000B0715">
        <w:rPr>
          <w:rFonts w:ascii="SimSun" w:eastAsia="SimSun" w:hAnsi="SimSun" w:cstheme="majorHAnsi"/>
        </w:rPr>
        <w:t>“</w:t>
      </w:r>
      <w:r w:rsidRPr="009026D9">
        <w:rPr>
          <w:rFonts w:asciiTheme="majorHAnsi" w:eastAsia="SimSun" w:hAnsiTheme="majorHAnsi" w:cstheme="majorHAnsi"/>
        </w:rPr>
        <w:t>严重</w:t>
      </w:r>
      <w:r w:rsidRPr="000B0715">
        <w:rPr>
          <w:rFonts w:ascii="SimSun" w:eastAsia="SimSun" w:hAnsi="SimSun" w:cstheme="majorHAnsi"/>
        </w:rPr>
        <w:t>”</w:t>
      </w:r>
      <w:r w:rsidRPr="009026D9">
        <w:rPr>
          <w:rFonts w:asciiTheme="majorHAnsi" w:eastAsia="SimSun" w:hAnsiTheme="majorHAnsi" w:cstheme="majorHAnsi"/>
        </w:rPr>
        <w:t>的可能不需要的软件。删除或禁用可能不需要的软件可能会导致计算机上的其他软件停止工作，或违反在您的计算机上使用其他软件的许可。</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使用此软件，您可能会删除或禁用可能不需要的软件之外的软件。</w:t>
      </w:r>
    </w:p>
    <w:p w:rsidR="0082133B" w:rsidRPr="009026D9" w:rsidRDefault="00B15C1B">
      <w:pPr>
        <w:pStyle w:val="PURHeading1"/>
        <w:rPr>
          <w:rFonts w:asciiTheme="majorHAnsi" w:eastAsia="SimSun" w:hAnsiTheme="majorHAnsi" w:cstheme="majorHAnsi"/>
        </w:rPr>
      </w:pPr>
      <w:r w:rsidRPr="009026D9">
        <w:rPr>
          <w:rFonts w:asciiTheme="majorHAnsi" w:eastAsia="SimSun" w:hAnsiTheme="majorHAnsi" w:cstheme="majorHAnsi"/>
        </w:rPr>
        <w:lastRenderedPageBreak/>
        <w:t>可能不需要的软件（声明</w:t>
      </w:r>
      <w:r w:rsidRPr="009026D9">
        <w:rPr>
          <w:rFonts w:asciiTheme="majorHAnsi" w:eastAsia="SimSun" w:hAnsiTheme="majorHAnsi" w:cstheme="majorHAnsi"/>
        </w:rPr>
        <w:t xml:space="preserve"> II</w:t>
      </w:r>
      <w:r w:rsidRPr="009026D9">
        <w:rPr>
          <w:rFonts w:asciiTheme="majorHAnsi" w:eastAsia="SimSun" w:hAnsiTheme="majorHAnsi" w:cstheme="majorHAnsi"/>
        </w:rPr>
        <w:t>）</w:t>
      </w:r>
    </w:p>
    <w:p w:rsidR="0082133B" w:rsidRPr="00FE4337" w:rsidRDefault="00ED4593">
      <w:pPr>
        <w:pStyle w:val="PURBody-Indented"/>
        <w:rPr>
          <w:rFonts w:asciiTheme="majorHAnsi" w:eastAsia="SimSun" w:hAnsiTheme="majorHAnsi" w:cstheme="majorHAnsi"/>
          <w:spacing w:val="2"/>
        </w:rPr>
      </w:pPr>
      <w:r w:rsidRPr="00FE4337">
        <w:rPr>
          <w:rFonts w:asciiTheme="majorHAnsi" w:eastAsia="SimSun" w:hAnsiTheme="majorHAnsi" w:cstheme="majorHAnsi"/>
          <w:spacing w:val="2"/>
        </w:rPr>
        <w:t>此软件将在您的计算机中搜索严重程度为低到中的恶意软件（包括但不限于间谍软件）以及其他可能不需要的软件（以下简称</w:t>
      </w:r>
      <w:r w:rsidRPr="00FE4337">
        <w:rPr>
          <w:rFonts w:ascii="SimSun" w:eastAsia="SimSun" w:hAnsi="SimSun" w:cstheme="majorHAnsi"/>
          <w:spacing w:val="2"/>
        </w:rPr>
        <w:t>“</w:t>
      </w:r>
      <w:r w:rsidRPr="00FE4337">
        <w:rPr>
          <w:rFonts w:asciiTheme="majorHAnsi" w:eastAsia="SimSun" w:hAnsiTheme="majorHAnsi" w:cstheme="majorHAnsi"/>
          <w:spacing w:val="2"/>
        </w:rPr>
        <w:t>可能不需要的软件</w:t>
      </w:r>
      <w:r w:rsidRPr="00FE4337">
        <w:rPr>
          <w:rFonts w:ascii="SimSun" w:eastAsia="SimSun" w:hAnsi="SimSun" w:cstheme="majorHAnsi"/>
          <w:spacing w:val="2"/>
        </w:rPr>
        <w:t>”</w:t>
      </w:r>
      <w:r w:rsidRPr="00FE4337">
        <w:rPr>
          <w:rFonts w:asciiTheme="majorHAnsi" w:eastAsia="SimSun" w:hAnsiTheme="majorHAnsi" w:cstheme="majorHAnsi"/>
          <w:spacing w:val="2"/>
        </w:rP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需要的软件，则删除或禁用可能会导致您违反某项许可在您的计算机上使用其他软件。在授权删除此可能不需要的软件前，您应先阅读其他软件的许可协议。</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使用此软件，您或系统可能还需要删除或禁用可能不需要的软件之外的软件。</w:t>
      </w:r>
    </w:p>
    <w:p w:rsidR="0082133B" w:rsidRPr="009026D9" w:rsidRDefault="00ED4593">
      <w:pPr>
        <w:pStyle w:val="PURHeading1"/>
        <w:rPr>
          <w:rFonts w:asciiTheme="majorHAnsi" w:eastAsia="SimSun" w:hAnsiTheme="majorHAnsi" w:cstheme="majorHAnsi"/>
        </w:rPr>
      </w:pPr>
      <w:r w:rsidRPr="009026D9">
        <w:rPr>
          <w:rFonts w:asciiTheme="majorHAnsi" w:eastAsia="SimSun" w:hAnsiTheme="majorHAnsi" w:cstheme="majorHAnsi"/>
        </w:rPr>
        <w:t>录音声明</w:t>
      </w:r>
    </w:p>
    <w:p w:rsidR="0082133B" w:rsidRPr="009026D9" w:rsidRDefault="00ED4593">
      <w:pPr>
        <w:pStyle w:val="PURBody-Indented"/>
        <w:rPr>
          <w:rFonts w:asciiTheme="majorHAnsi" w:eastAsia="SimSun" w:hAnsiTheme="majorHAnsi" w:cstheme="majorHAnsi"/>
        </w:rPr>
      </w:pPr>
      <w:r w:rsidRPr="009026D9">
        <w:rPr>
          <w:rFonts w:asciiTheme="majorHAnsi" w:eastAsia="SimSun" w:hAnsiTheme="majorHAnsi" w:cstheme="majorHAnsi"/>
        </w:rPr>
        <w:t>一些司法管辖区的法律要求在截获、监听私人通信和</w:t>
      </w:r>
      <w:r w:rsidRPr="009026D9">
        <w:rPr>
          <w:rFonts w:asciiTheme="majorHAnsi" w:eastAsia="SimSun" w:hAnsiTheme="majorHAnsi" w:cstheme="majorHAnsi"/>
        </w:rPr>
        <w:t>/</w:t>
      </w:r>
      <w:r w:rsidRPr="009026D9">
        <w:rPr>
          <w:rFonts w:asciiTheme="majorHAnsi" w:eastAsia="SimSun" w:hAnsiTheme="majorHAnsi" w:cstheme="majorHAnsi"/>
        </w:rPr>
        <w:t>或对私人通信进行录音之前必须通知当事人或征得当事人的同意，和</w:t>
      </w:r>
      <w:r w:rsidRPr="009026D9">
        <w:rPr>
          <w:rFonts w:asciiTheme="majorHAnsi" w:eastAsia="SimSun" w:hAnsiTheme="majorHAnsi" w:cstheme="majorHAnsi"/>
        </w:rPr>
        <w:t>/</w:t>
      </w:r>
      <w:r w:rsidRPr="009026D9">
        <w:rPr>
          <w:rFonts w:asciiTheme="majorHAnsi" w:eastAsia="SimSun" w:hAnsiTheme="majorHAnsi" w:cstheme="majorHAnsi"/>
        </w:rPr>
        <w:t>或限制对个人身份信息的收集、存储和使用。您同意遵守所有适用的法律并征得相关各方的同意，在使用在线服务和</w:t>
      </w:r>
      <w:r w:rsidRPr="009026D9">
        <w:rPr>
          <w:rFonts w:asciiTheme="majorHAnsi" w:eastAsia="SimSun" w:hAnsiTheme="majorHAnsi" w:cstheme="majorHAnsi"/>
        </w:rPr>
        <w:t>/</w:t>
      </w:r>
      <w:r w:rsidRPr="009026D9">
        <w:rPr>
          <w:rFonts w:asciiTheme="majorHAnsi" w:eastAsia="SimSun" w:hAnsiTheme="majorHAnsi" w:cstheme="majorHAnsi"/>
        </w:rPr>
        <w:t>或录音功能之前进行所有必要的披露。</w:t>
      </w:r>
    </w:p>
    <w:p w:rsidR="007D63E7" w:rsidRPr="009026D9" w:rsidRDefault="007D63E7" w:rsidP="007D63E7">
      <w:pPr>
        <w:pStyle w:val="PURHeading1"/>
        <w:rPr>
          <w:rFonts w:asciiTheme="majorHAnsi" w:eastAsia="SimSun" w:hAnsiTheme="majorHAnsi" w:cstheme="majorHAnsi"/>
        </w:rPr>
      </w:pPr>
      <w:r w:rsidRPr="009026D9">
        <w:rPr>
          <w:rFonts w:asciiTheme="majorHAnsi" w:eastAsia="SimSun" w:hAnsiTheme="majorHAnsi" w:cstheme="majorHAnsi"/>
        </w:rPr>
        <w:t>Windows 8</w:t>
      </w:r>
      <w:r w:rsidRPr="009026D9">
        <w:rPr>
          <w:rFonts w:asciiTheme="majorHAnsi" w:eastAsia="SimSun" w:hAnsiTheme="majorHAnsi" w:cstheme="majorHAnsi"/>
        </w:rPr>
        <w:t>、</w:t>
      </w:r>
      <w:r w:rsidRPr="009026D9">
        <w:rPr>
          <w:rFonts w:asciiTheme="majorHAnsi" w:eastAsia="SimSun" w:hAnsiTheme="majorHAnsi" w:cstheme="majorHAnsi"/>
        </w:rPr>
        <w:t>Windows 8 K</w:t>
      </w:r>
      <w:r w:rsidRPr="009026D9">
        <w:rPr>
          <w:rFonts w:asciiTheme="majorHAnsi" w:eastAsia="SimSun" w:hAnsiTheme="majorHAnsi" w:cstheme="majorHAnsi"/>
        </w:rPr>
        <w:t>、</w:t>
      </w:r>
      <w:r w:rsidRPr="009026D9">
        <w:rPr>
          <w:rFonts w:asciiTheme="majorHAnsi" w:eastAsia="SimSun" w:hAnsiTheme="majorHAnsi" w:cstheme="majorHAnsi"/>
        </w:rPr>
        <w:t>Windows 8 KN</w:t>
      </w:r>
      <w:r w:rsidRPr="009026D9">
        <w:rPr>
          <w:rFonts w:asciiTheme="majorHAnsi" w:eastAsia="SimSun" w:hAnsiTheme="majorHAnsi" w:cstheme="majorHAnsi"/>
        </w:rPr>
        <w:t>、</w:t>
      </w:r>
      <w:r w:rsidRPr="009026D9">
        <w:rPr>
          <w:rFonts w:asciiTheme="majorHAnsi" w:eastAsia="SimSun" w:hAnsiTheme="majorHAnsi" w:cstheme="majorHAnsi"/>
        </w:rPr>
        <w:t xml:space="preserve">Windows 8N </w:t>
      </w:r>
      <w:r w:rsidRPr="009026D9">
        <w:rPr>
          <w:rFonts w:asciiTheme="majorHAnsi" w:eastAsia="SimSun" w:hAnsiTheme="majorHAnsi" w:cstheme="majorHAnsi"/>
        </w:rPr>
        <w:t>声明</w:t>
      </w:r>
    </w:p>
    <w:p w:rsidR="007D63E7" w:rsidRPr="009026D9" w:rsidRDefault="007D63E7" w:rsidP="007D63E7">
      <w:pPr>
        <w:pStyle w:val="PURBody-Indented"/>
        <w:rPr>
          <w:rFonts w:asciiTheme="majorHAnsi" w:eastAsia="SimSun" w:hAnsiTheme="majorHAnsi" w:cstheme="majorHAnsi"/>
        </w:rPr>
      </w:pPr>
      <w:r w:rsidRPr="009026D9">
        <w:rPr>
          <w:rFonts w:asciiTheme="majorHAnsi" w:eastAsia="SimSun" w:hAnsiTheme="majorHAnsi" w:cstheme="majorHAnsi"/>
          <w:bCs/>
          <w:szCs w:val="18"/>
        </w:rPr>
        <w:t xml:space="preserve">Windows 8 </w:t>
      </w:r>
      <w:r w:rsidRPr="009026D9">
        <w:rPr>
          <w:rFonts w:asciiTheme="majorHAnsi" w:eastAsia="SimSun" w:hAnsiTheme="majorHAnsi" w:cstheme="majorHAnsi"/>
          <w:bCs/>
          <w:szCs w:val="18"/>
        </w:rPr>
        <w:t>和</w:t>
      </w:r>
      <w:r w:rsidRPr="009026D9">
        <w:rPr>
          <w:rFonts w:asciiTheme="majorHAnsi" w:eastAsia="SimSun" w:hAnsiTheme="majorHAnsi" w:cstheme="majorHAnsi"/>
          <w:bCs/>
          <w:szCs w:val="18"/>
        </w:rPr>
        <w:t xml:space="preserve"> Windows 8 K </w:t>
      </w:r>
      <w:r w:rsidRPr="009026D9">
        <w:rPr>
          <w:rFonts w:asciiTheme="majorHAnsi" w:eastAsia="SimSun" w:hAnsiTheme="majorHAnsi" w:cstheme="majorHAnsi"/>
          <w:bCs/>
          <w:szCs w:val="18"/>
        </w:rPr>
        <w:t>都包含由韩国公平交易委员会</w:t>
      </w:r>
      <w:r w:rsidRPr="009026D9">
        <w:rPr>
          <w:rFonts w:asciiTheme="majorHAnsi" w:eastAsia="SimSun" w:hAnsiTheme="majorHAnsi" w:cstheme="majorHAnsi"/>
          <w:bCs/>
          <w:szCs w:val="18"/>
        </w:rPr>
        <w:t xml:space="preserve"> (KFTC) </w:t>
      </w:r>
      <w:r w:rsidRPr="009026D9">
        <w:rPr>
          <w:rFonts w:asciiTheme="majorHAnsi" w:eastAsia="SimSun" w:hAnsiTheme="majorHAnsi" w:cstheme="majorHAnsi"/>
          <w:bCs/>
          <w:szCs w:val="18"/>
        </w:rPr>
        <w:t>认证的</w:t>
      </w:r>
      <w:r w:rsidRPr="009026D9">
        <w:rPr>
          <w:rFonts w:asciiTheme="majorHAnsi" w:eastAsia="SimSun" w:hAnsiTheme="majorHAnsi" w:cstheme="majorHAnsi"/>
          <w:bCs/>
          <w:szCs w:val="18"/>
        </w:rPr>
        <w:t xml:space="preserve"> Windows Media Player </w:t>
      </w:r>
      <w:r w:rsidRPr="009026D9">
        <w:rPr>
          <w:rFonts w:asciiTheme="majorHAnsi" w:eastAsia="SimSun" w:hAnsiTheme="majorHAnsi" w:cstheme="majorHAnsi"/>
          <w:bCs/>
          <w:szCs w:val="18"/>
        </w:rPr>
        <w:t>和相关技术，以及指向</w:t>
      </w:r>
      <w:r w:rsidRPr="009026D9">
        <w:rPr>
          <w:rFonts w:asciiTheme="majorHAnsi" w:eastAsia="SimSun" w:hAnsiTheme="majorHAnsi" w:cstheme="majorHAnsi"/>
          <w:bCs/>
          <w:szCs w:val="18"/>
        </w:rPr>
        <w:t xml:space="preserve"> </w:t>
      </w:r>
      <w:r w:rsidR="003920ED">
        <w:rPr>
          <w:rFonts w:asciiTheme="majorHAnsi" w:eastAsia="SimSun" w:hAnsiTheme="majorHAnsi" w:cstheme="majorHAnsi"/>
          <w:bCs/>
          <w:szCs w:val="18"/>
        </w:rPr>
        <w:br/>
      </w:r>
      <w:r w:rsidRPr="009026D9">
        <w:rPr>
          <w:rFonts w:asciiTheme="majorHAnsi" w:eastAsia="SimSun" w:hAnsiTheme="majorHAnsi" w:cstheme="majorHAnsi"/>
          <w:bCs/>
          <w:szCs w:val="18"/>
        </w:rPr>
        <w:t xml:space="preserve">Windows Live Messenger </w:t>
      </w:r>
      <w:r w:rsidRPr="009026D9">
        <w:rPr>
          <w:rFonts w:asciiTheme="majorHAnsi" w:eastAsia="SimSun" w:hAnsiTheme="majorHAnsi" w:cstheme="majorHAnsi"/>
          <w:bCs/>
          <w:szCs w:val="18"/>
        </w:rPr>
        <w:t>下载的链接。</w:t>
      </w:r>
      <w:r w:rsidRPr="009026D9">
        <w:rPr>
          <w:rFonts w:asciiTheme="majorHAnsi" w:eastAsia="SimSun" w:hAnsiTheme="majorHAnsi" w:cstheme="majorHAnsi"/>
          <w:bCs/>
          <w:szCs w:val="18"/>
        </w:rPr>
        <w:t xml:space="preserve">Windows 8 KN </w:t>
      </w:r>
      <w:r w:rsidRPr="009026D9">
        <w:rPr>
          <w:rFonts w:asciiTheme="majorHAnsi" w:eastAsia="SimSun" w:hAnsiTheme="majorHAnsi" w:cstheme="majorHAnsi"/>
          <w:bCs/>
          <w:szCs w:val="18"/>
        </w:rPr>
        <w:t>不包含</w:t>
      </w:r>
      <w:r w:rsidRPr="009026D9">
        <w:rPr>
          <w:rFonts w:asciiTheme="majorHAnsi" w:eastAsia="SimSun" w:hAnsiTheme="majorHAnsi" w:cstheme="majorHAnsi"/>
          <w:bCs/>
          <w:szCs w:val="18"/>
        </w:rPr>
        <w:t xml:space="preserve"> KFTC </w:t>
      </w:r>
      <w:r w:rsidRPr="009026D9">
        <w:rPr>
          <w:rFonts w:asciiTheme="majorHAnsi" w:eastAsia="SimSun" w:hAnsiTheme="majorHAnsi" w:cstheme="majorHAnsi"/>
          <w:bCs/>
          <w:szCs w:val="18"/>
        </w:rPr>
        <w:t>认证的</w:t>
      </w:r>
      <w:r w:rsidRPr="009026D9">
        <w:rPr>
          <w:rFonts w:asciiTheme="majorHAnsi" w:eastAsia="SimSun" w:hAnsiTheme="majorHAnsi" w:cstheme="majorHAnsi"/>
          <w:bCs/>
          <w:szCs w:val="18"/>
        </w:rPr>
        <w:t xml:space="preserve"> Windows Media Player </w:t>
      </w:r>
      <w:r w:rsidRPr="009026D9">
        <w:rPr>
          <w:rFonts w:asciiTheme="majorHAnsi" w:eastAsia="SimSun" w:hAnsiTheme="majorHAnsi" w:cstheme="majorHAnsi"/>
          <w:bCs/>
          <w:szCs w:val="18"/>
        </w:rPr>
        <w:t>或相关技术。</w:t>
      </w:r>
    </w:p>
    <w:p w:rsidR="007D63E7" w:rsidRPr="009026D9" w:rsidRDefault="007D63E7" w:rsidP="007D63E7">
      <w:pPr>
        <w:pStyle w:val="PURBody-Indented"/>
        <w:rPr>
          <w:rFonts w:asciiTheme="majorHAnsi" w:eastAsia="SimSun" w:hAnsiTheme="majorHAnsi" w:cstheme="majorHAnsi"/>
        </w:rPr>
      </w:pPr>
      <w:r w:rsidRPr="009026D9">
        <w:rPr>
          <w:rFonts w:asciiTheme="majorHAnsi" w:eastAsia="SimSun" w:hAnsiTheme="majorHAnsi" w:cstheme="majorHAnsi"/>
          <w:b/>
        </w:rPr>
        <w:t>Windows 8 K</w:t>
      </w:r>
      <w:r w:rsidRPr="009026D9">
        <w:rPr>
          <w:rFonts w:asciiTheme="majorHAnsi" w:eastAsia="SimSun" w:hAnsiTheme="majorHAnsi" w:cstheme="majorHAnsi"/>
          <w:b/>
        </w:rPr>
        <w:t>。</w:t>
      </w:r>
      <w:r w:rsidRPr="009026D9">
        <w:rPr>
          <w:rFonts w:asciiTheme="majorHAnsi" w:eastAsia="SimSun" w:hAnsiTheme="majorHAnsi" w:cstheme="majorHAnsi"/>
          <w:bCs/>
          <w:szCs w:val="18"/>
        </w:rPr>
        <w:t xml:space="preserve">KFTC </w:t>
      </w:r>
      <w:r w:rsidRPr="009026D9">
        <w:rPr>
          <w:rFonts w:asciiTheme="majorHAnsi" w:eastAsia="SimSun" w:hAnsiTheme="majorHAnsi" w:cstheme="majorHAnsi"/>
          <w:bCs/>
          <w:szCs w:val="18"/>
        </w:rPr>
        <w:t>要求该软件包含指向</w:t>
      </w:r>
      <w:r w:rsidRPr="009026D9">
        <w:rPr>
          <w:rFonts w:asciiTheme="majorHAnsi" w:eastAsia="SimSun" w:hAnsiTheme="majorHAnsi" w:cstheme="majorHAnsi"/>
          <w:bCs/>
          <w:szCs w:val="18"/>
        </w:rPr>
        <w:t xml:space="preserve"> Media Player Center </w:t>
      </w:r>
      <w:r w:rsidRPr="009026D9">
        <w:rPr>
          <w:rFonts w:asciiTheme="majorHAnsi" w:eastAsia="SimSun" w:hAnsiTheme="majorHAnsi" w:cstheme="majorHAnsi"/>
          <w:bCs/>
          <w:szCs w:val="18"/>
        </w:rPr>
        <w:t>网站及</w:t>
      </w:r>
      <w:r w:rsidRPr="009026D9">
        <w:rPr>
          <w:rFonts w:asciiTheme="majorHAnsi" w:eastAsia="SimSun" w:hAnsiTheme="majorHAnsi" w:cstheme="majorHAnsi"/>
          <w:bCs/>
          <w:szCs w:val="18"/>
        </w:rPr>
        <w:t xml:space="preserve"> Messenger Center </w:t>
      </w:r>
      <w:r w:rsidRPr="009026D9">
        <w:rPr>
          <w:rFonts w:asciiTheme="majorHAnsi" w:eastAsia="SimSun" w:hAnsiTheme="majorHAnsi" w:cstheme="majorHAnsi"/>
          <w:bCs/>
          <w:szCs w:val="18"/>
        </w:rPr>
        <w:t>网站的链接，这些网站含有指向第三方站点的链接，以便您可以下载和安装第三方媒体播放器和即时消息软件。第三方站点不在</w:t>
      </w:r>
      <w:r w:rsidRPr="009026D9">
        <w:rPr>
          <w:rFonts w:asciiTheme="majorHAnsi" w:eastAsia="SimSun" w:hAnsiTheme="majorHAnsi" w:cstheme="majorHAnsi"/>
          <w:bCs/>
          <w:szCs w:val="18"/>
        </w:rPr>
        <w:t xml:space="preserve"> Microsoft </w:t>
      </w:r>
      <w:r w:rsidRPr="009026D9">
        <w:rPr>
          <w:rFonts w:asciiTheme="majorHAnsi" w:eastAsia="SimSun" w:hAnsiTheme="majorHAnsi" w:cstheme="majorHAnsi"/>
          <w:bCs/>
          <w:szCs w:val="18"/>
        </w:rPr>
        <w:t>的控制之下，</w:t>
      </w:r>
      <w:r w:rsidRPr="009026D9">
        <w:rPr>
          <w:rFonts w:asciiTheme="majorHAnsi" w:eastAsia="SimSun" w:hAnsiTheme="majorHAnsi" w:cstheme="majorHAnsi"/>
          <w:bCs/>
          <w:szCs w:val="18"/>
        </w:rPr>
        <w:t xml:space="preserve">Microsoft </w:t>
      </w:r>
      <w:r w:rsidRPr="009026D9">
        <w:rPr>
          <w:rFonts w:asciiTheme="majorHAnsi" w:eastAsia="SimSun" w:hAnsiTheme="majorHAnsi" w:cstheme="majorHAnsi"/>
          <w:bCs/>
          <w:szCs w:val="18"/>
        </w:rPr>
        <w:t>不对第三方站点的任何内容、第三方站点中包含的任何链接或第三方站点的任何更改或更新负责。在</w:t>
      </w:r>
      <w:r w:rsidRPr="009026D9">
        <w:rPr>
          <w:rFonts w:asciiTheme="majorHAnsi" w:eastAsia="SimSun" w:hAnsiTheme="majorHAnsi" w:cstheme="majorHAnsi"/>
          <w:bCs/>
          <w:szCs w:val="18"/>
        </w:rPr>
        <w:t xml:space="preserve"> Media Player Center </w:t>
      </w:r>
      <w:r w:rsidRPr="009026D9">
        <w:rPr>
          <w:rFonts w:asciiTheme="majorHAnsi" w:eastAsia="SimSun" w:hAnsiTheme="majorHAnsi" w:cstheme="majorHAnsi"/>
          <w:bCs/>
          <w:szCs w:val="18"/>
        </w:rPr>
        <w:t>网站或</w:t>
      </w:r>
      <w:r w:rsidRPr="009026D9">
        <w:rPr>
          <w:rFonts w:asciiTheme="majorHAnsi" w:eastAsia="SimSun" w:hAnsiTheme="majorHAnsi" w:cstheme="majorHAnsi"/>
          <w:bCs/>
          <w:szCs w:val="18"/>
        </w:rPr>
        <w:t xml:space="preserve"> Messenger Center </w:t>
      </w:r>
      <w:r w:rsidRPr="009026D9">
        <w:rPr>
          <w:rFonts w:asciiTheme="majorHAnsi" w:eastAsia="SimSun" w:hAnsiTheme="majorHAnsi" w:cstheme="majorHAnsi"/>
          <w:bCs/>
          <w:szCs w:val="18"/>
        </w:rPr>
        <w:t>网站中包含任何链接并不暗示</w:t>
      </w:r>
      <w:r w:rsidRPr="009026D9">
        <w:rPr>
          <w:rFonts w:asciiTheme="majorHAnsi" w:eastAsia="SimSun" w:hAnsiTheme="majorHAnsi" w:cstheme="majorHAnsi"/>
          <w:bCs/>
          <w:szCs w:val="18"/>
        </w:rPr>
        <w:t xml:space="preserve"> Microsoft </w:t>
      </w:r>
      <w:r w:rsidRPr="009026D9">
        <w:rPr>
          <w:rFonts w:asciiTheme="majorHAnsi" w:eastAsia="SimSun" w:hAnsiTheme="majorHAnsi" w:cstheme="majorHAnsi"/>
          <w:bCs/>
          <w:szCs w:val="18"/>
        </w:rPr>
        <w:t>认可第三方软件、站点或站点内容。</w:t>
      </w:r>
    </w:p>
    <w:p w:rsidR="007D63E7" w:rsidRPr="009026D9" w:rsidRDefault="007D63E7" w:rsidP="007D63E7">
      <w:pPr>
        <w:pStyle w:val="PURBody-Indented"/>
        <w:rPr>
          <w:rFonts w:asciiTheme="majorHAnsi" w:eastAsia="SimSun" w:hAnsiTheme="majorHAnsi" w:cstheme="majorHAnsi"/>
        </w:rPr>
      </w:pPr>
      <w:r w:rsidRPr="009026D9">
        <w:rPr>
          <w:rFonts w:asciiTheme="majorHAnsi" w:eastAsia="SimSun" w:hAnsiTheme="majorHAnsi" w:cstheme="majorHAnsi"/>
          <w:b/>
        </w:rPr>
        <w:t>Windows 8 KN</w:t>
      </w:r>
    </w:p>
    <w:p w:rsidR="007D63E7" w:rsidRPr="005E0AC6" w:rsidRDefault="007D63E7" w:rsidP="007D63E7">
      <w:pPr>
        <w:pStyle w:val="PURBody-Indented"/>
        <w:rPr>
          <w:rFonts w:asciiTheme="majorHAnsi" w:eastAsia="SimSun" w:hAnsiTheme="majorHAnsi" w:cstheme="majorHAnsi"/>
          <w:spacing w:val="2"/>
        </w:rPr>
      </w:pPr>
      <w:r w:rsidRPr="005E0AC6">
        <w:rPr>
          <w:rFonts w:asciiTheme="majorHAnsi" w:eastAsia="SimSun" w:hAnsiTheme="majorHAnsi" w:cstheme="majorHAnsi"/>
          <w:b/>
          <w:spacing w:val="2"/>
        </w:rPr>
        <w:t>不适用的</w:t>
      </w:r>
      <w:r w:rsidRPr="005E0AC6">
        <w:rPr>
          <w:rFonts w:asciiTheme="majorHAnsi" w:eastAsia="SimSun" w:hAnsiTheme="majorHAnsi" w:cstheme="majorHAnsi"/>
          <w:b/>
          <w:spacing w:val="2"/>
        </w:rPr>
        <w:t xml:space="preserve"> Windows Media Player </w:t>
      </w:r>
      <w:r w:rsidRPr="005E0AC6">
        <w:rPr>
          <w:rFonts w:asciiTheme="majorHAnsi" w:eastAsia="SimSun" w:hAnsiTheme="majorHAnsi" w:cstheme="majorHAnsi"/>
          <w:b/>
          <w:spacing w:val="2"/>
        </w:rPr>
        <w:t>使用权利。</w:t>
      </w:r>
      <w:r w:rsidRPr="005E0AC6">
        <w:rPr>
          <w:rFonts w:asciiTheme="majorHAnsi" w:eastAsia="SimSun" w:hAnsiTheme="majorHAnsi" w:cstheme="majorHAnsi"/>
          <w:bCs/>
          <w:spacing w:val="2"/>
          <w:szCs w:val="18"/>
        </w:rPr>
        <w:t>当运行该软件时，</w:t>
      </w:r>
      <w:r w:rsidRPr="005E0AC6">
        <w:rPr>
          <w:rFonts w:asciiTheme="majorHAnsi" w:eastAsia="SimSun" w:hAnsiTheme="majorHAnsi" w:cstheme="majorHAnsi"/>
          <w:bCs/>
          <w:spacing w:val="2"/>
          <w:szCs w:val="18"/>
        </w:rPr>
        <w:t xml:space="preserve">Windows Media </w:t>
      </w:r>
      <w:r w:rsidRPr="005E0AC6">
        <w:rPr>
          <w:rFonts w:asciiTheme="majorHAnsi" w:eastAsia="SimSun" w:hAnsiTheme="majorHAnsi" w:cstheme="majorHAnsi"/>
          <w:bCs/>
          <w:spacing w:val="2"/>
          <w:szCs w:val="18"/>
        </w:rPr>
        <w:t>数字版权管理和</w:t>
      </w:r>
      <w:r w:rsidRPr="005E0AC6">
        <w:rPr>
          <w:rFonts w:asciiTheme="majorHAnsi" w:eastAsia="SimSun" w:hAnsiTheme="majorHAnsi" w:cstheme="majorHAnsi"/>
          <w:bCs/>
          <w:spacing w:val="2"/>
          <w:szCs w:val="18"/>
        </w:rPr>
        <w:t xml:space="preserve"> Windows Media Player </w:t>
      </w:r>
      <w:r w:rsidRPr="005E0AC6">
        <w:rPr>
          <w:rFonts w:asciiTheme="majorHAnsi" w:eastAsia="SimSun" w:hAnsiTheme="majorHAnsi" w:cstheme="majorHAnsi"/>
          <w:bCs/>
          <w:spacing w:val="2"/>
          <w:szCs w:val="18"/>
        </w:rPr>
        <w:t>条款均不适用。</w:t>
      </w:r>
    </w:p>
    <w:p w:rsidR="007D63E7" w:rsidRPr="009026D9" w:rsidRDefault="007D63E7" w:rsidP="007D63E7">
      <w:pPr>
        <w:pStyle w:val="PURBody-Indented"/>
        <w:rPr>
          <w:rFonts w:asciiTheme="majorHAnsi" w:eastAsia="SimSun" w:hAnsiTheme="majorHAnsi" w:cstheme="majorHAnsi"/>
        </w:rPr>
      </w:pPr>
      <w:r w:rsidRPr="009026D9">
        <w:rPr>
          <w:rFonts w:asciiTheme="majorHAnsi" w:eastAsia="SimSun" w:hAnsiTheme="majorHAnsi" w:cstheme="majorHAnsi"/>
          <w:b/>
        </w:rPr>
        <w:t>关于缺少</w:t>
      </w:r>
      <w:r w:rsidRPr="009026D9">
        <w:rPr>
          <w:rFonts w:asciiTheme="majorHAnsi" w:eastAsia="SimSun" w:hAnsiTheme="majorHAnsi" w:cstheme="majorHAnsi"/>
          <w:b/>
        </w:rPr>
        <w:t xml:space="preserve"> Windows Media Player </w:t>
      </w:r>
      <w:r w:rsidRPr="009026D9">
        <w:rPr>
          <w:rFonts w:asciiTheme="majorHAnsi" w:eastAsia="SimSun" w:hAnsiTheme="majorHAnsi" w:cstheme="majorHAnsi"/>
          <w:b/>
        </w:rPr>
        <w:t>的声明。</w:t>
      </w:r>
      <w:r w:rsidRPr="009026D9">
        <w:rPr>
          <w:rFonts w:asciiTheme="majorHAnsi" w:eastAsia="SimSun" w:hAnsiTheme="majorHAnsi" w:cstheme="majorHAnsi"/>
          <w:bCs/>
          <w:szCs w:val="18"/>
        </w:rPr>
        <w:t>该软件不包含</w:t>
      </w:r>
      <w:r w:rsidRPr="009026D9">
        <w:rPr>
          <w:rFonts w:asciiTheme="majorHAnsi" w:eastAsia="SimSun" w:hAnsiTheme="majorHAnsi" w:cstheme="majorHAnsi"/>
          <w:bCs/>
          <w:szCs w:val="18"/>
        </w:rPr>
        <w:t xml:space="preserve"> Windows Media Player</w:t>
      </w:r>
      <w:r w:rsidRPr="009026D9">
        <w:rPr>
          <w:rFonts w:asciiTheme="majorHAnsi" w:eastAsia="SimSun" w:hAnsiTheme="majorHAnsi" w:cstheme="majorHAnsi"/>
          <w:bCs/>
          <w:szCs w:val="18"/>
        </w:rPr>
        <w:t>（按照韩国公平交易委员会的规定）和相关技术，如</w:t>
      </w:r>
      <w:r w:rsidRPr="009026D9">
        <w:rPr>
          <w:rFonts w:asciiTheme="majorHAnsi" w:eastAsia="SimSun" w:hAnsiTheme="majorHAnsi" w:cstheme="majorHAnsi"/>
          <w:bCs/>
          <w:szCs w:val="18"/>
        </w:rPr>
        <w:t xml:space="preserve"> Windows Media Center </w:t>
      </w:r>
      <w:r w:rsidRPr="009026D9">
        <w:rPr>
          <w:rFonts w:asciiTheme="majorHAnsi" w:eastAsia="SimSun" w:hAnsiTheme="majorHAnsi" w:cstheme="majorHAnsi"/>
          <w:bCs/>
          <w:szCs w:val="18"/>
        </w:rPr>
        <w:t>或</w:t>
      </w:r>
      <w:r w:rsidRPr="009026D9">
        <w:rPr>
          <w:rFonts w:asciiTheme="majorHAnsi" w:eastAsia="SimSun" w:hAnsiTheme="majorHAnsi" w:cstheme="majorHAnsi"/>
          <w:bCs/>
          <w:szCs w:val="18"/>
        </w:rPr>
        <w:t xml:space="preserve"> Windows DVD Maker</w:t>
      </w:r>
      <w:r w:rsidRPr="009026D9">
        <w:rPr>
          <w:rFonts w:asciiTheme="majorHAnsi" w:eastAsia="SimSun" w:hAnsiTheme="majorHAnsi" w:cstheme="majorHAnsi"/>
          <w:bCs/>
          <w:szCs w:val="18"/>
        </w:rPr>
        <w:t>。因此，您将需要由</w:t>
      </w:r>
      <w:r w:rsidRPr="009026D9">
        <w:rPr>
          <w:rFonts w:asciiTheme="majorHAnsi" w:eastAsia="SimSun" w:hAnsiTheme="majorHAnsi" w:cstheme="majorHAnsi"/>
          <w:bCs/>
          <w:szCs w:val="18"/>
        </w:rPr>
        <w:t xml:space="preserve"> Microsoft </w:t>
      </w:r>
      <w:r w:rsidRPr="009026D9">
        <w:rPr>
          <w:rFonts w:asciiTheme="majorHAnsi" w:eastAsia="SimSun" w:hAnsiTheme="majorHAnsi" w:cstheme="majorHAnsi"/>
          <w:bCs/>
          <w:szCs w:val="18"/>
        </w:rPr>
        <w:t>或第三方提供的软件，方可播放或创建音频</w:t>
      </w:r>
      <w:r w:rsidRPr="009026D9">
        <w:rPr>
          <w:rFonts w:asciiTheme="majorHAnsi" w:eastAsia="SimSun" w:hAnsiTheme="majorHAnsi" w:cstheme="majorHAnsi"/>
          <w:bCs/>
          <w:szCs w:val="18"/>
        </w:rPr>
        <w:t xml:space="preserve"> CD</w:t>
      </w:r>
      <w:r w:rsidRPr="009026D9">
        <w:rPr>
          <w:rFonts w:asciiTheme="majorHAnsi" w:eastAsia="SimSun" w:hAnsiTheme="majorHAnsi" w:cstheme="majorHAnsi"/>
          <w:bCs/>
          <w:szCs w:val="18"/>
        </w:rPr>
        <w:t>、媒体文件和视频</w:t>
      </w:r>
      <w:r w:rsidRPr="009026D9">
        <w:rPr>
          <w:rFonts w:asciiTheme="majorHAnsi" w:eastAsia="SimSun" w:hAnsiTheme="majorHAnsi" w:cstheme="majorHAnsi"/>
          <w:bCs/>
          <w:szCs w:val="18"/>
        </w:rPr>
        <w:t xml:space="preserve"> DVD</w:t>
      </w:r>
      <w:r w:rsidRPr="009026D9">
        <w:rPr>
          <w:rFonts w:asciiTheme="majorHAnsi" w:eastAsia="SimSun" w:hAnsiTheme="majorHAnsi" w:cstheme="majorHAnsi"/>
          <w:bCs/>
          <w:szCs w:val="18"/>
        </w:rPr>
        <w:t>，组织媒体库中的内容、创建播放列表、将音频</w:t>
      </w:r>
      <w:r w:rsidRPr="009026D9">
        <w:rPr>
          <w:rFonts w:asciiTheme="majorHAnsi" w:eastAsia="SimSun" w:hAnsiTheme="majorHAnsi" w:cstheme="majorHAnsi"/>
          <w:bCs/>
          <w:szCs w:val="18"/>
        </w:rPr>
        <w:t xml:space="preserve"> CD </w:t>
      </w:r>
      <w:r w:rsidRPr="009026D9">
        <w:rPr>
          <w:rFonts w:asciiTheme="majorHAnsi" w:eastAsia="SimSun" w:hAnsiTheme="majorHAnsi" w:cstheme="majorHAnsi"/>
          <w:bCs/>
          <w:szCs w:val="18"/>
        </w:rPr>
        <w:t>转换为媒体文件、查看媒体文件的艺术家和标题信息、查看音乐文件的专辑图片、将音乐传送到个人音乐播放器或录制和播放</w:t>
      </w:r>
      <w:r w:rsidRPr="009026D9">
        <w:rPr>
          <w:rFonts w:asciiTheme="majorHAnsi" w:eastAsia="SimSun" w:hAnsiTheme="majorHAnsi" w:cstheme="majorHAnsi"/>
          <w:bCs/>
          <w:szCs w:val="18"/>
        </w:rPr>
        <w:t xml:space="preserve"> TV </w:t>
      </w:r>
      <w:r w:rsidRPr="009026D9">
        <w:rPr>
          <w:rFonts w:asciiTheme="majorHAnsi" w:eastAsia="SimSun" w:hAnsiTheme="majorHAnsi" w:cstheme="majorHAnsi"/>
          <w:bCs/>
          <w:szCs w:val="18"/>
        </w:rPr>
        <w:t>广播。有关更多信息，请访问</w:t>
      </w:r>
      <w:r w:rsidRPr="009026D9">
        <w:rPr>
          <w:rFonts w:asciiTheme="majorHAnsi" w:eastAsia="SimSun" w:hAnsiTheme="majorHAnsi" w:cstheme="majorHAnsi"/>
          <w:szCs w:val="18"/>
        </w:rPr>
        <w:t xml:space="preserve"> </w:t>
      </w:r>
      <w:hyperlink r:id="rId101" w:history="1">
        <w:r w:rsidRPr="009026D9">
          <w:rPr>
            <w:rStyle w:val="Hyperlink"/>
            <w:rFonts w:asciiTheme="majorHAnsi" w:eastAsia="SimSun" w:hAnsiTheme="majorHAnsi" w:cstheme="majorHAnsi"/>
            <w:szCs w:val="18"/>
          </w:rPr>
          <w:t>http://go.microsoft.com/fwlink/?LinkId=147432</w:t>
        </w:r>
      </w:hyperlink>
      <w:r w:rsidRPr="009026D9">
        <w:rPr>
          <w:rFonts w:asciiTheme="majorHAnsi" w:eastAsia="SimSun" w:hAnsiTheme="majorHAnsi" w:cstheme="majorHAnsi"/>
          <w:b/>
          <w:i/>
          <w:szCs w:val="18"/>
        </w:rPr>
        <w:t>。</w:t>
      </w:r>
    </w:p>
    <w:p w:rsidR="007D63E7" w:rsidRPr="009026D9" w:rsidRDefault="007D63E7" w:rsidP="006F57D7">
      <w:pPr>
        <w:pStyle w:val="PURBody-Indented"/>
        <w:rPr>
          <w:rFonts w:asciiTheme="majorHAnsi" w:eastAsia="SimSun" w:hAnsiTheme="majorHAnsi" w:cstheme="majorHAnsi"/>
        </w:rPr>
      </w:pPr>
      <w:r w:rsidRPr="009026D9">
        <w:rPr>
          <w:rFonts w:asciiTheme="majorHAnsi" w:eastAsia="SimSun" w:hAnsiTheme="majorHAnsi" w:cstheme="majorHAnsi"/>
          <w:b/>
        </w:rPr>
        <w:t>其他免责声明。</w:t>
      </w:r>
      <w:r w:rsidRPr="009026D9">
        <w:rPr>
          <w:rFonts w:asciiTheme="majorHAnsi" w:eastAsia="SimSun" w:hAnsiTheme="majorHAnsi" w:cstheme="majorHAnsi"/>
          <w:bCs/>
          <w:szCs w:val="18"/>
        </w:rPr>
        <w:t xml:space="preserve">Microsoft </w:t>
      </w:r>
      <w:r w:rsidRPr="009026D9">
        <w:rPr>
          <w:rFonts w:asciiTheme="majorHAnsi" w:eastAsia="SimSun" w:hAnsiTheme="majorHAnsi" w:cstheme="majorHAnsi"/>
          <w:bCs/>
          <w:szCs w:val="18"/>
        </w:rPr>
        <w:t>不对与</w:t>
      </w:r>
      <w:r w:rsidRPr="009026D9">
        <w:rPr>
          <w:rFonts w:asciiTheme="majorHAnsi" w:eastAsia="SimSun" w:hAnsiTheme="majorHAnsi" w:cstheme="majorHAnsi"/>
          <w:bCs/>
          <w:szCs w:val="18"/>
        </w:rPr>
        <w:t xml:space="preserve"> Windows Media Player </w:t>
      </w:r>
      <w:r w:rsidRPr="009026D9">
        <w:rPr>
          <w:rFonts w:asciiTheme="majorHAnsi" w:eastAsia="SimSun" w:hAnsiTheme="majorHAnsi" w:cstheme="majorHAnsi"/>
          <w:bCs/>
          <w:szCs w:val="18"/>
        </w:rPr>
        <w:t>相关的任何功能（按照</w:t>
      </w:r>
      <w:r w:rsidRPr="009026D9">
        <w:rPr>
          <w:rFonts w:asciiTheme="majorHAnsi" w:eastAsia="SimSun" w:hAnsiTheme="majorHAnsi" w:cstheme="majorHAnsi"/>
          <w:bCs/>
          <w:szCs w:val="18"/>
        </w:rPr>
        <w:t xml:space="preserve"> KFTC </w:t>
      </w:r>
      <w:r w:rsidRPr="009026D9">
        <w:rPr>
          <w:rFonts w:asciiTheme="majorHAnsi" w:eastAsia="SimSun" w:hAnsiTheme="majorHAnsi" w:cstheme="majorHAnsi"/>
          <w:bCs/>
          <w:szCs w:val="18"/>
        </w:rPr>
        <w:t>的规定）提供任何保证，即使您的</w:t>
      </w:r>
      <w:r w:rsidRPr="009026D9">
        <w:rPr>
          <w:rFonts w:asciiTheme="majorHAnsi" w:eastAsia="SimSun" w:hAnsiTheme="majorHAnsi" w:cstheme="majorHAnsi"/>
          <w:bCs/>
          <w:szCs w:val="18"/>
        </w:rPr>
        <w:t xml:space="preserve"> Microsoft </w:t>
      </w:r>
      <w:r w:rsidRPr="009026D9">
        <w:rPr>
          <w:rFonts w:asciiTheme="majorHAnsi" w:eastAsia="SimSun" w:hAnsiTheme="majorHAnsi" w:cstheme="majorHAnsi"/>
          <w:bCs/>
          <w:szCs w:val="18"/>
        </w:rPr>
        <w:t>在线订购协议有相反的规定也是如此。</w:t>
      </w:r>
    </w:p>
    <w:p w:rsidR="00987939" w:rsidRPr="009026D9" w:rsidRDefault="007D63E7" w:rsidP="00987939">
      <w:pPr>
        <w:pStyle w:val="PURBody-Indented"/>
        <w:rPr>
          <w:rFonts w:asciiTheme="majorHAnsi" w:eastAsia="SimSun" w:hAnsiTheme="majorHAnsi" w:cstheme="majorHAnsi"/>
        </w:rPr>
      </w:pPr>
      <w:r w:rsidRPr="009026D9">
        <w:rPr>
          <w:rFonts w:asciiTheme="majorHAnsi" w:eastAsia="SimSun" w:hAnsiTheme="majorHAnsi" w:cstheme="majorHAnsi"/>
          <w:b/>
        </w:rPr>
        <w:t>Windows 8 N</w:t>
      </w:r>
    </w:p>
    <w:p w:rsidR="0013412F" w:rsidRPr="005E0AC6" w:rsidRDefault="007D63E7" w:rsidP="00987939">
      <w:pPr>
        <w:pStyle w:val="PURBody-Indented"/>
        <w:rPr>
          <w:rFonts w:asciiTheme="majorHAnsi" w:eastAsia="SimSun" w:hAnsiTheme="majorHAnsi" w:cstheme="majorHAnsi"/>
          <w:spacing w:val="2"/>
        </w:rPr>
      </w:pPr>
      <w:r w:rsidRPr="005E0AC6">
        <w:rPr>
          <w:rFonts w:asciiTheme="majorHAnsi" w:eastAsia="SimSun" w:hAnsiTheme="majorHAnsi" w:cstheme="majorHAnsi"/>
          <w:b/>
          <w:spacing w:val="2"/>
        </w:rPr>
        <w:t>不适用的</w:t>
      </w:r>
      <w:r w:rsidRPr="005E0AC6">
        <w:rPr>
          <w:rFonts w:asciiTheme="majorHAnsi" w:eastAsia="SimSun" w:hAnsiTheme="majorHAnsi" w:cstheme="majorHAnsi"/>
          <w:b/>
          <w:spacing w:val="2"/>
        </w:rPr>
        <w:t xml:space="preserve"> Windows Media Player </w:t>
      </w:r>
      <w:r w:rsidRPr="005E0AC6">
        <w:rPr>
          <w:rFonts w:asciiTheme="majorHAnsi" w:eastAsia="SimSun" w:hAnsiTheme="majorHAnsi" w:cstheme="majorHAnsi"/>
          <w:b/>
          <w:spacing w:val="2"/>
        </w:rPr>
        <w:t>使用权利</w:t>
      </w:r>
      <w:r w:rsidRPr="00FE4337">
        <w:rPr>
          <w:rFonts w:asciiTheme="majorHAnsi" w:eastAsia="SimSun" w:hAnsiTheme="majorHAnsi" w:cstheme="majorHAnsi"/>
          <w:b/>
          <w:bCs/>
          <w:spacing w:val="2"/>
        </w:rPr>
        <w:t>。</w:t>
      </w:r>
      <w:r w:rsidRPr="005E0AC6">
        <w:rPr>
          <w:rFonts w:asciiTheme="majorHAnsi" w:eastAsia="SimSun" w:hAnsiTheme="majorHAnsi" w:cstheme="majorHAnsi"/>
          <w:spacing w:val="2"/>
          <w:szCs w:val="18"/>
        </w:rPr>
        <w:t>当运行该软件时，</w:t>
      </w:r>
      <w:r w:rsidRPr="005E0AC6">
        <w:rPr>
          <w:rFonts w:asciiTheme="majorHAnsi" w:eastAsia="SimSun" w:hAnsiTheme="majorHAnsi" w:cstheme="majorHAnsi"/>
          <w:spacing w:val="2"/>
          <w:szCs w:val="18"/>
        </w:rPr>
        <w:t xml:space="preserve">Windows Media </w:t>
      </w:r>
      <w:r w:rsidRPr="005E0AC6">
        <w:rPr>
          <w:rFonts w:asciiTheme="majorHAnsi" w:eastAsia="SimSun" w:hAnsiTheme="majorHAnsi" w:cstheme="majorHAnsi"/>
          <w:spacing w:val="2"/>
          <w:szCs w:val="18"/>
        </w:rPr>
        <w:t>数字版权管理和</w:t>
      </w:r>
      <w:r w:rsidRPr="005E0AC6">
        <w:rPr>
          <w:rFonts w:asciiTheme="majorHAnsi" w:eastAsia="SimSun" w:hAnsiTheme="majorHAnsi" w:cstheme="majorHAnsi"/>
          <w:spacing w:val="2"/>
          <w:szCs w:val="18"/>
        </w:rPr>
        <w:t xml:space="preserve"> Windows Media Player </w:t>
      </w:r>
      <w:r w:rsidR="00B71912">
        <w:rPr>
          <w:rFonts w:asciiTheme="majorHAnsi" w:eastAsia="SimSun" w:hAnsiTheme="majorHAnsi" w:cstheme="majorHAnsi"/>
          <w:spacing w:val="2"/>
          <w:szCs w:val="18"/>
        </w:rPr>
        <w:br/>
      </w:r>
      <w:r w:rsidRPr="005E0AC6">
        <w:rPr>
          <w:rFonts w:asciiTheme="majorHAnsi" w:eastAsia="SimSun" w:hAnsiTheme="majorHAnsi" w:cstheme="majorHAnsi"/>
          <w:spacing w:val="2"/>
          <w:szCs w:val="18"/>
        </w:rPr>
        <w:t>条款均不适用。</w:t>
      </w:r>
    </w:p>
    <w:p w:rsidR="007D63E7" w:rsidRPr="009026D9" w:rsidRDefault="007D63E7" w:rsidP="006F57D7">
      <w:pPr>
        <w:pStyle w:val="Heading4"/>
        <w:ind w:left="270"/>
        <w:rPr>
          <w:rFonts w:eastAsia="SimSun" w:cstheme="majorHAnsi"/>
        </w:rPr>
      </w:pPr>
      <w:r w:rsidRPr="009026D9">
        <w:rPr>
          <w:rFonts w:eastAsia="SimSun" w:cstheme="majorHAnsi"/>
          <w:bCs w:val="0"/>
          <w:i w:val="0"/>
          <w:iCs w:val="0"/>
          <w:color w:val="auto"/>
          <w:sz w:val="18"/>
        </w:rPr>
        <w:t>关于缺少</w:t>
      </w:r>
      <w:r w:rsidRPr="009026D9">
        <w:rPr>
          <w:rFonts w:eastAsia="SimSun" w:cstheme="majorHAnsi"/>
          <w:bCs w:val="0"/>
          <w:i w:val="0"/>
          <w:iCs w:val="0"/>
          <w:color w:val="auto"/>
          <w:sz w:val="18"/>
        </w:rPr>
        <w:t xml:space="preserve"> Windows Media </w:t>
      </w:r>
      <w:r w:rsidRPr="009026D9">
        <w:rPr>
          <w:rFonts w:eastAsia="SimSun" w:cstheme="majorHAnsi"/>
          <w:bCs w:val="0"/>
          <w:i w:val="0"/>
          <w:iCs w:val="0"/>
          <w:color w:val="auto"/>
          <w:sz w:val="18"/>
        </w:rPr>
        <w:t>功能的声明。</w:t>
      </w:r>
      <w:r w:rsidRPr="009026D9">
        <w:rPr>
          <w:rFonts w:eastAsia="SimSun" w:cstheme="majorHAnsi"/>
          <w:b w:val="0"/>
          <w:i w:val="0"/>
          <w:color w:val="auto"/>
          <w:sz w:val="18"/>
          <w:szCs w:val="18"/>
        </w:rPr>
        <w:t>按照欧盟委员会的规定，该软件不包含</w:t>
      </w:r>
      <w:r w:rsidRPr="009026D9">
        <w:rPr>
          <w:rFonts w:eastAsia="SimSun" w:cstheme="majorHAnsi"/>
          <w:b w:val="0"/>
          <w:i w:val="0"/>
          <w:color w:val="auto"/>
          <w:sz w:val="18"/>
          <w:szCs w:val="18"/>
        </w:rPr>
        <w:t xml:space="preserve"> Windows Media Player </w:t>
      </w:r>
      <w:r w:rsidRPr="009026D9">
        <w:rPr>
          <w:rFonts w:eastAsia="SimSun" w:cstheme="majorHAnsi"/>
          <w:b w:val="0"/>
          <w:i w:val="0"/>
          <w:color w:val="auto"/>
          <w:sz w:val="18"/>
          <w:szCs w:val="18"/>
        </w:rPr>
        <w:t>以及</w:t>
      </w:r>
      <w:r w:rsidRPr="009026D9">
        <w:rPr>
          <w:rFonts w:eastAsia="SimSun" w:cstheme="majorHAnsi"/>
          <w:b w:val="0"/>
          <w:i w:val="0"/>
          <w:color w:val="auto"/>
          <w:sz w:val="18"/>
          <w:szCs w:val="18"/>
        </w:rPr>
        <w:t xml:space="preserve"> Windows Media Player </w:t>
      </w:r>
      <w:r w:rsidRPr="009026D9">
        <w:rPr>
          <w:rFonts w:eastAsia="SimSun" w:cstheme="majorHAnsi"/>
          <w:b w:val="0"/>
          <w:i w:val="0"/>
          <w:color w:val="auto"/>
          <w:sz w:val="18"/>
          <w:szCs w:val="18"/>
        </w:rPr>
        <w:t>相关技术（例如</w:t>
      </w:r>
      <w:r w:rsidRPr="009026D9">
        <w:rPr>
          <w:rFonts w:eastAsia="SimSun" w:cstheme="majorHAnsi"/>
          <w:b w:val="0"/>
          <w:i w:val="0"/>
          <w:color w:val="auto"/>
          <w:sz w:val="18"/>
          <w:szCs w:val="18"/>
        </w:rPr>
        <w:t xml:space="preserve"> Windows Media Center </w:t>
      </w:r>
      <w:r w:rsidRPr="009026D9">
        <w:rPr>
          <w:rFonts w:eastAsia="SimSun" w:cstheme="majorHAnsi"/>
          <w:b w:val="0"/>
          <w:i w:val="0"/>
          <w:color w:val="auto"/>
          <w:sz w:val="18"/>
          <w:szCs w:val="18"/>
        </w:rPr>
        <w:t>和</w:t>
      </w:r>
      <w:r w:rsidRPr="009026D9">
        <w:rPr>
          <w:rFonts w:eastAsia="SimSun" w:cstheme="majorHAnsi"/>
          <w:b w:val="0"/>
          <w:i w:val="0"/>
          <w:color w:val="auto"/>
          <w:sz w:val="18"/>
          <w:szCs w:val="18"/>
        </w:rPr>
        <w:t xml:space="preserve"> Windows DVD Maker</w:t>
      </w:r>
      <w:r w:rsidRPr="009026D9">
        <w:rPr>
          <w:rFonts w:eastAsia="SimSun" w:cstheme="majorHAnsi"/>
          <w:b w:val="0"/>
          <w:i w:val="0"/>
          <w:color w:val="auto"/>
          <w:sz w:val="18"/>
          <w:szCs w:val="18"/>
        </w:rPr>
        <w:t>）。因此，您将需要由</w:t>
      </w:r>
      <w:r w:rsidRPr="009026D9">
        <w:rPr>
          <w:rFonts w:eastAsia="SimSun" w:cstheme="majorHAnsi"/>
          <w:b w:val="0"/>
          <w:i w:val="0"/>
          <w:color w:val="auto"/>
          <w:sz w:val="18"/>
          <w:szCs w:val="18"/>
        </w:rPr>
        <w:t xml:space="preserve"> Microsoft </w:t>
      </w:r>
      <w:r w:rsidRPr="009026D9">
        <w:rPr>
          <w:rFonts w:eastAsia="SimSun" w:cstheme="majorHAnsi"/>
          <w:b w:val="0"/>
          <w:i w:val="0"/>
          <w:color w:val="auto"/>
          <w:sz w:val="18"/>
          <w:szCs w:val="18"/>
        </w:rPr>
        <w:t>或第三方提供的软件，方可播放或创建音频</w:t>
      </w:r>
      <w:r w:rsidRPr="009026D9">
        <w:rPr>
          <w:rFonts w:eastAsia="SimSun" w:cstheme="majorHAnsi"/>
          <w:b w:val="0"/>
          <w:i w:val="0"/>
          <w:color w:val="auto"/>
          <w:sz w:val="18"/>
          <w:szCs w:val="18"/>
        </w:rPr>
        <w:t xml:space="preserve"> CD</w:t>
      </w:r>
      <w:r w:rsidRPr="009026D9">
        <w:rPr>
          <w:rFonts w:eastAsia="SimSun" w:cstheme="majorHAnsi"/>
          <w:b w:val="0"/>
          <w:i w:val="0"/>
          <w:color w:val="auto"/>
          <w:sz w:val="18"/>
          <w:szCs w:val="18"/>
        </w:rPr>
        <w:t>、媒体文件和视频</w:t>
      </w:r>
      <w:r w:rsidRPr="009026D9">
        <w:rPr>
          <w:rFonts w:eastAsia="SimSun" w:cstheme="majorHAnsi"/>
          <w:b w:val="0"/>
          <w:i w:val="0"/>
          <w:color w:val="auto"/>
          <w:sz w:val="18"/>
          <w:szCs w:val="18"/>
        </w:rPr>
        <w:t xml:space="preserve"> DVD</w:t>
      </w:r>
      <w:r w:rsidRPr="009026D9">
        <w:rPr>
          <w:rFonts w:eastAsia="SimSun" w:cstheme="majorHAnsi"/>
          <w:b w:val="0"/>
          <w:i w:val="0"/>
          <w:color w:val="auto"/>
          <w:sz w:val="18"/>
          <w:szCs w:val="18"/>
        </w:rPr>
        <w:t>，组织媒体库中的内容、创建播放列表、将音频</w:t>
      </w:r>
      <w:r w:rsidRPr="009026D9">
        <w:rPr>
          <w:rFonts w:eastAsia="SimSun" w:cstheme="majorHAnsi"/>
          <w:b w:val="0"/>
          <w:i w:val="0"/>
          <w:color w:val="auto"/>
          <w:sz w:val="18"/>
          <w:szCs w:val="18"/>
        </w:rPr>
        <w:t xml:space="preserve"> CD </w:t>
      </w:r>
      <w:r w:rsidRPr="009026D9">
        <w:rPr>
          <w:rFonts w:eastAsia="SimSun" w:cstheme="majorHAnsi"/>
          <w:b w:val="0"/>
          <w:i w:val="0"/>
          <w:color w:val="auto"/>
          <w:sz w:val="18"/>
          <w:szCs w:val="18"/>
        </w:rPr>
        <w:t>转换为媒体文件、查看媒体文件的艺术家和标题信息、查看音乐文件的专辑图片、将音乐传送到个人音乐播放器或录制和播放</w:t>
      </w:r>
      <w:r w:rsidRPr="009026D9">
        <w:rPr>
          <w:rFonts w:eastAsia="SimSun" w:cstheme="majorHAnsi"/>
          <w:b w:val="0"/>
          <w:i w:val="0"/>
          <w:color w:val="auto"/>
          <w:sz w:val="18"/>
          <w:szCs w:val="18"/>
        </w:rPr>
        <w:t xml:space="preserve"> TV </w:t>
      </w:r>
      <w:r w:rsidRPr="009026D9">
        <w:rPr>
          <w:rFonts w:eastAsia="SimSun" w:cstheme="majorHAnsi"/>
          <w:b w:val="0"/>
          <w:i w:val="0"/>
          <w:color w:val="auto"/>
          <w:sz w:val="18"/>
          <w:szCs w:val="18"/>
        </w:rPr>
        <w:t>广播。有关更多信息，请访问</w:t>
      </w:r>
      <w:r w:rsidRPr="009026D9">
        <w:rPr>
          <w:rFonts w:eastAsia="SimSun" w:cstheme="majorHAnsi"/>
          <w:b w:val="0"/>
          <w:i w:val="0"/>
          <w:color w:val="auto"/>
          <w:sz w:val="18"/>
          <w:szCs w:val="18"/>
        </w:rPr>
        <w:t xml:space="preserve"> </w:t>
      </w:r>
      <w:hyperlink r:id="rId102" w:tgtFrame="_blank" w:history="1">
        <w:r w:rsidRPr="009026D9">
          <w:rPr>
            <w:rStyle w:val="Hyperlink"/>
            <w:rFonts w:eastAsia="SimSun" w:cstheme="majorHAnsi"/>
            <w:b w:val="0"/>
            <w:i w:val="0"/>
            <w:sz w:val="18"/>
            <w:szCs w:val="18"/>
          </w:rPr>
          <w:t>http://go.microsoft.com/fwlink/?LinkId=147431</w:t>
        </w:r>
      </w:hyperlink>
      <w:r w:rsidRPr="009026D9">
        <w:rPr>
          <w:rFonts w:eastAsia="SimSun" w:cstheme="majorHAnsi"/>
          <w:b w:val="0"/>
          <w:i w:val="0"/>
          <w:color w:val="auto"/>
          <w:sz w:val="18"/>
          <w:szCs w:val="18"/>
        </w:rPr>
        <w:t>。</w:t>
      </w:r>
    </w:p>
    <w:p w:rsidR="007D63E7" w:rsidRPr="009026D9" w:rsidRDefault="007D63E7" w:rsidP="00D86062">
      <w:pPr>
        <w:pStyle w:val="Heading4"/>
        <w:keepNext w:val="0"/>
        <w:keepLines w:val="0"/>
        <w:ind w:left="270"/>
        <w:rPr>
          <w:rFonts w:eastAsia="SimSun" w:cstheme="majorHAnsi"/>
        </w:rPr>
      </w:pPr>
      <w:r w:rsidRPr="009026D9">
        <w:rPr>
          <w:rFonts w:eastAsia="SimSun" w:cstheme="majorHAnsi"/>
          <w:bCs w:val="0"/>
          <w:i w:val="0"/>
          <w:iCs w:val="0"/>
          <w:color w:val="auto"/>
          <w:sz w:val="18"/>
        </w:rPr>
        <w:t>其他免责声明。</w:t>
      </w:r>
      <w:r w:rsidRPr="009026D9">
        <w:rPr>
          <w:rFonts w:eastAsia="SimSun" w:cstheme="majorHAnsi"/>
          <w:b w:val="0"/>
          <w:i w:val="0"/>
          <w:color w:val="auto"/>
          <w:sz w:val="18"/>
          <w:szCs w:val="18"/>
        </w:rPr>
        <w:t xml:space="preserve">Microsoft </w:t>
      </w:r>
      <w:r w:rsidRPr="009026D9">
        <w:rPr>
          <w:rFonts w:eastAsia="SimSun" w:cstheme="majorHAnsi"/>
          <w:b w:val="0"/>
          <w:i w:val="0"/>
          <w:color w:val="auto"/>
          <w:sz w:val="18"/>
          <w:szCs w:val="18"/>
        </w:rPr>
        <w:t>不对欧盟所规定的与</w:t>
      </w:r>
      <w:r w:rsidRPr="009026D9">
        <w:rPr>
          <w:rFonts w:eastAsia="SimSun" w:cstheme="majorHAnsi"/>
          <w:b w:val="0"/>
          <w:i w:val="0"/>
          <w:color w:val="auto"/>
          <w:sz w:val="18"/>
          <w:szCs w:val="18"/>
        </w:rPr>
        <w:t xml:space="preserve"> Windows Media Player </w:t>
      </w:r>
      <w:r w:rsidRPr="009026D9">
        <w:rPr>
          <w:rFonts w:eastAsia="SimSun" w:cstheme="majorHAnsi"/>
          <w:b w:val="0"/>
          <w:i w:val="0"/>
          <w:color w:val="auto"/>
          <w:sz w:val="18"/>
          <w:szCs w:val="18"/>
        </w:rPr>
        <w:t>相关的任何功能提供任何保证，即使您的</w:t>
      </w:r>
      <w:r w:rsidRPr="009026D9">
        <w:rPr>
          <w:rFonts w:eastAsia="SimSun" w:cstheme="majorHAnsi"/>
          <w:b w:val="0"/>
          <w:i w:val="0"/>
          <w:color w:val="auto"/>
          <w:sz w:val="18"/>
          <w:szCs w:val="18"/>
        </w:rPr>
        <w:t xml:space="preserve"> Microsoft </w:t>
      </w:r>
      <w:r w:rsidRPr="009026D9">
        <w:rPr>
          <w:rFonts w:eastAsia="SimSun" w:cstheme="majorHAnsi"/>
          <w:b w:val="0"/>
          <w:i w:val="0"/>
          <w:color w:val="auto"/>
          <w:sz w:val="18"/>
          <w:szCs w:val="18"/>
        </w:rPr>
        <w:t>在线订购协议中有相反规定也是如此。</w:t>
      </w:r>
    </w:p>
    <w:p w:rsidR="0013412F" w:rsidRPr="009026D9" w:rsidRDefault="0013412F" w:rsidP="00D86062">
      <w:pPr>
        <w:pStyle w:val="PURHeading1"/>
        <w:keepNext w:val="0"/>
        <w:keepLines w:val="0"/>
        <w:rPr>
          <w:rFonts w:asciiTheme="majorHAnsi" w:eastAsia="SimSun" w:hAnsiTheme="majorHAnsi" w:cstheme="majorHAnsi"/>
        </w:rPr>
      </w:pPr>
      <w:r w:rsidRPr="009026D9">
        <w:rPr>
          <w:rFonts w:asciiTheme="majorHAnsi" w:eastAsia="SimSun" w:hAnsiTheme="majorHAnsi" w:cstheme="majorHAnsi"/>
        </w:rPr>
        <w:t>Yammer</w:t>
      </w:r>
    </w:p>
    <w:p w:rsidR="0013412F" w:rsidRPr="009026D9" w:rsidRDefault="0013412F" w:rsidP="002D57B8">
      <w:pPr>
        <w:spacing w:after="0"/>
        <w:ind w:left="274"/>
        <w:rPr>
          <w:rFonts w:asciiTheme="majorHAnsi" w:eastAsia="SimSun" w:hAnsiTheme="majorHAnsi" w:cstheme="majorHAnsi"/>
        </w:rPr>
      </w:pPr>
      <w:r w:rsidRPr="009026D9">
        <w:rPr>
          <w:rFonts w:asciiTheme="majorHAnsi" w:eastAsia="SimSun" w:hAnsiTheme="majorHAnsi" w:cstheme="majorHAnsi"/>
          <w:bCs/>
          <w:color w:val="auto"/>
          <w:sz w:val="18"/>
          <w:szCs w:val="18"/>
        </w:rPr>
        <w:t>将</w:t>
      </w:r>
      <w:r w:rsidRPr="009026D9">
        <w:rPr>
          <w:rFonts w:asciiTheme="majorHAnsi" w:eastAsia="SimSun" w:hAnsiTheme="majorHAnsi" w:cstheme="majorHAnsi"/>
          <w:bCs/>
          <w:color w:val="auto"/>
          <w:sz w:val="18"/>
          <w:szCs w:val="18"/>
        </w:rPr>
        <w:t xml:space="preserve"> Dynamics CRM </w:t>
      </w:r>
      <w:r w:rsidRPr="009026D9">
        <w:rPr>
          <w:rFonts w:asciiTheme="majorHAnsi" w:eastAsia="SimSun" w:hAnsiTheme="majorHAnsi" w:cstheme="majorHAnsi"/>
          <w:bCs/>
          <w:color w:val="auto"/>
          <w:sz w:val="18"/>
          <w:szCs w:val="18"/>
        </w:rPr>
        <w:t>与</w:t>
      </w:r>
      <w:r w:rsidRPr="009026D9">
        <w:rPr>
          <w:rFonts w:asciiTheme="majorHAnsi" w:eastAsia="SimSun" w:hAnsiTheme="majorHAnsi" w:cstheme="majorHAnsi"/>
          <w:bCs/>
          <w:color w:val="auto"/>
          <w:sz w:val="18"/>
          <w:szCs w:val="18"/>
        </w:rPr>
        <w:t xml:space="preserve"> Yammer </w:t>
      </w:r>
      <w:r w:rsidRPr="009026D9">
        <w:rPr>
          <w:rFonts w:asciiTheme="majorHAnsi" w:eastAsia="SimSun" w:hAnsiTheme="majorHAnsi" w:cstheme="majorHAnsi"/>
          <w:bCs/>
          <w:color w:val="auto"/>
          <w:sz w:val="18"/>
          <w:szCs w:val="18"/>
        </w:rPr>
        <w:t>连接起来的软件将使部分数据在这两种服务之间共享。根据您或您的最终用户的指示，以下数据将通过</w:t>
      </w:r>
      <w:r w:rsidRPr="009026D9">
        <w:rPr>
          <w:rFonts w:asciiTheme="majorHAnsi" w:eastAsia="SimSun" w:hAnsiTheme="majorHAnsi" w:cstheme="majorHAnsi"/>
          <w:bCs/>
          <w:color w:val="auto"/>
          <w:sz w:val="18"/>
          <w:szCs w:val="18"/>
        </w:rPr>
        <w:t xml:space="preserve"> Dynamics CRM </w:t>
      </w:r>
      <w:r w:rsidRPr="009026D9">
        <w:rPr>
          <w:rFonts w:asciiTheme="majorHAnsi" w:eastAsia="SimSun" w:hAnsiTheme="majorHAnsi" w:cstheme="majorHAnsi"/>
          <w:bCs/>
          <w:color w:val="auto"/>
          <w:sz w:val="18"/>
          <w:szCs w:val="18"/>
        </w:rPr>
        <w:t>传送到</w:t>
      </w:r>
      <w:r w:rsidRPr="009026D9">
        <w:rPr>
          <w:rFonts w:asciiTheme="majorHAnsi" w:eastAsia="SimSun" w:hAnsiTheme="majorHAnsi" w:cstheme="majorHAnsi"/>
          <w:bCs/>
          <w:color w:val="auto"/>
          <w:sz w:val="18"/>
          <w:szCs w:val="18"/>
        </w:rPr>
        <w:t xml:space="preserve"> Yammer</w:t>
      </w:r>
      <w:r w:rsidRPr="009026D9">
        <w:rPr>
          <w:rFonts w:asciiTheme="majorHAnsi" w:eastAsia="SimSun" w:hAnsiTheme="majorHAnsi" w:cstheme="majorHAnsi"/>
          <w:bCs/>
          <w:color w:val="auto"/>
          <w:sz w:val="18"/>
          <w:szCs w:val="18"/>
        </w:rPr>
        <w:t>：</w:t>
      </w:r>
      <w:r w:rsidRPr="009026D9">
        <w:rPr>
          <w:rFonts w:asciiTheme="majorHAnsi" w:eastAsia="SimSun" w:hAnsiTheme="majorHAnsi" w:cstheme="majorHAnsi"/>
          <w:bCs/>
          <w:color w:val="auto"/>
          <w:sz w:val="18"/>
          <w:szCs w:val="18"/>
        </w:rPr>
        <w:t xml:space="preserve">(i) </w:t>
      </w:r>
      <w:r w:rsidRPr="009026D9">
        <w:rPr>
          <w:rFonts w:asciiTheme="majorHAnsi" w:eastAsia="SimSun" w:hAnsiTheme="majorHAnsi" w:cstheme="majorHAnsi"/>
          <w:bCs/>
          <w:color w:val="auto"/>
          <w:sz w:val="18"/>
          <w:szCs w:val="18"/>
        </w:rPr>
        <w:t>帖子；</w:t>
      </w:r>
      <w:r w:rsidRPr="009026D9">
        <w:rPr>
          <w:rFonts w:asciiTheme="majorHAnsi" w:eastAsia="SimSun" w:hAnsiTheme="majorHAnsi" w:cstheme="majorHAnsi"/>
          <w:bCs/>
          <w:color w:val="auto"/>
          <w:sz w:val="18"/>
          <w:szCs w:val="18"/>
        </w:rPr>
        <w:t xml:space="preserve"> (ii) </w:t>
      </w:r>
      <w:r w:rsidRPr="009026D9">
        <w:rPr>
          <w:rFonts w:asciiTheme="majorHAnsi" w:eastAsia="SimSun" w:hAnsiTheme="majorHAnsi" w:cstheme="majorHAnsi"/>
          <w:bCs/>
          <w:color w:val="auto"/>
          <w:sz w:val="18"/>
          <w:szCs w:val="18"/>
        </w:rPr>
        <w:t>指向</w:t>
      </w:r>
      <w:r w:rsidRPr="009026D9">
        <w:rPr>
          <w:rFonts w:asciiTheme="majorHAnsi" w:eastAsia="SimSun" w:hAnsiTheme="majorHAnsi" w:cstheme="majorHAnsi"/>
          <w:bCs/>
          <w:color w:val="auto"/>
          <w:sz w:val="18"/>
          <w:szCs w:val="18"/>
        </w:rPr>
        <w:t xml:space="preserve"> CRM </w:t>
      </w:r>
      <w:r w:rsidRPr="009026D9">
        <w:rPr>
          <w:rFonts w:asciiTheme="majorHAnsi" w:eastAsia="SimSun" w:hAnsiTheme="majorHAnsi" w:cstheme="majorHAnsi"/>
          <w:bCs/>
          <w:color w:val="auto"/>
          <w:sz w:val="18"/>
          <w:szCs w:val="18"/>
        </w:rPr>
        <w:t>记录的链接；</w:t>
      </w:r>
      <w:r w:rsidRPr="009026D9">
        <w:rPr>
          <w:rFonts w:asciiTheme="majorHAnsi" w:eastAsia="SimSun" w:hAnsiTheme="majorHAnsi" w:cstheme="majorHAnsi"/>
          <w:bCs/>
          <w:color w:val="auto"/>
          <w:sz w:val="18"/>
          <w:szCs w:val="18"/>
        </w:rPr>
        <w:t xml:space="preserve"> (iii) CRM </w:t>
      </w:r>
      <w:r w:rsidRPr="009026D9">
        <w:rPr>
          <w:rFonts w:asciiTheme="majorHAnsi" w:eastAsia="SimSun" w:hAnsiTheme="majorHAnsi" w:cstheme="majorHAnsi"/>
          <w:bCs/>
          <w:color w:val="auto"/>
          <w:sz w:val="18"/>
          <w:szCs w:val="18"/>
        </w:rPr>
        <w:t>记录的描述字段中包含的信息；以及</w:t>
      </w:r>
      <w:r w:rsidRPr="009026D9">
        <w:rPr>
          <w:rFonts w:asciiTheme="majorHAnsi" w:eastAsia="SimSun" w:hAnsiTheme="majorHAnsi" w:cstheme="majorHAnsi"/>
          <w:bCs/>
          <w:color w:val="auto"/>
          <w:sz w:val="18"/>
          <w:szCs w:val="18"/>
        </w:rPr>
        <w:t xml:space="preserve"> (vi) </w:t>
      </w:r>
      <w:r w:rsidRPr="009026D9">
        <w:rPr>
          <w:rFonts w:asciiTheme="majorHAnsi" w:eastAsia="SimSun" w:hAnsiTheme="majorHAnsi" w:cstheme="majorHAnsi"/>
          <w:bCs/>
          <w:color w:val="auto"/>
          <w:sz w:val="18"/>
          <w:szCs w:val="18"/>
        </w:rPr>
        <w:t>您或您的最终用户与</w:t>
      </w:r>
      <w:r w:rsidRPr="009026D9">
        <w:rPr>
          <w:rFonts w:asciiTheme="majorHAnsi" w:eastAsia="SimSun" w:hAnsiTheme="majorHAnsi" w:cstheme="majorHAnsi"/>
          <w:bCs/>
          <w:color w:val="auto"/>
          <w:sz w:val="18"/>
          <w:szCs w:val="18"/>
        </w:rPr>
        <w:t xml:space="preserve"> Yammer </w:t>
      </w:r>
      <w:r w:rsidRPr="009026D9">
        <w:rPr>
          <w:rFonts w:asciiTheme="majorHAnsi" w:eastAsia="SimSun" w:hAnsiTheme="majorHAnsi" w:cstheme="majorHAnsi"/>
          <w:bCs/>
          <w:color w:val="auto"/>
          <w:sz w:val="18"/>
          <w:szCs w:val="18"/>
        </w:rPr>
        <w:t>共享的所有其他活动或内容。可以在</w:t>
      </w:r>
      <w:r w:rsidRPr="009026D9">
        <w:rPr>
          <w:rFonts w:asciiTheme="majorHAnsi" w:eastAsia="SimSun" w:hAnsiTheme="majorHAnsi" w:cstheme="majorHAnsi"/>
          <w:bCs/>
          <w:color w:val="auto"/>
          <w:sz w:val="18"/>
          <w:szCs w:val="18"/>
        </w:rPr>
        <w:t xml:space="preserve"> </w:t>
      </w:r>
      <w:hyperlink r:id="rId103" w:history="1">
        <w:r w:rsidRPr="009026D9">
          <w:rPr>
            <w:rFonts w:asciiTheme="majorHAnsi" w:eastAsia="SimSun" w:hAnsiTheme="majorHAnsi" w:cstheme="majorHAnsi"/>
            <w:bCs/>
            <w:color w:val="auto"/>
            <w:sz w:val="18"/>
            <w:szCs w:val="18"/>
          </w:rPr>
          <w:t>https://www.yammer.com/about/terms/</w:t>
        </w:r>
      </w:hyperlink>
      <w:r w:rsidRPr="009026D9">
        <w:rPr>
          <w:rFonts w:asciiTheme="majorHAnsi" w:eastAsia="SimSun" w:hAnsiTheme="majorHAnsi" w:cstheme="majorHAnsi"/>
          <w:bCs/>
          <w:color w:val="auto"/>
          <w:sz w:val="18"/>
          <w:szCs w:val="18"/>
        </w:rPr>
        <w:t xml:space="preserve"> </w:t>
      </w:r>
      <w:r w:rsidRPr="009026D9">
        <w:rPr>
          <w:rFonts w:asciiTheme="majorHAnsi" w:eastAsia="SimSun" w:hAnsiTheme="majorHAnsi" w:cstheme="majorHAnsi"/>
          <w:bCs/>
          <w:color w:val="auto"/>
          <w:sz w:val="18"/>
          <w:szCs w:val="18"/>
        </w:rPr>
        <w:t>查看</w:t>
      </w:r>
      <w:r w:rsidRPr="009026D9">
        <w:rPr>
          <w:rFonts w:asciiTheme="majorHAnsi" w:eastAsia="SimSun" w:hAnsiTheme="majorHAnsi" w:cstheme="majorHAnsi"/>
          <w:bCs/>
          <w:color w:val="auto"/>
          <w:sz w:val="18"/>
          <w:szCs w:val="18"/>
        </w:rPr>
        <w:t xml:space="preserve"> Yammer </w:t>
      </w:r>
      <w:r w:rsidRPr="009026D9">
        <w:rPr>
          <w:rFonts w:asciiTheme="majorHAnsi" w:eastAsia="SimSun" w:hAnsiTheme="majorHAnsi" w:cstheme="majorHAnsi"/>
          <w:bCs/>
          <w:color w:val="auto"/>
          <w:sz w:val="18"/>
          <w:szCs w:val="18"/>
        </w:rPr>
        <w:t>的使用条款。</w:t>
      </w:r>
      <w:r w:rsidR="005E0AC6">
        <w:rPr>
          <w:rFonts w:asciiTheme="majorHAnsi" w:eastAsia="SimSun" w:hAnsiTheme="majorHAnsi" w:cstheme="majorHAnsi"/>
          <w:bCs/>
          <w:color w:val="auto"/>
          <w:sz w:val="18"/>
          <w:szCs w:val="18"/>
        </w:rPr>
        <w:br/>
      </w:r>
      <w:r w:rsidRPr="009026D9">
        <w:rPr>
          <w:rFonts w:asciiTheme="majorHAnsi" w:eastAsia="SimSun" w:hAnsiTheme="majorHAnsi" w:cstheme="majorHAnsi"/>
          <w:bCs/>
          <w:color w:val="auto"/>
          <w:sz w:val="18"/>
          <w:szCs w:val="18"/>
        </w:rPr>
        <w:t>其隐私声明位于</w:t>
      </w:r>
      <w:r w:rsidRPr="009026D9">
        <w:rPr>
          <w:rFonts w:asciiTheme="majorHAnsi" w:eastAsia="SimSun" w:hAnsiTheme="majorHAnsi" w:cstheme="majorHAnsi"/>
          <w:bCs/>
          <w:color w:val="auto"/>
          <w:sz w:val="18"/>
          <w:szCs w:val="18"/>
        </w:rPr>
        <w:t xml:space="preserve"> </w:t>
      </w:r>
      <w:hyperlink r:id="rId104" w:history="1">
        <w:r w:rsidRPr="009026D9">
          <w:rPr>
            <w:rFonts w:asciiTheme="majorHAnsi" w:eastAsia="SimSun" w:hAnsiTheme="majorHAnsi" w:cstheme="majorHAnsi"/>
            <w:bCs/>
            <w:color w:val="auto"/>
            <w:sz w:val="18"/>
            <w:szCs w:val="18"/>
          </w:rPr>
          <w:t>https://www.yammer.com/about/privacy/</w:t>
        </w:r>
      </w:hyperlink>
      <w:r w:rsidRPr="009026D9">
        <w:rPr>
          <w:rFonts w:asciiTheme="majorHAnsi" w:eastAsia="SimSun" w:hAnsiTheme="majorHAnsi" w:cstheme="majorHAnsi"/>
          <w:bCs/>
          <w:color w:val="auto"/>
          <w:sz w:val="18"/>
          <w:szCs w:val="18"/>
        </w:rPr>
        <w:t>，适用于发送到</w:t>
      </w:r>
      <w:r w:rsidRPr="009026D9">
        <w:rPr>
          <w:rFonts w:asciiTheme="majorHAnsi" w:eastAsia="SimSun" w:hAnsiTheme="majorHAnsi" w:cstheme="majorHAnsi"/>
          <w:bCs/>
          <w:color w:val="auto"/>
          <w:sz w:val="18"/>
          <w:szCs w:val="18"/>
        </w:rPr>
        <w:t xml:space="preserve"> Yammer </w:t>
      </w:r>
      <w:r w:rsidRPr="009026D9">
        <w:rPr>
          <w:rFonts w:asciiTheme="majorHAnsi" w:eastAsia="SimSun" w:hAnsiTheme="majorHAnsi" w:cstheme="majorHAnsi"/>
          <w:bCs/>
          <w:color w:val="auto"/>
          <w:sz w:val="18"/>
          <w:szCs w:val="18"/>
        </w:rPr>
        <w:t>的客户数据。</w:t>
      </w:r>
    </w:p>
    <w:p w:rsidR="0082133B" w:rsidRPr="009026D9" w:rsidRDefault="0024187D" w:rsidP="002D57B8">
      <w:pPr>
        <w:pStyle w:val="PURBreadcrumb"/>
        <w:keepNext w:val="0"/>
        <w:rPr>
          <w:rFonts w:asciiTheme="majorHAnsi" w:eastAsia="SimSun" w:hAnsiTheme="majorHAnsi" w:cstheme="majorHAnsi"/>
        </w:rPr>
      </w:pPr>
      <w:hyperlink w:anchor="_Sec4">
        <w:r w:rsidR="00C63C57" w:rsidRPr="009026D9">
          <w:rPr>
            <w:rFonts w:asciiTheme="majorHAnsi" w:eastAsia="SimSun" w:hAnsiTheme="majorHAnsi" w:cstheme="majorHAnsi"/>
            <w:color w:val="00467F"/>
            <w:u w:val="single"/>
          </w:rPr>
          <w:t>目录</w:t>
        </w:r>
      </w:hyperlink>
      <w:r w:rsidR="00C63C57" w:rsidRPr="009026D9">
        <w:rPr>
          <w:rFonts w:asciiTheme="majorHAnsi" w:eastAsia="SimSun" w:hAnsiTheme="majorHAnsi" w:cstheme="majorHAnsi"/>
        </w:rPr>
        <w:t xml:space="preserve"> / </w:t>
      </w:r>
      <w:hyperlink w:anchor="General_License_Terms">
        <w:r w:rsidR="00C63C57" w:rsidRPr="009026D9">
          <w:rPr>
            <w:rFonts w:asciiTheme="majorHAnsi" w:eastAsia="SimSun" w:hAnsiTheme="majorHAnsi" w:cstheme="majorHAnsi"/>
            <w:color w:val="00467F"/>
            <w:u w:val="single"/>
          </w:rPr>
          <w:t>通用条款</w:t>
        </w:r>
      </w:hyperlink>
    </w:p>
    <w:bookmarkEnd w:id="340"/>
    <w:p w:rsidR="00F92C39" w:rsidRPr="009026D9" w:rsidRDefault="00F92C39">
      <w:pPr>
        <w:pStyle w:val="PURSectionHeading"/>
        <w:pageBreakBefore/>
        <w:rPr>
          <w:rFonts w:asciiTheme="majorHAnsi" w:eastAsia="SimSun" w:hAnsiTheme="majorHAnsi" w:cstheme="majorHAnsi"/>
        </w:rPr>
        <w:sectPr w:rsidR="00F92C39" w:rsidRPr="009026D9" w:rsidSect="00680836">
          <w:headerReference w:type="default" r:id="rId105"/>
          <w:footerReference w:type="default" r:id="rId106"/>
          <w:type w:val="continuous"/>
          <w:pgSz w:w="12240" w:h="15840" w:code="1"/>
          <w:pgMar w:top="1166" w:right="720" w:bottom="720" w:left="720" w:header="432" w:footer="288" w:gutter="0"/>
          <w:cols w:space="360"/>
          <w:docGrid w:linePitch="360"/>
        </w:sectPr>
      </w:pPr>
    </w:p>
    <w:p w:rsidR="0082133B" w:rsidRPr="009026D9" w:rsidRDefault="00ED4593">
      <w:pPr>
        <w:pStyle w:val="PURSectionHeading"/>
        <w:pageBreakBefore/>
        <w:rPr>
          <w:rFonts w:asciiTheme="majorHAnsi" w:eastAsia="SimSun" w:hAnsiTheme="majorHAnsi" w:cstheme="majorHAnsi"/>
        </w:rPr>
      </w:pPr>
      <w:r w:rsidRPr="009026D9">
        <w:rPr>
          <w:rFonts w:asciiTheme="majorHAnsi" w:eastAsia="SimSun" w:hAnsiTheme="majorHAnsi" w:cstheme="majorHAnsi"/>
        </w:rPr>
        <w:lastRenderedPageBreak/>
        <w:t>产品索引</w:t>
      </w:r>
      <w:r w:rsidR="00C63C57"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TC </w:instrText>
      </w:r>
      <w:bookmarkStart w:id="342" w:name="_Toc358033212"/>
      <w:r w:rsidRPr="009026D9">
        <w:rPr>
          <w:rFonts w:asciiTheme="majorHAnsi" w:eastAsia="SimSun" w:hAnsiTheme="majorHAnsi" w:cstheme="majorHAnsi"/>
        </w:rPr>
        <w:instrText>产品索引</w:instrText>
      </w:r>
      <w:bookmarkEnd w:id="342"/>
      <w:r w:rsidRPr="009026D9">
        <w:rPr>
          <w:rFonts w:asciiTheme="majorHAnsi" w:eastAsia="SimSun" w:hAnsiTheme="majorHAnsi" w:cstheme="majorHAnsi"/>
        </w:rPr>
        <w:instrText xml:space="preserve"> \l 1 </w:instrText>
      </w:r>
      <w:r w:rsidR="00C63C57" w:rsidRPr="009026D9">
        <w:rPr>
          <w:rFonts w:asciiTheme="majorHAnsi" w:eastAsia="SimSun" w:hAnsiTheme="majorHAnsi" w:cstheme="majorHAnsi"/>
        </w:rPr>
        <w:fldChar w:fldCharType="end"/>
      </w:r>
    </w:p>
    <w:p w:rsidR="00EF66ED" w:rsidRDefault="00C63C57" w:rsidP="0080499B">
      <w:pPr>
        <w:pStyle w:val="Index1"/>
        <w:tabs>
          <w:tab w:val="right" w:leader="dot" w:pos="5030"/>
        </w:tabs>
        <w:rPr>
          <w:rFonts w:asciiTheme="majorHAnsi" w:eastAsia="SimSun" w:hAnsiTheme="majorHAnsi" w:cstheme="majorHAnsi"/>
          <w:noProof/>
          <w:color w:val="auto"/>
          <w:sz w:val="18"/>
        </w:rPr>
        <w:sectPr w:rsidR="00EF66ED" w:rsidSect="00EF66ED">
          <w:footerReference w:type="default" r:id="rId107"/>
          <w:pgSz w:w="12240" w:h="15840" w:code="1"/>
          <w:pgMar w:top="1166" w:right="720" w:bottom="720" w:left="720" w:header="432" w:footer="288" w:gutter="0"/>
          <w:cols w:space="360"/>
          <w:docGrid w:linePitch="360"/>
        </w:sectPr>
      </w:pPr>
      <w:r w:rsidRPr="009026D9">
        <w:rPr>
          <w:rFonts w:asciiTheme="majorHAnsi" w:eastAsia="SimSun" w:hAnsiTheme="majorHAnsi" w:cstheme="majorHAnsi"/>
          <w:color w:val="auto"/>
          <w:sz w:val="18"/>
        </w:rPr>
        <w:fldChar w:fldCharType="begin"/>
      </w:r>
      <w:r w:rsidR="00ED4593" w:rsidRPr="009026D9">
        <w:rPr>
          <w:rFonts w:asciiTheme="majorHAnsi" w:eastAsia="SimSun" w:hAnsiTheme="majorHAnsi" w:cstheme="majorHAnsi"/>
        </w:rPr>
        <w:instrText xml:space="preserve"> INDEX \c "2" </w:instrText>
      </w:r>
      <w:r w:rsidRPr="009026D9">
        <w:rPr>
          <w:rFonts w:asciiTheme="majorHAnsi" w:eastAsia="SimSun" w:hAnsiTheme="majorHAnsi" w:cstheme="majorHAnsi"/>
          <w:color w:val="auto"/>
          <w:sz w:val="18"/>
        </w:rPr>
        <w:fldChar w:fldCharType="separate"/>
      </w:r>
    </w:p>
    <w:p w:rsidR="00EF66ED" w:rsidRDefault="00EF66ED">
      <w:pPr>
        <w:pStyle w:val="Index1"/>
        <w:tabs>
          <w:tab w:val="right" w:leader="dot" w:pos="5030"/>
        </w:tabs>
        <w:rPr>
          <w:noProof/>
        </w:rPr>
      </w:pPr>
      <w:r w:rsidRPr="00A1455F">
        <w:rPr>
          <w:rFonts w:asciiTheme="majorHAnsi" w:eastAsia="SimSun" w:hAnsiTheme="majorHAnsi" w:cstheme="majorHAnsi"/>
          <w:noProof/>
        </w:rPr>
        <w:lastRenderedPageBreak/>
        <w:t>Exchange Online Archiving</w:t>
      </w:r>
      <w:r>
        <w:rPr>
          <w:noProof/>
        </w:rPr>
        <w:t>, 13</w:t>
      </w:r>
    </w:p>
    <w:p w:rsidR="00EF66ED" w:rsidRDefault="00EF66ED">
      <w:pPr>
        <w:pStyle w:val="Index1"/>
        <w:tabs>
          <w:tab w:val="right" w:leader="dot" w:pos="5030"/>
        </w:tabs>
        <w:rPr>
          <w:noProof/>
        </w:rPr>
      </w:pPr>
      <w:r w:rsidRPr="00A1455F">
        <w:rPr>
          <w:rFonts w:asciiTheme="majorHAnsi" w:eastAsia="SimSun" w:hAnsiTheme="majorHAnsi" w:cstheme="majorHAnsi"/>
          <w:noProof/>
        </w:rPr>
        <w:t>Exchange Online Archiving for Exchange Online</w:t>
      </w:r>
      <w:r>
        <w:rPr>
          <w:noProof/>
        </w:rPr>
        <w:t>, 12</w:t>
      </w:r>
    </w:p>
    <w:p w:rsidR="00EF66ED" w:rsidRDefault="00EF66ED">
      <w:pPr>
        <w:pStyle w:val="Index1"/>
        <w:tabs>
          <w:tab w:val="right" w:leader="dot" w:pos="5030"/>
        </w:tabs>
        <w:rPr>
          <w:noProof/>
        </w:rPr>
      </w:pPr>
      <w:r w:rsidRPr="00A1455F">
        <w:rPr>
          <w:rFonts w:asciiTheme="majorHAnsi" w:eastAsia="SimSun" w:hAnsiTheme="majorHAnsi" w:cstheme="majorHAnsi"/>
          <w:noProof/>
        </w:rPr>
        <w:t>Exchange Online Plan 1</w:t>
      </w:r>
      <w:r>
        <w:rPr>
          <w:noProof/>
        </w:rPr>
        <w:t>, 13</w:t>
      </w:r>
    </w:p>
    <w:p w:rsidR="00EF66ED" w:rsidRDefault="00EF66ED">
      <w:pPr>
        <w:pStyle w:val="Index1"/>
        <w:tabs>
          <w:tab w:val="right" w:leader="dot" w:pos="5030"/>
        </w:tabs>
        <w:rPr>
          <w:noProof/>
        </w:rPr>
      </w:pPr>
      <w:r w:rsidRPr="00A1455F">
        <w:rPr>
          <w:rFonts w:asciiTheme="majorHAnsi" w:eastAsia="SimSun" w:hAnsiTheme="majorHAnsi" w:cstheme="majorHAnsi"/>
          <w:noProof/>
        </w:rPr>
        <w:t>Exchange Online Plan 2</w:t>
      </w:r>
      <w:r>
        <w:rPr>
          <w:noProof/>
        </w:rPr>
        <w:t>, 14</w:t>
      </w:r>
    </w:p>
    <w:p w:rsidR="00EF66ED" w:rsidRDefault="00EF66ED">
      <w:pPr>
        <w:pStyle w:val="Index1"/>
        <w:tabs>
          <w:tab w:val="right" w:leader="dot" w:pos="5030"/>
        </w:tabs>
        <w:rPr>
          <w:noProof/>
        </w:rPr>
      </w:pPr>
      <w:r w:rsidRPr="00A1455F">
        <w:rPr>
          <w:rFonts w:asciiTheme="majorHAnsi" w:eastAsia="SimSun" w:hAnsiTheme="majorHAnsi" w:cstheme="majorHAnsi"/>
          <w:noProof/>
        </w:rPr>
        <w:t>Exchange Online Protection</w:t>
      </w:r>
      <w:r>
        <w:rPr>
          <w:noProof/>
        </w:rPr>
        <w:t>, 14</w:t>
      </w:r>
    </w:p>
    <w:p w:rsidR="00EF66ED" w:rsidRDefault="00EF66ED">
      <w:pPr>
        <w:pStyle w:val="Index1"/>
        <w:tabs>
          <w:tab w:val="right" w:leader="dot" w:pos="5030"/>
        </w:tabs>
        <w:rPr>
          <w:noProof/>
        </w:rPr>
      </w:pPr>
      <w:r w:rsidRPr="00A1455F">
        <w:rPr>
          <w:rFonts w:asciiTheme="majorHAnsi" w:eastAsia="SimSun" w:hAnsiTheme="majorHAnsi" w:cstheme="majorHAnsi"/>
          <w:noProof/>
        </w:rPr>
        <w:t xml:space="preserve">Exchange Online </w:t>
      </w:r>
      <w:r w:rsidRPr="00A1455F">
        <w:rPr>
          <w:rFonts w:asciiTheme="majorHAnsi" w:eastAsia="SimSun" w:hAnsiTheme="majorHAnsi" w:cstheme="majorHAnsi" w:hint="eastAsia"/>
          <w:noProof/>
        </w:rPr>
        <w:t>网亭</w:t>
      </w:r>
      <w:r>
        <w:rPr>
          <w:noProof/>
        </w:rPr>
        <w:t>, 13</w:t>
      </w:r>
    </w:p>
    <w:p w:rsidR="00EF66ED" w:rsidRDefault="00EF66ED">
      <w:pPr>
        <w:pStyle w:val="Index1"/>
        <w:tabs>
          <w:tab w:val="right" w:leader="dot" w:pos="5030"/>
        </w:tabs>
        <w:rPr>
          <w:noProof/>
        </w:rPr>
      </w:pPr>
      <w:r w:rsidRPr="00A1455F">
        <w:rPr>
          <w:rFonts w:asciiTheme="majorHAnsi" w:eastAsia="SimSun" w:hAnsiTheme="majorHAnsi" w:cstheme="majorHAnsi"/>
          <w:noProof/>
        </w:rPr>
        <w:t>Lync Online Plan 1</w:t>
      </w:r>
      <w:r>
        <w:rPr>
          <w:noProof/>
        </w:rPr>
        <w:t>, 14</w:t>
      </w:r>
    </w:p>
    <w:p w:rsidR="00EF66ED" w:rsidRDefault="00EF66ED">
      <w:pPr>
        <w:pStyle w:val="Index1"/>
        <w:tabs>
          <w:tab w:val="right" w:leader="dot" w:pos="5030"/>
        </w:tabs>
        <w:rPr>
          <w:noProof/>
        </w:rPr>
      </w:pPr>
      <w:r w:rsidRPr="00A1455F">
        <w:rPr>
          <w:rFonts w:asciiTheme="majorHAnsi" w:eastAsia="SimSun" w:hAnsiTheme="majorHAnsi" w:cstheme="majorHAnsi"/>
          <w:noProof/>
        </w:rPr>
        <w:t>Lync Online Plan 2</w:t>
      </w:r>
      <w:r>
        <w:rPr>
          <w:noProof/>
        </w:rPr>
        <w:t>, 15</w:t>
      </w:r>
    </w:p>
    <w:p w:rsidR="00EF66ED" w:rsidRDefault="00EF66ED">
      <w:pPr>
        <w:pStyle w:val="Index1"/>
        <w:tabs>
          <w:tab w:val="right" w:leader="dot" w:pos="5030"/>
        </w:tabs>
        <w:rPr>
          <w:noProof/>
        </w:rPr>
      </w:pPr>
      <w:r w:rsidRPr="00A1455F">
        <w:rPr>
          <w:rFonts w:asciiTheme="majorHAnsi" w:eastAsia="SimSun" w:hAnsiTheme="majorHAnsi" w:cstheme="majorHAnsi"/>
          <w:noProof/>
        </w:rPr>
        <w:t>Lync Online Plan 3</w:t>
      </w:r>
      <w:r>
        <w:rPr>
          <w:noProof/>
        </w:rPr>
        <w:t>, 16</w:t>
      </w:r>
    </w:p>
    <w:p w:rsidR="00EF66ED" w:rsidRDefault="00EF66ED">
      <w:pPr>
        <w:pStyle w:val="Index1"/>
        <w:tabs>
          <w:tab w:val="right" w:leader="dot" w:pos="5030"/>
        </w:tabs>
        <w:rPr>
          <w:noProof/>
        </w:rPr>
      </w:pPr>
      <w:r w:rsidRPr="00A1455F">
        <w:rPr>
          <w:rFonts w:asciiTheme="majorHAnsi" w:eastAsia="SimSun" w:hAnsiTheme="majorHAnsi" w:cstheme="majorHAnsi"/>
          <w:noProof/>
        </w:rPr>
        <w:t>Microsoft Desktop Optimization Pack (MDOP)</w:t>
      </w:r>
      <w:r>
        <w:rPr>
          <w:noProof/>
        </w:rPr>
        <w:t>, 16</w:t>
      </w:r>
    </w:p>
    <w:p w:rsidR="00EF66ED" w:rsidRDefault="00EF66ED">
      <w:pPr>
        <w:pStyle w:val="Index1"/>
        <w:tabs>
          <w:tab w:val="right" w:leader="dot" w:pos="5030"/>
        </w:tabs>
        <w:rPr>
          <w:noProof/>
        </w:rPr>
      </w:pPr>
      <w:r w:rsidRPr="00A1455F">
        <w:rPr>
          <w:rFonts w:asciiTheme="majorHAnsi" w:eastAsia="SimSun" w:hAnsiTheme="majorHAnsi" w:cstheme="majorHAnsi"/>
          <w:noProof/>
        </w:rPr>
        <w:t>Microsoft Dynamics CRM Online</w:t>
      </w:r>
      <w:r>
        <w:rPr>
          <w:noProof/>
        </w:rPr>
        <w:t>, 11</w:t>
      </w:r>
    </w:p>
    <w:p w:rsidR="00EF66ED" w:rsidRDefault="00EF66ED">
      <w:pPr>
        <w:pStyle w:val="Index1"/>
        <w:tabs>
          <w:tab w:val="right" w:leader="dot" w:pos="5030"/>
        </w:tabs>
        <w:rPr>
          <w:noProof/>
        </w:rPr>
      </w:pPr>
      <w:r w:rsidRPr="00A1455F">
        <w:rPr>
          <w:rFonts w:asciiTheme="majorHAnsi" w:eastAsia="SimSun" w:hAnsiTheme="majorHAnsi" w:cstheme="majorHAnsi"/>
          <w:noProof/>
        </w:rPr>
        <w:t>Office 365 Developer</w:t>
      </w:r>
      <w:r>
        <w:rPr>
          <w:noProof/>
        </w:rPr>
        <w:t>, 17</w:t>
      </w:r>
    </w:p>
    <w:p w:rsidR="00EF66ED" w:rsidRDefault="00EF66ED">
      <w:pPr>
        <w:pStyle w:val="Index1"/>
        <w:tabs>
          <w:tab w:val="right" w:leader="dot" w:pos="5030"/>
        </w:tabs>
        <w:rPr>
          <w:noProof/>
        </w:rPr>
      </w:pPr>
      <w:r w:rsidRPr="00A1455F">
        <w:rPr>
          <w:rFonts w:asciiTheme="majorHAnsi" w:eastAsia="SimSun" w:hAnsiTheme="majorHAnsi" w:cstheme="majorHAnsi"/>
          <w:noProof/>
        </w:rPr>
        <w:t>Office 365 ProPlus</w:t>
      </w:r>
      <w:r>
        <w:rPr>
          <w:noProof/>
        </w:rPr>
        <w:t>, 17</w:t>
      </w:r>
    </w:p>
    <w:p w:rsidR="00EF66ED" w:rsidRDefault="00EF66ED">
      <w:pPr>
        <w:pStyle w:val="Index1"/>
        <w:tabs>
          <w:tab w:val="right" w:leader="dot" w:pos="5030"/>
        </w:tabs>
        <w:rPr>
          <w:noProof/>
        </w:rPr>
      </w:pPr>
      <w:r w:rsidRPr="00A1455F">
        <w:rPr>
          <w:rFonts w:asciiTheme="majorHAnsi" w:eastAsia="SimSun" w:hAnsiTheme="majorHAnsi" w:cstheme="majorHAnsi"/>
          <w:noProof/>
        </w:rPr>
        <w:t>Office 365 Small Business</w:t>
      </w:r>
      <w:r>
        <w:rPr>
          <w:noProof/>
        </w:rPr>
        <w:t>, 18</w:t>
      </w:r>
    </w:p>
    <w:p w:rsidR="00EF66ED" w:rsidRDefault="00EF66ED">
      <w:pPr>
        <w:pStyle w:val="Index1"/>
        <w:tabs>
          <w:tab w:val="right" w:leader="dot" w:pos="5030"/>
        </w:tabs>
        <w:rPr>
          <w:noProof/>
        </w:rPr>
      </w:pPr>
      <w:r w:rsidRPr="00A1455F">
        <w:rPr>
          <w:rFonts w:asciiTheme="majorHAnsi" w:eastAsia="SimSun" w:hAnsiTheme="majorHAnsi" w:cstheme="majorHAnsi"/>
          <w:noProof/>
        </w:rPr>
        <w:lastRenderedPageBreak/>
        <w:t>Office 365 Small Business Premium</w:t>
      </w:r>
      <w:r>
        <w:rPr>
          <w:noProof/>
        </w:rPr>
        <w:t>, 19</w:t>
      </w:r>
    </w:p>
    <w:p w:rsidR="00EF66ED" w:rsidRDefault="00EF66ED">
      <w:pPr>
        <w:pStyle w:val="Index1"/>
        <w:tabs>
          <w:tab w:val="right" w:leader="dot" w:pos="5030"/>
        </w:tabs>
        <w:rPr>
          <w:noProof/>
        </w:rPr>
      </w:pPr>
      <w:r w:rsidRPr="00A1455F">
        <w:rPr>
          <w:rFonts w:asciiTheme="majorHAnsi" w:eastAsia="SimSun" w:hAnsiTheme="majorHAnsi" w:cstheme="majorHAnsi"/>
          <w:noProof/>
        </w:rPr>
        <w:t>Office Web Applications</w:t>
      </w:r>
      <w:r>
        <w:rPr>
          <w:noProof/>
        </w:rPr>
        <w:t>, 20</w:t>
      </w:r>
    </w:p>
    <w:p w:rsidR="00EF66ED" w:rsidRDefault="00EF66ED">
      <w:pPr>
        <w:pStyle w:val="Index1"/>
        <w:tabs>
          <w:tab w:val="right" w:leader="dot" w:pos="5030"/>
        </w:tabs>
        <w:rPr>
          <w:noProof/>
        </w:rPr>
      </w:pPr>
      <w:r w:rsidRPr="00A1455F">
        <w:rPr>
          <w:rFonts w:asciiTheme="majorHAnsi" w:eastAsia="SimSun" w:hAnsiTheme="majorHAnsi" w:cstheme="majorHAnsi"/>
          <w:noProof/>
        </w:rPr>
        <w:t>Project Online</w:t>
      </w:r>
      <w:r>
        <w:rPr>
          <w:noProof/>
        </w:rPr>
        <w:t>, 20</w:t>
      </w:r>
    </w:p>
    <w:p w:rsidR="00EF66ED" w:rsidRDefault="00EF66ED">
      <w:pPr>
        <w:pStyle w:val="Index1"/>
        <w:tabs>
          <w:tab w:val="right" w:leader="dot" w:pos="5030"/>
        </w:tabs>
        <w:rPr>
          <w:noProof/>
        </w:rPr>
      </w:pPr>
      <w:r w:rsidRPr="00A1455F">
        <w:rPr>
          <w:rFonts w:asciiTheme="majorHAnsi" w:eastAsia="SimSun" w:hAnsiTheme="majorHAnsi" w:cstheme="majorHAnsi"/>
          <w:noProof/>
        </w:rPr>
        <w:t>SharePoint Online Plan 1</w:t>
      </w:r>
      <w:r>
        <w:rPr>
          <w:noProof/>
        </w:rPr>
        <w:t>, 22</w:t>
      </w:r>
    </w:p>
    <w:p w:rsidR="00EF66ED" w:rsidRDefault="00EF66ED">
      <w:pPr>
        <w:pStyle w:val="Index1"/>
        <w:tabs>
          <w:tab w:val="right" w:leader="dot" w:pos="5030"/>
        </w:tabs>
        <w:rPr>
          <w:noProof/>
        </w:rPr>
      </w:pPr>
      <w:r w:rsidRPr="00A1455F">
        <w:rPr>
          <w:rFonts w:asciiTheme="majorHAnsi" w:eastAsia="SimSun" w:hAnsiTheme="majorHAnsi" w:cstheme="majorHAnsi"/>
          <w:noProof/>
        </w:rPr>
        <w:t>SharePoint Online Plan 2</w:t>
      </w:r>
      <w:r>
        <w:rPr>
          <w:noProof/>
        </w:rPr>
        <w:t>, 23</w:t>
      </w:r>
    </w:p>
    <w:p w:rsidR="00EF66ED" w:rsidRDefault="00EF66ED">
      <w:pPr>
        <w:pStyle w:val="Index1"/>
        <w:tabs>
          <w:tab w:val="right" w:leader="dot" w:pos="5030"/>
        </w:tabs>
        <w:rPr>
          <w:noProof/>
        </w:rPr>
      </w:pPr>
      <w:r w:rsidRPr="00A1455F">
        <w:rPr>
          <w:rFonts w:asciiTheme="majorHAnsi" w:eastAsia="SimSun" w:hAnsiTheme="majorHAnsi" w:cstheme="majorHAnsi"/>
          <w:noProof/>
        </w:rPr>
        <w:t xml:space="preserve">SharePoint Online </w:t>
      </w:r>
      <w:r w:rsidRPr="00A1455F">
        <w:rPr>
          <w:rFonts w:asciiTheme="majorHAnsi" w:eastAsia="SimSun" w:hAnsiTheme="majorHAnsi" w:cstheme="majorHAnsi" w:hint="eastAsia"/>
          <w:noProof/>
        </w:rPr>
        <w:t>网亭</w:t>
      </w:r>
      <w:r>
        <w:rPr>
          <w:noProof/>
        </w:rPr>
        <w:t>, 22</w:t>
      </w:r>
    </w:p>
    <w:p w:rsidR="00EF66ED" w:rsidRDefault="00EF66ED">
      <w:pPr>
        <w:pStyle w:val="Index1"/>
        <w:tabs>
          <w:tab w:val="right" w:leader="dot" w:pos="5030"/>
        </w:tabs>
        <w:rPr>
          <w:noProof/>
        </w:rPr>
      </w:pPr>
      <w:r w:rsidRPr="00A1455F">
        <w:rPr>
          <w:rFonts w:asciiTheme="majorHAnsi" w:eastAsia="SimSun" w:hAnsiTheme="majorHAnsi" w:cstheme="majorHAnsi"/>
          <w:noProof/>
        </w:rPr>
        <w:t>Windows Azure Active Directory Rights Management</w:t>
      </w:r>
      <w:r>
        <w:rPr>
          <w:noProof/>
        </w:rPr>
        <w:t>, 24</w:t>
      </w:r>
    </w:p>
    <w:p w:rsidR="00EF66ED" w:rsidRDefault="00EF66ED">
      <w:pPr>
        <w:pStyle w:val="Index1"/>
        <w:tabs>
          <w:tab w:val="right" w:leader="dot" w:pos="5030"/>
        </w:tabs>
        <w:rPr>
          <w:noProof/>
        </w:rPr>
      </w:pPr>
      <w:r w:rsidRPr="00A1455F">
        <w:rPr>
          <w:rFonts w:asciiTheme="majorHAnsi" w:eastAsia="SimSun" w:hAnsiTheme="majorHAnsi" w:cstheme="majorHAnsi"/>
          <w:noProof/>
        </w:rPr>
        <w:t xml:space="preserve">Windows Azure </w:t>
      </w:r>
      <w:r w:rsidRPr="00A1455F">
        <w:rPr>
          <w:rFonts w:asciiTheme="majorHAnsi" w:eastAsia="SimSun" w:hAnsiTheme="majorHAnsi" w:cstheme="majorHAnsi" w:hint="eastAsia"/>
          <w:noProof/>
        </w:rPr>
        <w:t>服务</w:t>
      </w:r>
      <w:r>
        <w:rPr>
          <w:noProof/>
        </w:rPr>
        <w:t>, 24</w:t>
      </w:r>
    </w:p>
    <w:p w:rsidR="00EF66ED" w:rsidRDefault="00EF66ED">
      <w:pPr>
        <w:pStyle w:val="Index1"/>
        <w:tabs>
          <w:tab w:val="right" w:leader="dot" w:pos="5030"/>
        </w:tabs>
        <w:rPr>
          <w:noProof/>
        </w:rPr>
      </w:pPr>
      <w:r w:rsidRPr="00A1455F">
        <w:rPr>
          <w:rFonts w:asciiTheme="majorHAnsi" w:eastAsia="SimSun" w:hAnsiTheme="majorHAnsi" w:cstheme="majorHAnsi"/>
          <w:noProof/>
        </w:rPr>
        <w:t>Windows Intune</w:t>
      </w:r>
      <w:r w:rsidRPr="00A1455F">
        <w:rPr>
          <w:rFonts w:asciiTheme="majorHAnsi" w:eastAsia="SimSun" w:hAnsiTheme="majorHAnsi" w:cstheme="majorHAnsi" w:hint="eastAsia"/>
          <w:noProof/>
        </w:rPr>
        <w:t>（每用户）</w:t>
      </w:r>
      <w:r>
        <w:rPr>
          <w:noProof/>
        </w:rPr>
        <w:t>, 27</w:t>
      </w:r>
    </w:p>
    <w:p w:rsidR="00EF66ED" w:rsidRDefault="00EF66ED">
      <w:pPr>
        <w:pStyle w:val="Index1"/>
        <w:tabs>
          <w:tab w:val="right" w:leader="dot" w:pos="5030"/>
        </w:tabs>
        <w:rPr>
          <w:noProof/>
        </w:rPr>
      </w:pPr>
      <w:r w:rsidRPr="00A1455F">
        <w:rPr>
          <w:rFonts w:asciiTheme="majorHAnsi" w:eastAsia="SimSun" w:hAnsiTheme="majorHAnsi" w:cstheme="majorHAnsi"/>
          <w:noProof/>
        </w:rPr>
        <w:t>Yammer Enterprise</w:t>
      </w:r>
      <w:r>
        <w:rPr>
          <w:noProof/>
        </w:rPr>
        <w:t>, 32</w:t>
      </w:r>
    </w:p>
    <w:p w:rsidR="00EF66ED" w:rsidRDefault="00EF66ED">
      <w:pPr>
        <w:pStyle w:val="Index1"/>
        <w:tabs>
          <w:tab w:val="right" w:leader="dot" w:pos="5030"/>
        </w:tabs>
        <w:rPr>
          <w:noProof/>
        </w:rPr>
      </w:pPr>
      <w:r w:rsidRPr="00A1455F">
        <w:rPr>
          <w:rFonts w:asciiTheme="majorHAnsi" w:eastAsia="SimSun" w:hAnsiTheme="majorHAnsi" w:cstheme="majorHAnsi" w:hint="eastAsia"/>
          <w:noProof/>
        </w:rPr>
        <w:t>带</w:t>
      </w:r>
      <w:r w:rsidRPr="00A1455F">
        <w:rPr>
          <w:rFonts w:asciiTheme="majorHAnsi" w:eastAsia="SimSun" w:hAnsiTheme="majorHAnsi" w:cstheme="majorHAnsi"/>
          <w:noProof/>
        </w:rPr>
        <w:t xml:space="preserve"> Windows </w:t>
      </w:r>
      <w:r w:rsidRPr="00A1455F">
        <w:rPr>
          <w:rFonts w:asciiTheme="majorHAnsi" w:eastAsia="SimSun" w:hAnsiTheme="majorHAnsi" w:cstheme="majorHAnsi" w:hint="eastAsia"/>
          <w:noProof/>
        </w:rPr>
        <w:t>桌面操作系统的</w:t>
      </w:r>
      <w:r w:rsidRPr="00A1455F">
        <w:rPr>
          <w:rFonts w:asciiTheme="majorHAnsi" w:eastAsia="SimSun" w:hAnsiTheme="majorHAnsi" w:cstheme="majorHAnsi"/>
          <w:noProof/>
        </w:rPr>
        <w:t xml:space="preserve"> Windows Intune</w:t>
      </w:r>
      <w:r w:rsidRPr="00A1455F">
        <w:rPr>
          <w:rFonts w:asciiTheme="majorHAnsi" w:eastAsia="SimSun" w:hAnsiTheme="majorHAnsi" w:cstheme="majorHAnsi" w:hint="eastAsia"/>
          <w:noProof/>
        </w:rPr>
        <w:t>（每用户）</w:t>
      </w:r>
      <w:r>
        <w:rPr>
          <w:noProof/>
        </w:rPr>
        <w:t>, 28</w:t>
      </w:r>
    </w:p>
    <w:p w:rsidR="00EF66ED" w:rsidRDefault="00EF66ED">
      <w:pPr>
        <w:pStyle w:val="Index1"/>
        <w:tabs>
          <w:tab w:val="right" w:leader="dot" w:pos="5030"/>
        </w:tabs>
        <w:rPr>
          <w:noProof/>
        </w:rPr>
      </w:pPr>
      <w:r w:rsidRPr="00A1455F">
        <w:rPr>
          <w:rFonts w:asciiTheme="majorHAnsi" w:eastAsia="SimSun" w:hAnsiTheme="majorHAnsi" w:cstheme="majorHAnsi" w:hint="eastAsia"/>
          <w:noProof/>
        </w:rPr>
        <w:t>适用于</w:t>
      </w:r>
      <w:r w:rsidRPr="00A1455F">
        <w:rPr>
          <w:rFonts w:asciiTheme="majorHAnsi" w:eastAsia="SimSun" w:hAnsiTheme="majorHAnsi" w:cstheme="majorHAnsi"/>
          <w:noProof/>
        </w:rPr>
        <w:t xml:space="preserve"> Office 365 </w:t>
      </w:r>
      <w:r w:rsidRPr="00A1455F">
        <w:rPr>
          <w:rFonts w:asciiTheme="majorHAnsi" w:eastAsia="SimSun" w:hAnsiTheme="majorHAnsi" w:cstheme="majorHAnsi" w:hint="eastAsia"/>
          <w:noProof/>
        </w:rPr>
        <w:t>的</w:t>
      </w:r>
      <w:r w:rsidRPr="00A1455F">
        <w:rPr>
          <w:rFonts w:asciiTheme="majorHAnsi" w:eastAsia="SimSun" w:hAnsiTheme="majorHAnsi" w:cstheme="majorHAnsi"/>
          <w:noProof/>
        </w:rPr>
        <w:t xml:space="preserve"> Project Pro</w:t>
      </w:r>
      <w:r>
        <w:rPr>
          <w:noProof/>
        </w:rPr>
        <w:t>, 21</w:t>
      </w:r>
    </w:p>
    <w:p w:rsidR="00EF66ED" w:rsidRDefault="00EF66ED">
      <w:pPr>
        <w:pStyle w:val="Index1"/>
        <w:tabs>
          <w:tab w:val="right" w:leader="dot" w:pos="5030"/>
        </w:tabs>
        <w:rPr>
          <w:noProof/>
        </w:rPr>
      </w:pPr>
      <w:r w:rsidRPr="00A1455F">
        <w:rPr>
          <w:rFonts w:asciiTheme="majorHAnsi" w:eastAsia="SimSun" w:hAnsiTheme="majorHAnsi" w:cstheme="majorHAnsi" w:hint="eastAsia"/>
          <w:noProof/>
        </w:rPr>
        <w:t>适用于</w:t>
      </w:r>
      <w:r w:rsidRPr="00A1455F">
        <w:rPr>
          <w:rFonts w:asciiTheme="majorHAnsi" w:eastAsia="SimSun" w:hAnsiTheme="majorHAnsi" w:cstheme="majorHAnsi"/>
          <w:noProof/>
        </w:rPr>
        <w:t xml:space="preserve"> Office 365 </w:t>
      </w:r>
      <w:r w:rsidRPr="00A1455F">
        <w:rPr>
          <w:rFonts w:asciiTheme="majorHAnsi" w:eastAsia="SimSun" w:hAnsiTheme="majorHAnsi" w:cstheme="majorHAnsi" w:hint="eastAsia"/>
          <w:noProof/>
        </w:rPr>
        <w:t>的</w:t>
      </w:r>
      <w:r w:rsidRPr="00A1455F">
        <w:rPr>
          <w:rFonts w:asciiTheme="majorHAnsi" w:eastAsia="SimSun" w:hAnsiTheme="majorHAnsi" w:cstheme="majorHAnsi"/>
          <w:noProof/>
        </w:rPr>
        <w:t xml:space="preserve"> Visio Pro</w:t>
      </w:r>
      <w:r>
        <w:rPr>
          <w:noProof/>
        </w:rPr>
        <w:t>, 23</w:t>
      </w:r>
    </w:p>
    <w:p w:rsidR="00EF66ED" w:rsidRDefault="00EF66ED" w:rsidP="0080499B">
      <w:pPr>
        <w:pStyle w:val="Index1"/>
        <w:tabs>
          <w:tab w:val="right" w:leader="dot" w:pos="5030"/>
        </w:tabs>
        <w:rPr>
          <w:rFonts w:asciiTheme="majorHAnsi" w:eastAsia="SimSun" w:hAnsiTheme="majorHAnsi" w:cstheme="majorHAnsi"/>
          <w:noProof/>
          <w:color w:val="auto"/>
          <w:sz w:val="18"/>
        </w:rPr>
        <w:sectPr w:rsidR="00EF66ED" w:rsidSect="00EF66ED">
          <w:type w:val="continuous"/>
          <w:pgSz w:w="12240" w:h="15840" w:code="1"/>
          <w:pgMar w:top="1166" w:right="720" w:bottom="720" w:left="720" w:header="432" w:footer="288" w:gutter="0"/>
          <w:cols w:num="2" w:space="720"/>
          <w:docGrid w:linePitch="360"/>
        </w:sectPr>
      </w:pPr>
    </w:p>
    <w:p w:rsidR="0080499B" w:rsidRPr="009026D9" w:rsidRDefault="00C63C57" w:rsidP="0080499B">
      <w:pPr>
        <w:pStyle w:val="Index1"/>
        <w:tabs>
          <w:tab w:val="right" w:leader="dot" w:pos="5030"/>
        </w:tabs>
        <w:rPr>
          <w:rFonts w:asciiTheme="majorHAnsi" w:eastAsia="SimSun" w:hAnsiTheme="majorHAnsi" w:cstheme="majorHAnsi"/>
        </w:rPr>
      </w:pPr>
      <w:r w:rsidRPr="009026D9">
        <w:rPr>
          <w:rFonts w:asciiTheme="majorHAnsi" w:eastAsia="SimSun" w:hAnsiTheme="majorHAnsi" w:cstheme="majorHAnsi"/>
        </w:rPr>
        <w:lastRenderedPageBreak/>
        <w:fldChar w:fldCharType="end"/>
      </w:r>
    </w:p>
    <w:p w:rsidR="0080499B" w:rsidRPr="009026D9" w:rsidRDefault="0080499B" w:rsidP="003205FE">
      <w:pPr>
        <w:pStyle w:val="PURBody-Indented"/>
        <w:rPr>
          <w:rFonts w:asciiTheme="majorHAnsi" w:eastAsia="SimSun" w:hAnsiTheme="majorHAnsi" w:cstheme="majorHAnsi"/>
        </w:rPr>
      </w:pPr>
    </w:p>
    <w:sectPr w:rsidR="0080499B" w:rsidRPr="009026D9" w:rsidSect="00EF66ED">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187D" w:rsidRDefault="0024187D" w:rsidP="007C7D4D">
      <w:pPr>
        <w:spacing w:after="0"/>
      </w:pPr>
      <w:r>
        <w:separator/>
      </w:r>
    </w:p>
    <w:p w:rsidR="0024187D" w:rsidRDefault="0024187D"/>
  </w:endnote>
  <w:endnote w:type="continuationSeparator" w:id="0">
    <w:p w:rsidR="0024187D" w:rsidRDefault="0024187D" w:rsidP="007C7D4D">
      <w:pPr>
        <w:spacing w:after="0"/>
      </w:pPr>
      <w:r>
        <w:continuationSeparator/>
      </w:r>
    </w:p>
    <w:p w:rsidR="0024187D" w:rsidRDefault="0024187D"/>
  </w:endnote>
  <w:endnote w:type="continuationNotice" w:id="1">
    <w:p w:rsidR="0024187D" w:rsidRDefault="002418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75899" w:rsidRPr="00283209"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875899" w:rsidRPr="00283209" w:rsidRDefault="00875899" w:rsidP="00F75AA5">
          <w:pPr>
            <w:pStyle w:val="PURFooterText"/>
            <w:jc w:val="center"/>
            <w:rPr>
              <w:rFonts w:ascii="Arial" w:eastAsia="SimSun" w:hAnsi="Arial" w:cs="Arial"/>
            </w:rPr>
          </w:pPr>
          <w:r w:rsidRPr="00283209">
            <w:rPr>
              <w:rFonts w:ascii="Arial" w:eastAsia="SimSun" w:hAnsi="Arial" w:cs="Arial"/>
            </w:rPr>
            <w:t>简介</w:t>
          </w:r>
        </w:p>
      </w:tc>
      <w:tc>
        <w:tcPr>
          <w:tcW w:w="232" w:type="dxa"/>
        </w:tcPr>
        <w:p w:rsidR="00875899" w:rsidRPr="00283209"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283209">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5" w:type="dxa"/>
        </w:tcPr>
        <w:p w:rsidR="00875899" w:rsidRPr="00283209" w:rsidRDefault="00875899" w:rsidP="00F75AA5">
          <w:pPr>
            <w:pStyle w:val="PURFooterText"/>
            <w:jc w:val="center"/>
            <w:rPr>
              <w:rFonts w:ascii="Arial" w:eastAsia="SimSun" w:hAnsi="Arial" w:cs="Arial"/>
            </w:rPr>
          </w:pPr>
          <w:r w:rsidRPr="00283209">
            <w:rPr>
              <w:rFonts w:ascii="Arial" w:eastAsia="SimSun" w:hAnsi="Arial" w:cs="Arial"/>
            </w:rPr>
            <w:t>一般条款</w:t>
          </w:r>
        </w:p>
      </w:tc>
      <w:tc>
        <w:tcPr>
          <w:tcW w:w="232" w:type="dxa"/>
        </w:tcPr>
        <w:p w:rsidR="00875899" w:rsidRPr="00283209"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283209">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08" w:type="dxa"/>
        </w:tcPr>
        <w:p w:rsidR="00875899" w:rsidRPr="00283209" w:rsidRDefault="00875899" w:rsidP="00F75AA5">
          <w:pPr>
            <w:pStyle w:val="PURFooterText"/>
            <w:jc w:val="center"/>
            <w:rPr>
              <w:rFonts w:ascii="Arial" w:eastAsia="SimSun" w:hAnsi="Arial" w:cs="Arial"/>
            </w:rPr>
          </w:pPr>
          <w:r w:rsidRPr="00283209">
            <w:rPr>
              <w:rFonts w:ascii="Arial" w:eastAsia="SimSun" w:hAnsi="Arial" w:cs="Arial"/>
            </w:rPr>
            <w:t>服务条款</w:t>
          </w:r>
        </w:p>
      </w:tc>
      <w:tc>
        <w:tcPr>
          <w:tcW w:w="184" w:type="dxa"/>
        </w:tcPr>
        <w:p w:rsidR="00875899" w:rsidRPr="00283209"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283209">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94" w:type="dxa"/>
        </w:tcPr>
        <w:p w:rsidR="00875899" w:rsidRPr="00283209" w:rsidRDefault="00875899" w:rsidP="00F75AA5">
          <w:pPr>
            <w:pStyle w:val="PURFooterText"/>
            <w:jc w:val="center"/>
            <w:rPr>
              <w:rFonts w:ascii="Arial" w:eastAsia="SimSun" w:hAnsi="Arial" w:cs="Arial"/>
            </w:rPr>
          </w:pPr>
          <w:r w:rsidRPr="00283209">
            <w:rPr>
              <w:rFonts w:ascii="Arial" w:eastAsia="SimSun" w:hAnsi="Arial" w:cs="Arial"/>
            </w:rPr>
            <w:t>附录</w:t>
          </w:r>
        </w:p>
      </w:tc>
      <w:tc>
        <w:tcPr>
          <w:tcW w:w="184" w:type="dxa"/>
        </w:tcPr>
        <w:p w:rsidR="00875899" w:rsidRPr="00283209"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283209">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7" w:type="dxa"/>
        </w:tcPr>
        <w:p w:rsidR="00875899" w:rsidRPr="00283209" w:rsidRDefault="00875899" w:rsidP="00F75AA5">
          <w:pPr>
            <w:pStyle w:val="PURFooterText"/>
            <w:jc w:val="center"/>
            <w:rPr>
              <w:rFonts w:ascii="Arial" w:eastAsia="SimSun" w:hAnsi="Arial" w:cs="Arial"/>
            </w:rPr>
          </w:pPr>
          <w:r w:rsidRPr="00283209">
            <w:rPr>
              <w:rFonts w:ascii="Arial" w:eastAsia="SimSun" w:hAnsi="Arial" w:cs="Arial"/>
            </w:rPr>
            <w:t>产品索引</w:t>
          </w:r>
        </w:p>
      </w:tc>
      <w:tc>
        <w:tcPr>
          <w:tcW w:w="184" w:type="dxa"/>
        </w:tcPr>
        <w:p w:rsidR="00875899" w:rsidRPr="00283209"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p>
      </w:tc>
    </w:tr>
  </w:tbl>
  <w:p w:rsidR="00875899" w:rsidRPr="009026D9" w:rsidRDefault="00875899">
    <w:pPr>
      <w:pStyle w:val="PURFooterText"/>
      <w:rPr>
        <w:rFonts w:asciiTheme="majorHAnsi" w:eastAsia="SimSun" w:hAnsiTheme="majorHAnsi" w:cstheme="majorHAnsi"/>
      </w:rPr>
    </w:pPr>
    <w:r w:rsidRPr="009026D9">
      <w:rPr>
        <w:rFonts w:asciiTheme="majorHAnsi" w:eastAsia="SimSun" w:hAnsiTheme="majorHAnsi" w:cstheme="majorHAnsi"/>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2"/>
      <w:gridCol w:w="234"/>
      <w:gridCol w:w="1141"/>
      <w:gridCol w:w="234"/>
      <w:gridCol w:w="1141"/>
      <w:gridCol w:w="234"/>
      <w:gridCol w:w="1141"/>
      <w:gridCol w:w="234"/>
      <w:gridCol w:w="1141"/>
      <w:gridCol w:w="234"/>
      <w:gridCol w:w="1184"/>
      <w:gridCol w:w="234"/>
      <w:gridCol w:w="1141"/>
      <w:gridCol w:w="234"/>
      <w:gridCol w:w="1141"/>
    </w:tblGrid>
    <w:tr w:rsidR="00875899" w:rsidTr="0082133B">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简介</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875899" w:rsidRDefault="00875899">
          <w:pPr>
            <w:pStyle w:val="PURFooterText"/>
            <w:jc w:val="center"/>
          </w:pPr>
          <w:r>
            <w:t>通用条款</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桌面应用程序</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桌面操作系统</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服务器操作系统</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服务器</w:t>
          </w:r>
          <w:r>
            <w:t>/CAL</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每处理器</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75899" w:rsidRDefault="00875899">
          <w:pPr>
            <w:pStyle w:val="PURFooterText"/>
            <w:jc w:val="center"/>
          </w:pPr>
          <w:r>
            <w:t>每内核</w:t>
          </w:r>
        </w:p>
      </w:tc>
    </w:tr>
  </w:tbl>
  <w:p w:rsidR="00875899" w:rsidRDefault="00875899">
    <w:pPr>
      <w:pStyle w:val="PURFooterText"/>
    </w:pPr>
    <w:r>
      <w:t xml:space="preserve"> </w:t>
    </w:r>
  </w:p>
  <w:tbl>
    <w:tblPr>
      <w:tblStyle w:val="PURFooterTable"/>
      <w:tblW w:w="0" w:type="auto"/>
      <w:tblLook w:val="0000" w:firstRow="0" w:lastRow="0" w:firstColumn="0" w:lastColumn="0" w:noHBand="0" w:noVBand="0"/>
    </w:tblPr>
    <w:tblGrid>
      <w:gridCol w:w="546"/>
      <w:gridCol w:w="545"/>
      <w:gridCol w:w="546"/>
      <w:gridCol w:w="196"/>
      <w:gridCol w:w="197"/>
      <w:gridCol w:w="522"/>
      <w:gridCol w:w="197"/>
      <w:gridCol w:w="196"/>
      <w:gridCol w:w="547"/>
      <w:gridCol w:w="196"/>
      <w:gridCol w:w="523"/>
      <w:gridCol w:w="196"/>
      <w:gridCol w:w="523"/>
      <w:gridCol w:w="197"/>
      <w:gridCol w:w="527"/>
      <w:gridCol w:w="171"/>
      <w:gridCol w:w="498"/>
      <w:gridCol w:w="499"/>
      <w:gridCol w:w="498"/>
      <w:gridCol w:w="499"/>
      <w:gridCol w:w="498"/>
      <w:gridCol w:w="499"/>
      <w:gridCol w:w="498"/>
      <w:gridCol w:w="499"/>
      <w:gridCol w:w="498"/>
      <w:gridCol w:w="499"/>
    </w:tblGrid>
    <w:tr w:rsidR="00C12220" w:rsidTr="00C4377C">
      <w:tc>
        <w:tcPr>
          <w:cnfStyle w:val="000010000000" w:firstRow="0" w:lastRow="0" w:firstColumn="0" w:lastColumn="0" w:oddVBand="1" w:evenVBand="0" w:oddHBand="0" w:evenHBand="0" w:firstRowFirstColumn="0" w:firstRowLastColumn="0" w:lastRowFirstColumn="0" w:lastRowLastColumn="0"/>
          <w:tcW w:w="1740" w:type="dxa"/>
        </w:tcPr>
        <w:p w:rsidR="00875899" w:rsidRDefault="00875899">
          <w:pPr>
            <w:pStyle w:val="PURFooterText"/>
            <w:jc w:val="center"/>
          </w:pPr>
          <w:r>
            <w:t>管理服务器</w:t>
          </w:r>
        </w:p>
      </w:tc>
      <w:tc>
        <w:tcPr>
          <w:tcW w:w="174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75899" w:rsidRDefault="00875899">
          <w:pPr>
            <w:pStyle w:val="PURFooterText"/>
            <w:jc w:val="center"/>
          </w:pPr>
          <w:r>
            <w:t>专业服务器</w:t>
          </w:r>
        </w:p>
      </w:tc>
      <w:tc>
        <w:tcPr>
          <w:tcW w:w="28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75899" w:rsidRDefault="00875899">
          <w:pPr>
            <w:pStyle w:val="PURFooterText"/>
            <w:jc w:val="center"/>
          </w:pPr>
          <w:r>
            <w:t>开发人员工具</w:t>
          </w:r>
        </w:p>
      </w:tc>
      <w:tc>
        <w:tcPr>
          <w:tcW w:w="164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875899" w:rsidRDefault="00875899">
          <w:pPr>
            <w:pStyle w:val="PURFooterText"/>
            <w:jc w:val="center"/>
          </w:pPr>
          <w:r>
            <w:t>在线服务</w:t>
          </w:r>
        </w:p>
      </w:tc>
      <w:tc>
        <w:tcPr>
          <w:tcW w:w="28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75899" w:rsidRDefault="00875899">
          <w:pPr>
            <w:pStyle w:val="PURFooterText"/>
            <w:jc w:val="center"/>
          </w:pPr>
          <w:r>
            <w:t>组合模式</w:t>
          </w:r>
        </w:p>
      </w:tc>
      <w:tc>
        <w:tcPr>
          <w:tcW w:w="28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75899" w:rsidRDefault="00875899">
          <w:pPr>
            <w:pStyle w:val="PURFooterText"/>
            <w:jc w:val="center"/>
          </w:pPr>
          <w:r>
            <w:t>附录</w:t>
          </w:r>
        </w:p>
      </w:tc>
      <w:tc>
        <w:tcPr>
          <w:tcW w:w="28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75899" w:rsidRDefault="00875899">
          <w:pPr>
            <w:pStyle w:val="PURFooterText"/>
            <w:jc w:val="center"/>
          </w:pPr>
          <w:r>
            <w:t>产品索引</w:t>
          </w:r>
        </w:p>
      </w:tc>
      <w:tc>
        <w:tcPr>
          <w:tcW w:w="28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管理服务器</w:t>
          </w:r>
        </w:p>
      </w:tc>
      <w:tc>
        <w:tcPr>
          <w:cnfStyle w:val="000010000000" w:firstRow="0" w:lastRow="0" w:firstColumn="0" w:lastColumn="0" w:oddVBand="1" w:evenVBand="0" w:oddHBand="0" w:evenHBand="0" w:firstRowFirstColumn="0" w:firstRowLastColumn="0" w:lastRowFirstColumn="0" w:lastRowLastColumn="0"/>
          <w:tcW w:w="1660" w:type="dxa"/>
        </w:tcPr>
        <w:p w:rsidR="00875899" w:rsidRDefault="00875899">
          <w:pPr>
            <w:pStyle w:val="PURFooterText"/>
            <w:jc w:val="center"/>
          </w:pPr>
          <w:r>
            <w:t>→</w:t>
          </w:r>
        </w:p>
      </w:tc>
      <w:tc>
        <w:tcPr>
          <w:tcW w:w="0" w:type="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专业服务器</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75899" w:rsidRDefault="008758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开发人员工具</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75899" w:rsidRDefault="008758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在线服务</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75899" w:rsidRDefault="008758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组合模式</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75899" w:rsidRDefault="008758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附录</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75899" w:rsidRDefault="008758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产品索引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75899" w:rsidRPr="00680836" w:rsidTr="001726FE">
      <w:tc>
        <w:tcPr>
          <w:cnfStyle w:val="000010000000" w:firstRow="0" w:lastRow="0" w:firstColumn="0" w:lastColumn="0" w:oddVBand="1" w:evenVBand="0" w:oddHBand="0" w:evenHBand="0" w:firstRowFirstColumn="0" w:firstRowLastColumn="0" w:lastRowFirstColumn="0" w:lastRowLastColumn="0"/>
          <w:tcW w:w="1300" w:type="dxa"/>
        </w:tcPr>
        <w:p w:rsidR="00875899" w:rsidRPr="00680836" w:rsidRDefault="00875899" w:rsidP="00F75AA5">
          <w:pPr>
            <w:pStyle w:val="PURFooterText"/>
            <w:jc w:val="center"/>
            <w:rPr>
              <w:rFonts w:ascii="Arial" w:eastAsia="SimSun" w:hAnsi="Arial" w:cs="Arial"/>
            </w:rPr>
          </w:pPr>
          <w:r w:rsidRPr="00680836">
            <w:rPr>
              <w:rFonts w:ascii="Arial" w:eastAsia="SimSun" w:hAnsi="Arial" w:cs="Arial"/>
            </w:rPr>
            <w:t>简介</w:t>
          </w:r>
        </w:p>
      </w:tc>
      <w:tc>
        <w:tcPr>
          <w:tcW w:w="232" w:type="dxa"/>
        </w:tcPr>
        <w:p w:rsidR="00875899" w:rsidRPr="0068083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680836">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75899" w:rsidRPr="00680836" w:rsidRDefault="00875899" w:rsidP="00F75AA5">
          <w:pPr>
            <w:pStyle w:val="PURFooterText"/>
            <w:jc w:val="center"/>
            <w:rPr>
              <w:rFonts w:ascii="Arial" w:eastAsia="SimSun" w:hAnsi="Arial" w:cs="Arial"/>
            </w:rPr>
          </w:pPr>
          <w:r w:rsidRPr="00680836">
            <w:rPr>
              <w:rFonts w:ascii="Arial" w:eastAsia="SimSun" w:hAnsi="Arial" w:cs="Arial"/>
            </w:rPr>
            <w:t>一般条款</w:t>
          </w:r>
        </w:p>
      </w:tc>
      <w:tc>
        <w:tcPr>
          <w:tcW w:w="232" w:type="dxa"/>
        </w:tcPr>
        <w:p w:rsidR="00875899" w:rsidRPr="0068083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680836">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08" w:type="dxa"/>
        </w:tcPr>
        <w:p w:rsidR="00875899" w:rsidRPr="00680836" w:rsidRDefault="00875899" w:rsidP="00F75AA5">
          <w:pPr>
            <w:pStyle w:val="PURFooterText"/>
            <w:jc w:val="center"/>
            <w:rPr>
              <w:rFonts w:ascii="Arial" w:eastAsia="SimSun" w:hAnsi="Arial" w:cs="Arial"/>
            </w:rPr>
          </w:pPr>
          <w:r w:rsidRPr="00680836">
            <w:rPr>
              <w:rFonts w:ascii="Arial" w:eastAsia="SimSun" w:hAnsi="Arial" w:cs="Arial"/>
            </w:rPr>
            <w:t>服务条款</w:t>
          </w:r>
        </w:p>
      </w:tc>
      <w:tc>
        <w:tcPr>
          <w:tcW w:w="184" w:type="dxa"/>
        </w:tcPr>
        <w:p w:rsidR="00875899" w:rsidRPr="0068083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680836">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94" w:type="dxa"/>
        </w:tcPr>
        <w:p w:rsidR="00875899" w:rsidRPr="00680836" w:rsidRDefault="00875899" w:rsidP="00F75AA5">
          <w:pPr>
            <w:pStyle w:val="PURFooterText"/>
            <w:jc w:val="center"/>
            <w:rPr>
              <w:rFonts w:ascii="Arial" w:eastAsia="SimSun" w:hAnsi="Arial" w:cs="Arial"/>
            </w:rPr>
          </w:pPr>
          <w:r w:rsidRPr="00680836">
            <w:rPr>
              <w:rFonts w:ascii="Arial" w:eastAsia="SimSun" w:hAnsi="Arial" w:cs="Arial"/>
            </w:rPr>
            <w:t>附录</w:t>
          </w:r>
        </w:p>
      </w:tc>
      <w:tc>
        <w:tcPr>
          <w:tcW w:w="184" w:type="dxa"/>
        </w:tcPr>
        <w:p w:rsidR="00875899" w:rsidRPr="0068083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680836">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7" w:type="dxa"/>
        </w:tcPr>
        <w:p w:rsidR="00875899" w:rsidRPr="00680836" w:rsidRDefault="00875899" w:rsidP="00F75AA5">
          <w:pPr>
            <w:pStyle w:val="PURFooterText"/>
            <w:jc w:val="center"/>
            <w:rPr>
              <w:rFonts w:ascii="Arial" w:eastAsia="SimSun" w:hAnsi="Arial" w:cs="Arial"/>
            </w:rPr>
          </w:pPr>
          <w:r w:rsidRPr="00680836">
            <w:rPr>
              <w:rFonts w:ascii="Arial" w:eastAsia="SimSun" w:hAnsi="Arial" w:cs="Arial"/>
            </w:rPr>
            <w:t>产品索引</w:t>
          </w:r>
        </w:p>
      </w:tc>
      <w:tc>
        <w:tcPr>
          <w:tcW w:w="184" w:type="dxa"/>
        </w:tcPr>
        <w:p w:rsidR="00875899" w:rsidRPr="0068083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p>
      </w:tc>
    </w:tr>
  </w:tbl>
  <w:p w:rsidR="00875899" w:rsidRDefault="00875899">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42"/>
      <w:gridCol w:w="234"/>
      <w:gridCol w:w="1141"/>
      <w:gridCol w:w="234"/>
      <w:gridCol w:w="1141"/>
      <w:gridCol w:w="234"/>
      <w:gridCol w:w="1141"/>
      <w:gridCol w:w="234"/>
      <w:gridCol w:w="1141"/>
      <w:gridCol w:w="234"/>
      <w:gridCol w:w="1184"/>
      <w:gridCol w:w="234"/>
      <w:gridCol w:w="1141"/>
      <w:gridCol w:w="234"/>
      <w:gridCol w:w="1141"/>
    </w:tblGrid>
    <w:tr w:rsidR="00875899" w:rsidTr="0082133B">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简介</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通用条款</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桌面应用程序</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桌面操作系统</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服务器操作系统</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服务器</w:t>
          </w:r>
          <w:r>
            <w:t>/CAL</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75899" w:rsidRDefault="00875899">
          <w:pPr>
            <w:pStyle w:val="PURFooterText"/>
            <w:jc w:val="center"/>
          </w:pPr>
          <w:r>
            <w:t>每处理器</w:t>
          </w:r>
        </w:p>
      </w:tc>
      <w:tc>
        <w:tcPr>
          <w:tcW w:w="2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75899" w:rsidRDefault="00875899">
          <w:pPr>
            <w:pStyle w:val="PURFooterText"/>
            <w:jc w:val="center"/>
          </w:pPr>
          <w:r>
            <w:t>每内核</w:t>
          </w:r>
        </w:p>
      </w:tc>
    </w:tr>
  </w:tbl>
  <w:p w:rsidR="00875899" w:rsidRDefault="00875899">
    <w:pPr>
      <w:pStyle w:val="PURFooterText"/>
    </w:pPr>
    <w:r>
      <w:t xml:space="preserve"> </w:t>
    </w:r>
  </w:p>
  <w:tbl>
    <w:tblPr>
      <w:tblStyle w:val="PURFooterTable"/>
      <w:tblW w:w="0" w:type="auto"/>
      <w:tblLook w:val="0000" w:firstRow="0" w:lastRow="0" w:firstColumn="0" w:lastColumn="0" w:noHBand="0" w:noVBand="0"/>
    </w:tblPr>
    <w:tblGrid>
      <w:gridCol w:w="580"/>
      <w:gridCol w:w="580"/>
      <w:gridCol w:w="198"/>
      <w:gridCol w:w="198"/>
      <w:gridCol w:w="553"/>
      <w:gridCol w:w="199"/>
      <w:gridCol w:w="199"/>
      <w:gridCol w:w="581"/>
      <w:gridCol w:w="199"/>
      <w:gridCol w:w="555"/>
      <w:gridCol w:w="199"/>
      <w:gridCol w:w="555"/>
      <w:gridCol w:w="199"/>
      <w:gridCol w:w="559"/>
      <w:gridCol w:w="171"/>
      <w:gridCol w:w="528"/>
      <w:gridCol w:w="529"/>
      <w:gridCol w:w="528"/>
      <w:gridCol w:w="529"/>
      <w:gridCol w:w="528"/>
      <w:gridCol w:w="529"/>
      <w:gridCol w:w="528"/>
      <w:gridCol w:w="529"/>
      <w:gridCol w:w="528"/>
      <w:gridCol w:w="529"/>
    </w:tblGrid>
    <w:tr w:rsidR="00875899"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875899" w:rsidRDefault="00875899">
          <w:pPr>
            <w:pStyle w:val="PURFooterText"/>
            <w:jc w:val="center"/>
          </w:pPr>
          <w:r>
            <w:t>管理服务器</w:t>
          </w:r>
        </w:p>
      </w:tc>
    </w:tr>
    <w:tr w:rsidR="00C12220" w:rsidTr="0082133B">
      <w:tc>
        <w:tcPr>
          <w:cnfStyle w:val="000010000000" w:firstRow="0" w:lastRow="0" w:firstColumn="0" w:lastColumn="0" w:oddVBand="1" w:evenVBand="0" w:oddHBand="0" w:evenHBand="0" w:firstRowFirstColumn="0" w:firstRowLastColumn="0" w:lastRowFirstColumn="0" w:lastRowLastColumn="0"/>
          <w:tcW w:w="1740" w:type="dxa"/>
        </w:tcPr>
        <w:p w:rsidR="00875899" w:rsidRDefault="00875899">
          <w:pPr>
            <w:pStyle w:val="PURFooterText"/>
            <w:jc w:val="center"/>
          </w:pPr>
          <w:r>
            <w:t>→</w:t>
          </w:r>
        </w:p>
      </w:tc>
      <w:tc>
        <w:tcPr>
          <w:tcW w:w="174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专业服务器</w:t>
          </w:r>
        </w:p>
      </w:tc>
      <w:tc>
        <w:tcPr>
          <w:cnfStyle w:val="000010000000" w:firstRow="0" w:lastRow="0" w:firstColumn="0" w:lastColumn="0" w:oddVBand="1" w:evenVBand="0" w:oddHBand="0" w:evenHBand="0" w:firstRowFirstColumn="0" w:firstRowLastColumn="0" w:lastRowFirstColumn="0" w:lastRowLastColumn="0"/>
          <w:tcW w:w="280" w:type="dxa"/>
        </w:tcPr>
        <w:p w:rsidR="00875899" w:rsidRDefault="00875899">
          <w:pPr>
            <w:pStyle w:val="PURFooterText"/>
            <w:jc w:val="center"/>
          </w:pPr>
          <w:r>
            <w:t>→</w:t>
          </w:r>
        </w:p>
      </w:tc>
      <w:tc>
        <w:tcPr>
          <w:tcW w:w="28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开发人员工具</w:t>
          </w:r>
        </w:p>
      </w:tc>
      <w:tc>
        <w:tcPr>
          <w:cnfStyle w:val="000010000000" w:firstRow="0" w:lastRow="0" w:firstColumn="0" w:lastColumn="0" w:oddVBand="1" w:evenVBand="0" w:oddHBand="0" w:evenHBand="0" w:firstRowFirstColumn="0" w:firstRowLastColumn="0" w:lastRowFirstColumn="0" w:lastRowLastColumn="0"/>
          <w:tcW w:w="1640" w:type="dxa"/>
        </w:tcPr>
        <w:p w:rsidR="00875899" w:rsidRDefault="00875899">
          <w:pPr>
            <w:pStyle w:val="PURFooterText"/>
            <w:jc w:val="center"/>
          </w:pPr>
          <w:r>
            <w:t>→</w:t>
          </w:r>
        </w:p>
      </w:tc>
      <w:tc>
        <w:tcPr>
          <w:tcW w:w="28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在线服务</w:t>
          </w:r>
        </w:p>
      </w:tc>
      <w:tc>
        <w:tcPr>
          <w:cnfStyle w:val="000010000000" w:firstRow="0" w:lastRow="0" w:firstColumn="0" w:lastColumn="0" w:oddVBand="1" w:evenVBand="0" w:oddHBand="0" w:evenHBand="0" w:firstRowFirstColumn="0" w:firstRowLastColumn="0" w:lastRowFirstColumn="0" w:lastRowLastColumn="0"/>
          <w:tcW w:w="280" w:type="dxa"/>
        </w:tcPr>
        <w:p w:rsidR="00875899" w:rsidRDefault="00875899">
          <w:pPr>
            <w:pStyle w:val="PURFooterText"/>
            <w:jc w:val="center"/>
          </w:pPr>
          <w:r>
            <w:t>→</w:t>
          </w:r>
        </w:p>
      </w:tc>
      <w:tc>
        <w:tcPr>
          <w:tcW w:w="1740" w:type="dxa"/>
          <w:shd w:val="clear" w:color="auto" w:fill="A8C7E6"/>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组合模式</w:t>
          </w:r>
        </w:p>
      </w:tc>
      <w:tc>
        <w:tcPr>
          <w:cnfStyle w:val="000010000000" w:firstRow="0" w:lastRow="0" w:firstColumn="0" w:lastColumn="0" w:oddVBand="1" w:evenVBand="0" w:oddHBand="0" w:evenHBand="0" w:firstRowFirstColumn="0" w:firstRowLastColumn="0" w:lastRowFirstColumn="0" w:lastRowLastColumn="0"/>
          <w:tcW w:w="280" w:type="dxa"/>
        </w:tcPr>
        <w:p w:rsidR="00875899" w:rsidRDefault="00875899">
          <w:pPr>
            <w:pStyle w:val="PURFooterText"/>
            <w:jc w:val="center"/>
          </w:pPr>
          <w:r>
            <w:t>→</w:t>
          </w:r>
        </w:p>
      </w:tc>
      <w:tc>
        <w:tcPr>
          <w:tcW w:w="164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附录</w:t>
          </w:r>
        </w:p>
      </w:tc>
      <w:tc>
        <w:tcPr>
          <w:cnfStyle w:val="000010000000" w:firstRow="0" w:lastRow="0" w:firstColumn="0" w:lastColumn="0" w:oddVBand="1" w:evenVBand="0" w:oddHBand="0" w:evenHBand="0" w:firstRowFirstColumn="0" w:firstRowLastColumn="0" w:lastRowFirstColumn="0" w:lastRowLastColumn="0"/>
          <w:tcW w:w="280" w:type="dxa"/>
        </w:tcPr>
        <w:p w:rsidR="00875899" w:rsidRDefault="00875899">
          <w:pPr>
            <w:pStyle w:val="PURFooterText"/>
            <w:jc w:val="center"/>
          </w:pPr>
          <w:r>
            <w:t>→</w:t>
          </w:r>
        </w:p>
      </w:tc>
      <w:tc>
        <w:tcPr>
          <w:tcW w:w="164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产品索引</w:t>
          </w:r>
        </w:p>
      </w:tc>
      <w:tc>
        <w:tcPr>
          <w:cnfStyle w:val="000010000000" w:firstRow="0" w:lastRow="0" w:firstColumn="0" w:lastColumn="0" w:oddVBand="1" w:evenVBand="0" w:oddHBand="0" w:evenHBand="0" w:firstRowFirstColumn="0" w:firstRowLastColumn="0" w:lastRowFirstColumn="0" w:lastRowLastColumn="0"/>
          <w:tcW w:w="280" w:type="dxa"/>
        </w:tcPr>
        <w:p w:rsidR="00875899" w:rsidRDefault="00875899">
          <w:pPr>
            <w:pStyle w:val="PURFooterText"/>
            <w:jc w:val="center"/>
          </w:pPr>
          <w:r>
            <w:t>管理服务器</w:t>
          </w:r>
        </w:p>
      </w:tc>
      <w:tc>
        <w:tcPr>
          <w:tcW w:w="1660" w:type="dxa"/>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875899" w:rsidRDefault="00875899">
          <w:pPr>
            <w:pStyle w:val="PURFooterText"/>
            <w:jc w:val="center"/>
          </w:pPr>
          <w:r>
            <w:t>专业服务器</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75899" w:rsidRDefault="00875899">
          <w:pPr>
            <w:pStyle w:val="PURFooterText"/>
            <w:jc w:val="center"/>
          </w:pPr>
          <w:r>
            <w:t>开发人员工具</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75899" w:rsidRDefault="00875899">
          <w:pPr>
            <w:pStyle w:val="PURFooterText"/>
            <w:jc w:val="center"/>
          </w:pPr>
          <w:r>
            <w:t>在线服务</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75899" w:rsidRDefault="00875899">
          <w:pPr>
            <w:pStyle w:val="PURFooterText"/>
            <w:jc w:val="center"/>
          </w:pPr>
          <w:r>
            <w:t>组合模式</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75899" w:rsidRDefault="00875899">
          <w:pPr>
            <w:pStyle w:val="PURFooterText"/>
            <w:jc w:val="center"/>
          </w:pPr>
          <w:r>
            <w:t>附录</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875899" w:rsidRDefault="008758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875899" w:rsidRDefault="00875899">
          <w:pPr>
            <w:pStyle w:val="PURFooterText"/>
            <w:jc w:val="center"/>
          </w:pPr>
          <w:r>
            <w:t>产品索引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75899" w:rsidRPr="00680836" w:rsidTr="001B456D">
      <w:tc>
        <w:tcPr>
          <w:cnfStyle w:val="000010000000" w:firstRow="0" w:lastRow="0" w:firstColumn="0" w:lastColumn="0" w:oddVBand="1" w:evenVBand="0" w:oddHBand="0" w:evenHBand="0" w:firstRowFirstColumn="0" w:firstRowLastColumn="0" w:lastRowFirstColumn="0" w:lastRowLastColumn="0"/>
          <w:tcW w:w="1300" w:type="dxa"/>
        </w:tcPr>
        <w:p w:rsidR="00875899" w:rsidRPr="00680836" w:rsidRDefault="00875899" w:rsidP="00DC5352">
          <w:pPr>
            <w:pStyle w:val="PURFooterText"/>
            <w:jc w:val="center"/>
            <w:rPr>
              <w:rFonts w:ascii="Arial" w:eastAsia="SimSun" w:hAnsi="Arial" w:cs="Arial"/>
            </w:rPr>
          </w:pPr>
          <w:r w:rsidRPr="00680836">
            <w:rPr>
              <w:rFonts w:ascii="Arial" w:eastAsia="SimSun" w:hAnsi="Arial" w:cs="Arial"/>
            </w:rPr>
            <w:t>简介</w:t>
          </w:r>
        </w:p>
      </w:tc>
      <w:tc>
        <w:tcPr>
          <w:tcW w:w="232" w:type="dxa"/>
        </w:tcPr>
        <w:p w:rsidR="00875899" w:rsidRPr="0068083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680836">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875899" w:rsidRPr="00680836" w:rsidRDefault="00875899" w:rsidP="00DC5352">
          <w:pPr>
            <w:pStyle w:val="PURFooterText"/>
            <w:jc w:val="center"/>
            <w:rPr>
              <w:rFonts w:ascii="Arial" w:eastAsia="SimSun" w:hAnsi="Arial" w:cs="Arial"/>
            </w:rPr>
          </w:pPr>
          <w:r w:rsidRPr="00680836">
            <w:rPr>
              <w:rFonts w:ascii="Arial" w:eastAsia="SimSun" w:hAnsi="Arial" w:cs="Arial"/>
            </w:rPr>
            <w:t>一般条款</w:t>
          </w:r>
        </w:p>
      </w:tc>
      <w:tc>
        <w:tcPr>
          <w:tcW w:w="232" w:type="dxa"/>
        </w:tcPr>
        <w:p w:rsidR="00875899" w:rsidRPr="0068083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680836">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08" w:type="dxa"/>
        </w:tcPr>
        <w:p w:rsidR="00875899" w:rsidRPr="00680836" w:rsidRDefault="00875899" w:rsidP="00DC5352">
          <w:pPr>
            <w:pStyle w:val="PURFooterText"/>
            <w:jc w:val="center"/>
            <w:rPr>
              <w:rFonts w:ascii="Arial" w:eastAsia="SimSun" w:hAnsi="Arial" w:cs="Arial"/>
            </w:rPr>
          </w:pPr>
          <w:r w:rsidRPr="00680836">
            <w:rPr>
              <w:rFonts w:ascii="Arial" w:eastAsia="SimSun" w:hAnsi="Arial" w:cs="Arial"/>
            </w:rPr>
            <w:t>服务条款</w:t>
          </w:r>
        </w:p>
      </w:tc>
      <w:tc>
        <w:tcPr>
          <w:tcW w:w="184" w:type="dxa"/>
        </w:tcPr>
        <w:p w:rsidR="00875899" w:rsidRPr="0068083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680836">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94" w:type="dxa"/>
        </w:tcPr>
        <w:p w:rsidR="00875899" w:rsidRPr="00680836" w:rsidRDefault="00875899" w:rsidP="00DC5352">
          <w:pPr>
            <w:pStyle w:val="PURFooterText"/>
            <w:jc w:val="center"/>
            <w:rPr>
              <w:rFonts w:ascii="Arial" w:eastAsia="SimSun" w:hAnsi="Arial" w:cs="Arial"/>
            </w:rPr>
          </w:pPr>
          <w:r w:rsidRPr="00680836">
            <w:rPr>
              <w:rFonts w:ascii="Arial" w:eastAsia="SimSun" w:hAnsi="Arial" w:cs="Arial"/>
            </w:rPr>
            <w:t>附录</w:t>
          </w:r>
        </w:p>
      </w:tc>
      <w:tc>
        <w:tcPr>
          <w:tcW w:w="184" w:type="dxa"/>
        </w:tcPr>
        <w:p w:rsidR="00875899" w:rsidRPr="0068083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r w:rsidRPr="00680836">
            <w:rPr>
              <w:rFonts w:ascii="Arial" w:eastAsia="SimSun" w:hAnsi="Arial" w:cs="Arial"/>
            </w:rPr>
            <w:t>→</w:t>
          </w:r>
        </w:p>
      </w:tc>
      <w:tc>
        <w:tcPr>
          <w:cnfStyle w:val="000010000000" w:firstRow="0" w:lastRow="0" w:firstColumn="0" w:lastColumn="0" w:oddVBand="1" w:evenVBand="0" w:oddHBand="0" w:evenHBand="0" w:firstRowFirstColumn="0" w:firstRowLastColumn="0" w:lastRowFirstColumn="0" w:lastRowLastColumn="0"/>
          <w:tcW w:w="1217" w:type="dxa"/>
        </w:tcPr>
        <w:p w:rsidR="00875899" w:rsidRPr="00680836" w:rsidRDefault="00875899" w:rsidP="00DC5352">
          <w:pPr>
            <w:pStyle w:val="PURFooterText"/>
            <w:jc w:val="center"/>
            <w:rPr>
              <w:rFonts w:ascii="Arial" w:eastAsia="SimSun" w:hAnsi="Arial" w:cs="Arial"/>
            </w:rPr>
          </w:pPr>
          <w:r w:rsidRPr="00680836">
            <w:rPr>
              <w:rFonts w:ascii="Arial" w:eastAsia="SimSun" w:hAnsi="Arial" w:cs="Arial"/>
            </w:rPr>
            <w:t>产品索引</w:t>
          </w:r>
        </w:p>
      </w:tc>
      <w:tc>
        <w:tcPr>
          <w:tcW w:w="184" w:type="dxa"/>
        </w:tcPr>
        <w:p w:rsidR="00875899" w:rsidRPr="0068083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rPr>
          </w:pPr>
        </w:p>
      </w:tc>
    </w:tr>
  </w:tbl>
  <w:p w:rsidR="00875899" w:rsidRPr="00680836" w:rsidRDefault="00875899">
    <w:pPr>
      <w:pStyle w:val="PURFooterText"/>
      <w:rPr>
        <w:rFonts w:ascii="Arial" w:eastAsia="SimSun" w:hAnsi="Arial" w:cs="Arial"/>
      </w:rPr>
    </w:pPr>
    <w:r w:rsidRPr="00680836">
      <w:rPr>
        <w:rFonts w:ascii="Arial" w:eastAsia="SimSun" w:hAnsi="Arial" w:cs="Arial"/>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75899" w:rsidRPr="005E0AC6" w:rsidTr="00DC5352">
      <w:tc>
        <w:tcPr>
          <w:cnfStyle w:val="000010000000" w:firstRow="0" w:lastRow="0" w:firstColumn="0" w:lastColumn="0" w:oddVBand="1" w:evenVBand="0" w:oddHBand="0" w:evenHBand="0" w:firstRowFirstColumn="0" w:firstRowLastColumn="0" w:lastRowFirstColumn="0" w:lastRowLastColumn="0"/>
          <w:tcW w:w="1300" w:type="dxa"/>
        </w:tcPr>
        <w:p w:rsidR="00875899" w:rsidRPr="005E0AC6" w:rsidRDefault="00875899" w:rsidP="00DC5352">
          <w:pPr>
            <w:pStyle w:val="PURFooterText"/>
            <w:jc w:val="center"/>
            <w:rPr>
              <w:rFonts w:ascii="SimSun" w:eastAsia="SimSun" w:hAnsi="SimSun"/>
            </w:rPr>
          </w:pPr>
          <w:r w:rsidRPr="005E0AC6">
            <w:rPr>
              <w:rFonts w:ascii="SimSun" w:eastAsia="SimSun" w:hAnsi="SimSun"/>
            </w:rPr>
            <w:t>简介</w:t>
          </w:r>
        </w:p>
      </w:tc>
      <w:tc>
        <w:tcPr>
          <w:tcW w:w="232" w:type="dxa"/>
        </w:tcPr>
        <w:p w:rsidR="00875899" w:rsidRPr="005E0AC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875899" w:rsidRPr="005E0AC6" w:rsidRDefault="00875899" w:rsidP="00DC5352">
          <w:pPr>
            <w:pStyle w:val="PURFooterText"/>
            <w:jc w:val="center"/>
            <w:rPr>
              <w:rFonts w:ascii="SimSun" w:eastAsia="SimSun" w:hAnsi="SimSun"/>
            </w:rPr>
          </w:pPr>
          <w:r w:rsidRPr="005E0AC6">
            <w:rPr>
              <w:rFonts w:ascii="SimSun" w:eastAsia="SimSun" w:hAnsi="SimSun"/>
            </w:rPr>
            <w:t>一般条款</w:t>
          </w:r>
        </w:p>
      </w:tc>
      <w:tc>
        <w:tcPr>
          <w:tcW w:w="232" w:type="dxa"/>
        </w:tcPr>
        <w:p w:rsidR="00875899" w:rsidRPr="005E0AC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875899" w:rsidRPr="005E0AC6" w:rsidRDefault="00875899" w:rsidP="00DC5352">
          <w:pPr>
            <w:pStyle w:val="PURFooterText"/>
            <w:jc w:val="center"/>
            <w:rPr>
              <w:rFonts w:ascii="SimSun" w:eastAsia="SimSun" w:hAnsi="SimSun"/>
            </w:rPr>
          </w:pPr>
          <w:r w:rsidRPr="005E0AC6">
            <w:rPr>
              <w:rFonts w:ascii="SimSun" w:eastAsia="SimSun" w:hAnsi="SimSun"/>
            </w:rPr>
            <w:t>服务条款</w:t>
          </w:r>
        </w:p>
      </w:tc>
      <w:tc>
        <w:tcPr>
          <w:tcW w:w="184" w:type="dxa"/>
        </w:tcPr>
        <w:p w:rsidR="00875899" w:rsidRPr="005E0AC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94" w:type="dxa"/>
        </w:tcPr>
        <w:p w:rsidR="00875899" w:rsidRPr="005E0AC6" w:rsidRDefault="00875899" w:rsidP="00DC5352">
          <w:pPr>
            <w:pStyle w:val="PURFooterText"/>
            <w:jc w:val="center"/>
            <w:rPr>
              <w:rFonts w:ascii="SimSun" w:eastAsia="SimSun" w:hAnsi="SimSun"/>
            </w:rPr>
          </w:pPr>
          <w:r w:rsidRPr="005E0AC6">
            <w:rPr>
              <w:rFonts w:ascii="SimSun" w:eastAsia="SimSun" w:hAnsi="SimSun"/>
            </w:rPr>
            <w:t>附录</w:t>
          </w:r>
        </w:p>
      </w:tc>
      <w:tc>
        <w:tcPr>
          <w:tcW w:w="184" w:type="dxa"/>
        </w:tcPr>
        <w:p w:rsidR="00875899" w:rsidRPr="005E0AC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7" w:type="dxa"/>
        </w:tcPr>
        <w:p w:rsidR="00875899" w:rsidRPr="005E0AC6" w:rsidRDefault="00875899" w:rsidP="00DC5352">
          <w:pPr>
            <w:pStyle w:val="PURFooterText"/>
            <w:jc w:val="center"/>
            <w:rPr>
              <w:rFonts w:ascii="SimSun" w:eastAsia="SimSun" w:hAnsi="SimSun"/>
            </w:rPr>
          </w:pPr>
          <w:r w:rsidRPr="005E0AC6">
            <w:rPr>
              <w:rFonts w:ascii="SimSun" w:eastAsia="SimSun" w:hAnsi="SimSun"/>
            </w:rPr>
            <w:t>产品索引</w:t>
          </w:r>
        </w:p>
      </w:tc>
      <w:tc>
        <w:tcPr>
          <w:tcW w:w="184" w:type="dxa"/>
        </w:tcPr>
        <w:p w:rsidR="00875899" w:rsidRPr="005E0AC6" w:rsidRDefault="0087589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p>
      </w:tc>
    </w:tr>
  </w:tbl>
  <w:p w:rsidR="00875899" w:rsidRDefault="00875899">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899" w:rsidRDefault="00875899">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75899" w:rsidRPr="005E0AC6" w:rsidTr="00F92C39">
      <w:tc>
        <w:tcPr>
          <w:cnfStyle w:val="000010000000" w:firstRow="0" w:lastRow="0" w:firstColumn="0" w:lastColumn="0" w:oddVBand="1" w:evenVBand="0" w:oddHBand="0" w:evenHBand="0" w:firstRowFirstColumn="0" w:firstRowLastColumn="0" w:lastRowFirstColumn="0" w:lastRowLastColumn="0"/>
          <w:tcW w:w="1300" w:type="dxa"/>
        </w:tcPr>
        <w:p w:rsidR="00875899" w:rsidRPr="005E0AC6" w:rsidRDefault="00875899" w:rsidP="00F75AA5">
          <w:pPr>
            <w:pStyle w:val="PURFooterText"/>
            <w:jc w:val="center"/>
            <w:rPr>
              <w:rFonts w:ascii="SimSun" w:eastAsia="SimSun" w:hAnsi="SimSun"/>
            </w:rPr>
          </w:pPr>
          <w:r w:rsidRPr="005E0AC6">
            <w:rPr>
              <w:rFonts w:ascii="SimSun" w:eastAsia="SimSun" w:hAnsi="SimSun"/>
            </w:rPr>
            <w:t>简介</w:t>
          </w:r>
        </w:p>
      </w:tc>
      <w:tc>
        <w:tcPr>
          <w:tcW w:w="232"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875899" w:rsidRPr="005E0AC6" w:rsidRDefault="00875899" w:rsidP="00F75AA5">
          <w:pPr>
            <w:pStyle w:val="PURFooterText"/>
            <w:jc w:val="center"/>
            <w:rPr>
              <w:rFonts w:ascii="SimSun" w:eastAsia="SimSun" w:hAnsi="SimSun"/>
            </w:rPr>
          </w:pPr>
          <w:r w:rsidRPr="005E0AC6">
            <w:rPr>
              <w:rFonts w:ascii="SimSun" w:eastAsia="SimSun" w:hAnsi="SimSun"/>
            </w:rPr>
            <w:t>一般条款</w:t>
          </w:r>
        </w:p>
      </w:tc>
      <w:tc>
        <w:tcPr>
          <w:tcW w:w="232"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08" w:type="dxa"/>
        </w:tcPr>
        <w:p w:rsidR="00875899" w:rsidRPr="005E0AC6" w:rsidRDefault="00875899" w:rsidP="00F75AA5">
          <w:pPr>
            <w:pStyle w:val="PURFooterText"/>
            <w:jc w:val="center"/>
            <w:rPr>
              <w:rFonts w:ascii="SimSun" w:eastAsia="SimSun" w:hAnsi="SimSun"/>
            </w:rPr>
          </w:pPr>
          <w:r w:rsidRPr="005E0AC6">
            <w:rPr>
              <w:rFonts w:ascii="SimSun" w:eastAsia="SimSun" w:hAnsi="SimSun"/>
            </w:rPr>
            <w:t>服务条款</w:t>
          </w:r>
        </w:p>
      </w:tc>
      <w:tc>
        <w:tcPr>
          <w:tcW w:w="184"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875899" w:rsidRPr="005E0AC6" w:rsidRDefault="00875899" w:rsidP="00F75AA5">
          <w:pPr>
            <w:pStyle w:val="PURFooterText"/>
            <w:jc w:val="center"/>
            <w:rPr>
              <w:rFonts w:ascii="SimSun" w:eastAsia="SimSun" w:hAnsi="SimSun"/>
            </w:rPr>
          </w:pPr>
          <w:r w:rsidRPr="005E0AC6">
            <w:rPr>
              <w:rFonts w:ascii="SimSun" w:eastAsia="SimSun" w:hAnsi="SimSun"/>
            </w:rPr>
            <w:t>附录</w:t>
          </w:r>
        </w:p>
      </w:tc>
      <w:tc>
        <w:tcPr>
          <w:tcW w:w="184"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7" w:type="dxa"/>
        </w:tcPr>
        <w:p w:rsidR="00875899" w:rsidRPr="005E0AC6" w:rsidRDefault="00875899" w:rsidP="00F75AA5">
          <w:pPr>
            <w:pStyle w:val="PURFooterText"/>
            <w:jc w:val="center"/>
            <w:rPr>
              <w:rFonts w:ascii="SimSun" w:eastAsia="SimSun" w:hAnsi="SimSun"/>
            </w:rPr>
          </w:pPr>
          <w:r w:rsidRPr="005E0AC6">
            <w:rPr>
              <w:rFonts w:ascii="SimSun" w:eastAsia="SimSun" w:hAnsi="SimSun"/>
            </w:rPr>
            <w:t>产品索引</w:t>
          </w:r>
        </w:p>
      </w:tc>
      <w:tc>
        <w:tcPr>
          <w:tcW w:w="184"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p>
      </w:tc>
    </w:tr>
  </w:tbl>
  <w:p w:rsidR="00875899" w:rsidRDefault="00875899">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5899" w:rsidRDefault="00875899">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75899" w:rsidRPr="005E0AC6" w:rsidTr="00F92C39">
      <w:tc>
        <w:tcPr>
          <w:cnfStyle w:val="000010000000" w:firstRow="0" w:lastRow="0" w:firstColumn="0" w:lastColumn="0" w:oddVBand="1" w:evenVBand="0" w:oddHBand="0" w:evenHBand="0" w:firstRowFirstColumn="0" w:firstRowLastColumn="0" w:lastRowFirstColumn="0" w:lastRowLastColumn="0"/>
          <w:tcW w:w="1300" w:type="dxa"/>
        </w:tcPr>
        <w:p w:rsidR="00875899" w:rsidRPr="005E0AC6" w:rsidRDefault="00875899" w:rsidP="00F75AA5">
          <w:pPr>
            <w:pStyle w:val="PURFooterText"/>
            <w:jc w:val="center"/>
            <w:rPr>
              <w:rFonts w:ascii="SimSun" w:eastAsia="SimSun" w:hAnsi="SimSun"/>
            </w:rPr>
          </w:pPr>
          <w:r w:rsidRPr="005E0AC6">
            <w:rPr>
              <w:rFonts w:ascii="SimSun" w:eastAsia="SimSun" w:hAnsi="SimSun"/>
            </w:rPr>
            <w:t>简介</w:t>
          </w:r>
        </w:p>
      </w:tc>
      <w:tc>
        <w:tcPr>
          <w:tcW w:w="232"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5" w:type="dxa"/>
        </w:tcPr>
        <w:p w:rsidR="00875899" w:rsidRPr="005E0AC6" w:rsidRDefault="00875899" w:rsidP="00F75AA5">
          <w:pPr>
            <w:pStyle w:val="PURFooterText"/>
            <w:jc w:val="center"/>
            <w:rPr>
              <w:rFonts w:ascii="SimSun" w:eastAsia="SimSun" w:hAnsi="SimSun"/>
            </w:rPr>
          </w:pPr>
          <w:r w:rsidRPr="005E0AC6">
            <w:rPr>
              <w:rFonts w:ascii="SimSun" w:eastAsia="SimSun" w:hAnsi="SimSun"/>
            </w:rPr>
            <w:t>一般条款</w:t>
          </w:r>
        </w:p>
      </w:tc>
      <w:tc>
        <w:tcPr>
          <w:tcW w:w="232"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08" w:type="dxa"/>
        </w:tcPr>
        <w:p w:rsidR="00875899" w:rsidRPr="005E0AC6" w:rsidRDefault="00875899" w:rsidP="00F75AA5">
          <w:pPr>
            <w:pStyle w:val="PURFooterText"/>
            <w:jc w:val="center"/>
            <w:rPr>
              <w:rFonts w:ascii="SimSun" w:eastAsia="SimSun" w:hAnsi="SimSun"/>
            </w:rPr>
          </w:pPr>
          <w:r w:rsidRPr="005E0AC6">
            <w:rPr>
              <w:rFonts w:ascii="SimSun" w:eastAsia="SimSun" w:hAnsi="SimSun"/>
            </w:rPr>
            <w:t>服务条款</w:t>
          </w:r>
        </w:p>
      </w:tc>
      <w:tc>
        <w:tcPr>
          <w:tcW w:w="184"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94" w:type="dxa"/>
        </w:tcPr>
        <w:p w:rsidR="00875899" w:rsidRPr="005E0AC6" w:rsidRDefault="00875899" w:rsidP="00F75AA5">
          <w:pPr>
            <w:pStyle w:val="PURFooterText"/>
            <w:jc w:val="center"/>
            <w:rPr>
              <w:rFonts w:ascii="SimSun" w:eastAsia="SimSun" w:hAnsi="SimSun"/>
            </w:rPr>
          </w:pPr>
          <w:r w:rsidRPr="005E0AC6">
            <w:rPr>
              <w:rFonts w:ascii="SimSun" w:eastAsia="SimSun" w:hAnsi="SimSun"/>
            </w:rPr>
            <w:t>附录</w:t>
          </w:r>
        </w:p>
      </w:tc>
      <w:tc>
        <w:tcPr>
          <w:tcW w:w="184"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r w:rsidRPr="005E0AC6">
            <w:rPr>
              <w:rFonts w:ascii="SimSun" w:eastAsia="SimSun" w:hAnsi="SimSun"/>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875899" w:rsidRPr="005E0AC6" w:rsidRDefault="00875899" w:rsidP="00F75AA5">
          <w:pPr>
            <w:pStyle w:val="PURFooterText"/>
            <w:jc w:val="center"/>
            <w:rPr>
              <w:rFonts w:ascii="SimSun" w:eastAsia="SimSun" w:hAnsi="SimSun"/>
            </w:rPr>
          </w:pPr>
          <w:r w:rsidRPr="005E0AC6">
            <w:rPr>
              <w:rFonts w:ascii="SimSun" w:eastAsia="SimSun" w:hAnsi="SimSun"/>
            </w:rPr>
            <w:t>产品索引</w:t>
          </w:r>
        </w:p>
      </w:tc>
      <w:tc>
        <w:tcPr>
          <w:tcW w:w="184" w:type="dxa"/>
        </w:tcPr>
        <w:p w:rsidR="00875899" w:rsidRPr="005E0AC6" w:rsidRDefault="0087589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SimSun" w:eastAsia="SimSun" w:hAnsi="SimSun"/>
            </w:rPr>
          </w:pPr>
        </w:p>
      </w:tc>
    </w:tr>
  </w:tbl>
  <w:p w:rsidR="00875899" w:rsidRDefault="00875899">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187D" w:rsidRDefault="0024187D" w:rsidP="007C7D4D">
      <w:pPr>
        <w:spacing w:after="0"/>
      </w:pPr>
      <w:r>
        <w:separator/>
      </w:r>
    </w:p>
    <w:p w:rsidR="0024187D" w:rsidRDefault="0024187D"/>
  </w:footnote>
  <w:footnote w:type="continuationSeparator" w:id="0">
    <w:p w:rsidR="0024187D" w:rsidRDefault="0024187D" w:rsidP="007C7D4D">
      <w:pPr>
        <w:spacing w:after="0"/>
      </w:pPr>
      <w:r>
        <w:continuationSeparator/>
      </w:r>
    </w:p>
    <w:p w:rsidR="0024187D" w:rsidRDefault="0024187D"/>
  </w:footnote>
  <w:footnote w:type="continuationNotice" w:id="1">
    <w:p w:rsidR="0024187D" w:rsidRDefault="0024187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75899" w:rsidRPr="009026D9" w:rsidTr="001B456D">
      <w:tc>
        <w:tcPr>
          <w:tcW w:w="11016" w:type="dxa"/>
        </w:tcPr>
        <w:p w:rsidR="00875899" w:rsidRPr="009026D9" w:rsidRDefault="00875899" w:rsidP="00EC4A73">
          <w:pPr>
            <w:pStyle w:val="PURBody"/>
            <w:tabs>
              <w:tab w:val="left" w:pos="10440"/>
            </w:tabs>
            <w:rPr>
              <w:rFonts w:asciiTheme="majorHAnsi" w:eastAsia="SimSun" w:hAnsiTheme="majorHAnsi" w:cstheme="majorHAnsi"/>
            </w:rPr>
          </w:pPr>
          <w:r w:rsidRPr="00005D66">
            <w:rPr>
              <w:rFonts w:eastAsia="SimSun" w:cs="Arial"/>
            </w:rPr>
            <w:t xml:space="preserve">Microsoft </w:t>
          </w:r>
          <w:r w:rsidRPr="00005D66">
            <w:rPr>
              <w:rFonts w:eastAsia="SimSun" w:cs="Arial"/>
            </w:rPr>
            <w:t>批量许可在线服务使用权利（简体中文，</w:t>
          </w:r>
          <w:r w:rsidRPr="00005D66">
            <w:rPr>
              <w:rFonts w:eastAsia="SimSun" w:cs="Arial"/>
            </w:rPr>
            <w:t xml:space="preserve">2013 </w:t>
          </w:r>
          <w:r w:rsidRPr="00005D66">
            <w:rPr>
              <w:rFonts w:eastAsia="SimSun" w:cs="Arial"/>
            </w:rPr>
            <w:t>年</w:t>
          </w:r>
          <w:r w:rsidRPr="00005D66">
            <w:rPr>
              <w:rFonts w:eastAsia="SimSun" w:cs="Arial"/>
            </w:rPr>
            <w:t xml:space="preserve"> 7 </w:t>
          </w:r>
          <w:r w:rsidRPr="00005D66">
            <w:rPr>
              <w:rFonts w:eastAsia="SimSun" w:cs="Arial"/>
            </w:rPr>
            <w:t>月）</w:t>
          </w:r>
          <w:r w:rsidRPr="009026D9">
            <w:rPr>
              <w:rFonts w:asciiTheme="majorHAnsi" w:eastAsia="SimSun" w:hAnsiTheme="majorHAnsi" w:cstheme="majorHAnsi"/>
            </w:rPr>
            <w:tab/>
          </w:r>
          <w:r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PAGE \* MERGEFORMAT </w:instrText>
          </w:r>
          <w:r w:rsidRPr="009026D9">
            <w:rPr>
              <w:rFonts w:asciiTheme="majorHAnsi" w:eastAsia="SimSun" w:hAnsiTheme="majorHAnsi" w:cstheme="majorHAnsi"/>
            </w:rPr>
            <w:fldChar w:fldCharType="separate"/>
          </w:r>
          <w:r w:rsidR="00346076">
            <w:rPr>
              <w:rFonts w:asciiTheme="majorHAnsi" w:eastAsia="SimSun" w:hAnsiTheme="majorHAnsi" w:cstheme="majorHAnsi"/>
              <w:noProof/>
            </w:rPr>
            <w:t>3</w:t>
          </w:r>
          <w:r w:rsidRPr="009026D9">
            <w:rPr>
              <w:rFonts w:asciiTheme="majorHAnsi" w:eastAsia="SimSun" w:hAnsiTheme="majorHAnsi" w:cstheme="majorHAnsi"/>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470"/>
      <w:gridCol w:w="3007"/>
      <w:gridCol w:w="3471"/>
      <w:gridCol w:w="1068"/>
    </w:tblGrid>
    <w:tr w:rsidR="00875899">
      <w:tc>
        <w:tcPr>
          <w:tcW w:w="10500" w:type="dxa"/>
        </w:tcPr>
        <w:p w:rsidR="00875899" w:rsidRDefault="00875899" w:rsidP="00F924C3">
          <w:pPr>
            <w:pStyle w:val="PURBody"/>
          </w:pPr>
          <w:r>
            <w:t>Microsoft 批量许可在线服务使用权利（简体中文，2012 年 4 月）</w:t>
          </w:r>
        </w:p>
      </w:tc>
      <w:tc>
        <w:tcPr>
          <w:tcW w:w="10500" w:type="dxa"/>
        </w:tcPr>
        <w:p w:rsidR="00875899" w:rsidRDefault="00875899">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875899" w:rsidRDefault="00875899" w:rsidP="00F924C3">
          <w:pPr>
            <w:pStyle w:val="PURBody"/>
          </w:pPr>
          <w:r>
            <w:t>Microsoft 批量许可在线服务使用权利（简体中文，2012 年 4 月）</w:t>
          </w:r>
        </w:p>
      </w:tc>
      <w:tc>
        <w:tcPr>
          <w:tcW w:w="3160" w:type="dxa"/>
        </w:tcPr>
        <w:p w:rsidR="00875899" w:rsidRDefault="00875899">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875899" w:rsidRPr="00DB0331"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875899" w:rsidRPr="00DB0331" w:rsidRDefault="00875899" w:rsidP="00EC4A73">
          <w:pPr>
            <w:pStyle w:val="PURBody"/>
            <w:tabs>
              <w:tab w:val="left" w:pos="10440"/>
            </w:tabs>
            <w:rPr>
              <w:rFonts w:eastAsia="SimSun" w:cs="Arial"/>
            </w:rPr>
          </w:pPr>
          <w:r w:rsidRPr="00DB0331">
            <w:rPr>
              <w:rFonts w:eastAsia="SimSun" w:cs="Arial"/>
            </w:rPr>
            <w:t xml:space="preserve">Microsoft </w:t>
          </w:r>
          <w:r w:rsidRPr="00DB0331">
            <w:rPr>
              <w:rFonts w:eastAsia="SimSun" w:cs="Arial"/>
            </w:rPr>
            <w:t>批量许可在线服务使用权利（简体中文，</w:t>
          </w:r>
          <w:r w:rsidRPr="00DB0331">
            <w:rPr>
              <w:rFonts w:eastAsia="SimSun" w:cs="Arial"/>
            </w:rPr>
            <w:t xml:space="preserve">2013 </w:t>
          </w:r>
          <w:r w:rsidRPr="00DB0331">
            <w:rPr>
              <w:rFonts w:eastAsia="SimSun" w:cs="Arial"/>
            </w:rPr>
            <w:t>年</w:t>
          </w:r>
          <w:r w:rsidRPr="00DB0331">
            <w:rPr>
              <w:rFonts w:eastAsia="SimSun" w:cs="Arial"/>
            </w:rPr>
            <w:t xml:space="preserve"> 7 </w:t>
          </w:r>
          <w:r w:rsidRPr="00DB0331">
            <w:rPr>
              <w:rFonts w:eastAsia="SimSun" w:cs="Arial"/>
            </w:rPr>
            <w:t>月）</w:t>
          </w:r>
          <w:r w:rsidRPr="00DB0331">
            <w:rPr>
              <w:rFonts w:eastAsia="SimSun" w:cs="Arial"/>
            </w:rPr>
            <w:tab/>
          </w:r>
          <w:r w:rsidRPr="00DB0331">
            <w:rPr>
              <w:rFonts w:eastAsia="SimSun" w:cs="Arial"/>
            </w:rPr>
            <w:fldChar w:fldCharType="begin"/>
          </w:r>
          <w:r w:rsidRPr="00DB0331">
            <w:rPr>
              <w:rFonts w:eastAsia="SimSun" w:cs="Arial"/>
            </w:rPr>
            <w:instrText xml:space="preserve"> PAGE \* MERGEFORMAT </w:instrText>
          </w:r>
          <w:r w:rsidRPr="00DB0331">
            <w:rPr>
              <w:rFonts w:eastAsia="SimSun" w:cs="Arial"/>
            </w:rPr>
            <w:fldChar w:fldCharType="separate"/>
          </w:r>
          <w:r w:rsidR="00346076">
            <w:rPr>
              <w:rFonts w:eastAsia="SimSun" w:cs="Arial"/>
              <w:noProof/>
            </w:rPr>
            <w:t>4</w:t>
          </w:r>
          <w:r w:rsidRPr="00DB0331">
            <w:rPr>
              <w:rFonts w:eastAsia="SimSun" w:cs="Aria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80"/>
      <w:gridCol w:w="4779"/>
      <w:gridCol w:w="1457"/>
    </w:tblGrid>
    <w:tr w:rsidR="00875899">
      <w:trPr>
        <w:gridAfter w:val="2"/>
        <w:wAfter w:w="2905" w:type="dxa"/>
      </w:trPr>
      <w:tc>
        <w:tcPr>
          <w:tcW w:w="10500" w:type="dxa"/>
        </w:tcPr>
        <w:p w:rsidR="00875899" w:rsidRDefault="00875899">
          <w:pPr>
            <w:pStyle w:val="PURBody"/>
          </w:pPr>
          <w:r>
            <w:t>Microsoft 批量许可产品使用权利（简体中文，2012 年 4 月）</w:t>
          </w:r>
        </w:p>
      </w:tc>
    </w:tr>
    <w:tr w:rsidR="00875899">
      <w:tc>
        <w:tcPr>
          <w:tcW w:w="10500" w:type="dxa"/>
        </w:tcPr>
        <w:p w:rsidR="00875899" w:rsidRDefault="00875899">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875899" w:rsidRDefault="00875899">
          <w:pPr>
            <w:pStyle w:val="PURBody"/>
          </w:pPr>
          <w:r>
            <w:t>Microsoft 批量许可产品使用权利（简体中文，2012 年 4 月）</w:t>
          </w:r>
        </w:p>
      </w:tc>
      <w:tc>
        <w:tcPr>
          <w:tcW w:w="3160" w:type="dxa"/>
        </w:tcPr>
        <w:p w:rsidR="00875899" w:rsidRDefault="00875899">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75899" w:rsidRPr="00DB0331" w:rsidTr="00B15C1B">
      <w:tc>
        <w:tcPr>
          <w:tcW w:w="11016" w:type="dxa"/>
        </w:tcPr>
        <w:p w:rsidR="00875899" w:rsidRPr="00DB0331" w:rsidRDefault="00875899" w:rsidP="00283209">
          <w:pPr>
            <w:pStyle w:val="PURBody"/>
            <w:tabs>
              <w:tab w:val="left" w:pos="10440"/>
            </w:tabs>
            <w:rPr>
              <w:rFonts w:eastAsia="SimSun" w:cs="Arial"/>
            </w:rPr>
          </w:pPr>
          <w:r w:rsidRPr="00005D66">
            <w:rPr>
              <w:rFonts w:eastAsia="SimSun" w:cs="Arial"/>
            </w:rPr>
            <w:t xml:space="preserve">Microsoft </w:t>
          </w:r>
          <w:r w:rsidRPr="00005D66">
            <w:rPr>
              <w:rFonts w:eastAsia="SimSun" w:cs="Arial"/>
            </w:rPr>
            <w:t>批量许可在线服务使用权利（简体中文，</w:t>
          </w:r>
          <w:r w:rsidRPr="00005D66">
            <w:rPr>
              <w:rFonts w:eastAsia="SimSun" w:cs="Arial"/>
            </w:rPr>
            <w:t xml:space="preserve">2013 </w:t>
          </w:r>
          <w:r w:rsidRPr="00005D66">
            <w:rPr>
              <w:rFonts w:eastAsia="SimSun" w:cs="Arial"/>
            </w:rPr>
            <w:t>年</w:t>
          </w:r>
          <w:r w:rsidRPr="00005D66">
            <w:rPr>
              <w:rFonts w:eastAsia="SimSun" w:cs="Arial"/>
            </w:rPr>
            <w:t xml:space="preserve"> 7 </w:t>
          </w:r>
          <w:r w:rsidRPr="00005D66">
            <w:rPr>
              <w:rFonts w:eastAsia="SimSun" w:cs="Arial"/>
            </w:rPr>
            <w:t>月）</w:t>
          </w:r>
          <w:r w:rsidRPr="009026D9">
            <w:rPr>
              <w:rFonts w:asciiTheme="majorHAnsi" w:eastAsia="SimSun" w:hAnsiTheme="majorHAnsi" w:cstheme="majorHAnsi"/>
            </w:rPr>
            <w:tab/>
          </w:r>
          <w:r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PAGE \* MERGEFORMAT </w:instrText>
          </w:r>
          <w:r w:rsidRPr="009026D9">
            <w:rPr>
              <w:rFonts w:asciiTheme="majorHAnsi" w:eastAsia="SimSun" w:hAnsiTheme="majorHAnsi" w:cstheme="majorHAnsi"/>
            </w:rPr>
            <w:fldChar w:fldCharType="separate"/>
          </w:r>
          <w:r w:rsidR="00346076">
            <w:rPr>
              <w:rFonts w:asciiTheme="majorHAnsi" w:eastAsia="SimSun" w:hAnsiTheme="majorHAnsi" w:cstheme="majorHAnsi"/>
              <w:noProof/>
            </w:rPr>
            <w:t>21</w:t>
          </w:r>
          <w:r w:rsidRPr="009026D9">
            <w:rPr>
              <w:rFonts w:asciiTheme="majorHAnsi" w:eastAsia="SimSun" w:hAnsiTheme="majorHAnsi" w:cstheme="majorHAnsi"/>
            </w:rPr>
            <w:fldChar w:fldCharType="end"/>
          </w:r>
        </w:p>
      </w:tc>
    </w:tr>
    <w:tr w:rsidR="00875899" w:rsidRPr="00DB0331" w:rsidTr="00B15C1B">
      <w:tc>
        <w:tcPr>
          <w:tcW w:w="11016" w:type="dxa"/>
        </w:tcPr>
        <w:p w:rsidR="00875899" w:rsidRPr="00DB0331" w:rsidRDefault="00875899" w:rsidP="000D1799">
          <w:pPr>
            <w:pStyle w:val="PURBody"/>
            <w:rPr>
              <w:rFonts w:eastAsia="SimSun" w:cs="Arial"/>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16" w:type="dxa"/>
      <w:tblLook w:val="04A0" w:firstRow="1" w:lastRow="0" w:firstColumn="1" w:lastColumn="0" w:noHBand="0" w:noVBand="1"/>
    </w:tblPr>
    <w:tblGrid>
      <w:gridCol w:w="11016"/>
    </w:tblGrid>
    <w:tr w:rsidR="00875899" w:rsidRPr="00DB0331" w:rsidTr="00680836">
      <w:tc>
        <w:tcPr>
          <w:tcW w:w="11016" w:type="dxa"/>
        </w:tcPr>
        <w:p w:rsidR="00875899" w:rsidRPr="00DB0331" w:rsidRDefault="00875899" w:rsidP="00C01011">
          <w:pPr>
            <w:pStyle w:val="PURBody"/>
            <w:tabs>
              <w:tab w:val="left" w:pos="10440"/>
            </w:tabs>
            <w:rPr>
              <w:rFonts w:eastAsia="SimSun" w:cs="Arial"/>
            </w:rPr>
          </w:pPr>
          <w:r w:rsidRPr="00005D66">
            <w:rPr>
              <w:rFonts w:eastAsia="SimSun" w:cs="Arial"/>
            </w:rPr>
            <w:t xml:space="preserve">Microsoft </w:t>
          </w:r>
          <w:r w:rsidRPr="00005D66">
            <w:rPr>
              <w:rFonts w:eastAsia="SimSun" w:cs="Arial"/>
            </w:rPr>
            <w:t>批量许可在线服务使用权利（简体中文，</w:t>
          </w:r>
          <w:r w:rsidRPr="00005D66">
            <w:rPr>
              <w:rFonts w:eastAsia="SimSun" w:cs="Arial"/>
            </w:rPr>
            <w:t xml:space="preserve">2013 </w:t>
          </w:r>
          <w:r w:rsidRPr="00005D66">
            <w:rPr>
              <w:rFonts w:eastAsia="SimSun" w:cs="Arial"/>
            </w:rPr>
            <w:t>年</w:t>
          </w:r>
          <w:r w:rsidRPr="00005D66">
            <w:rPr>
              <w:rFonts w:eastAsia="SimSun" w:cs="Arial"/>
            </w:rPr>
            <w:t xml:space="preserve"> 7 </w:t>
          </w:r>
          <w:r w:rsidRPr="00005D66">
            <w:rPr>
              <w:rFonts w:eastAsia="SimSun" w:cs="Arial"/>
            </w:rPr>
            <w:t>月）</w:t>
          </w:r>
          <w:r w:rsidRPr="009026D9">
            <w:rPr>
              <w:rFonts w:asciiTheme="majorHAnsi" w:eastAsia="SimSun" w:hAnsiTheme="majorHAnsi" w:cstheme="majorHAnsi"/>
            </w:rPr>
            <w:tab/>
          </w:r>
          <w:r w:rsidRPr="009026D9">
            <w:rPr>
              <w:rFonts w:asciiTheme="majorHAnsi" w:eastAsia="SimSun" w:hAnsiTheme="majorHAnsi" w:cstheme="majorHAnsi"/>
            </w:rPr>
            <w:fldChar w:fldCharType="begin"/>
          </w:r>
          <w:r w:rsidRPr="009026D9">
            <w:rPr>
              <w:rFonts w:asciiTheme="majorHAnsi" w:eastAsia="SimSun" w:hAnsiTheme="majorHAnsi" w:cstheme="majorHAnsi"/>
            </w:rPr>
            <w:instrText xml:space="preserve"> PAGE \* MERGEFORMAT </w:instrText>
          </w:r>
          <w:r w:rsidRPr="009026D9">
            <w:rPr>
              <w:rFonts w:asciiTheme="majorHAnsi" w:eastAsia="SimSun" w:hAnsiTheme="majorHAnsi" w:cstheme="majorHAnsi"/>
            </w:rPr>
            <w:fldChar w:fldCharType="separate"/>
          </w:r>
          <w:r w:rsidR="00346076">
            <w:rPr>
              <w:rFonts w:asciiTheme="majorHAnsi" w:eastAsia="SimSun" w:hAnsiTheme="majorHAnsi" w:cstheme="majorHAnsi"/>
              <w:noProof/>
            </w:rPr>
            <w:t>35</w:t>
          </w:r>
          <w:r w:rsidRPr="009026D9">
            <w:rPr>
              <w:rFonts w:asciiTheme="majorHAnsi" w:eastAsia="SimSun" w:hAnsiTheme="majorHAnsi" w:cstheme="majorHAnsi"/>
            </w:rPr>
            <w:fldChar w:fldCharType="end"/>
          </w:r>
        </w:p>
      </w:tc>
    </w:tr>
    <w:tr w:rsidR="00875899" w:rsidRPr="00DB0331" w:rsidTr="00680836">
      <w:tc>
        <w:tcPr>
          <w:tcW w:w="11016" w:type="dxa"/>
        </w:tcPr>
        <w:p w:rsidR="00875899" w:rsidRPr="00DB0331" w:rsidRDefault="00875899" w:rsidP="00C01011">
          <w:pPr>
            <w:pStyle w:val="PURBody"/>
            <w:rPr>
              <w:rFonts w:eastAsia="SimSun" w:cs="Arial"/>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775699B6"/>
    <w:lvl w:ilvl="0" w:tplc="63A8954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B142B7E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702E180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32FC3F8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DDD49214"/>
    <w:lvl w:ilvl="0" w:tplc="C0BA11F0">
      <w:start w:val="1"/>
      <w:numFmt w:val="lowerLetter"/>
      <w:lvlText w:val="%1."/>
      <w:lvlJc w:val="left"/>
      <w:pPr>
        <w:ind w:left="1080" w:hanging="360"/>
      </w:pPr>
      <w:rPr>
        <w:rFonts w:hint="default"/>
        <w:b/>
      </w:rPr>
    </w:lvl>
    <w:lvl w:ilvl="1" w:tplc="6B32B37A">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DFB25C40"/>
    <w:lvl w:ilvl="0" w:tplc="951E476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B8BED00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1C404DBC"/>
    <w:lvl w:ilvl="0" w:tplc="9E34DAC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D6507D76"/>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B12EDC5C"/>
    <w:lvl w:ilvl="0" w:tplc="405A3A4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6FF8D8BE"/>
    <w:lvl w:ilvl="0" w:tplc="9C200B8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E7ECDF02"/>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057EF45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BE9A9F38"/>
    <w:lvl w:ilvl="0" w:tplc="CDE45E0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7A7206CE"/>
    <w:lvl w:ilvl="0" w:tplc="48BE19B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ZGg+mORu31bI1VnObeou1dTATjS5lK1xmZWzF7lRjCKI9QvxoiFvvsRTWGldJcTMjFw5xPludMoa4ose2tQ1w==" w:salt="lGQbnLY/m+50DfCh3XXH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66"/>
    <w:rsid w:val="00006790"/>
    <w:rsid w:val="000073A8"/>
    <w:rsid w:val="0000782E"/>
    <w:rsid w:val="00007C9E"/>
    <w:rsid w:val="00007FBC"/>
    <w:rsid w:val="00010359"/>
    <w:rsid w:val="0001181C"/>
    <w:rsid w:val="000124DA"/>
    <w:rsid w:val="000135C4"/>
    <w:rsid w:val="000143CD"/>
    <w:rsid w:val="000160B2"/>
    <w:rsid w:val="00016550"/>
    <w:rsid w:val="000170CD"/>
    <w:rsid w:val="00021921"/>
    <w:rsid w:val="00025058"/>
    <w:rsid w:val="00026139"/>
    <w:rsid w:val="00027D8E"/>
    <w:rsid w:val="00027F48"/>
    <w:rsid w:val="00030141"/>
    <w:rsid w:val="00031E88"/>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148"/>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39EA"/>
    <w:rsid w:val="000A5043"/>
    <w:rsid w:val="000A6D18"/>
    <w:rsid w:val="000A7AC5"/>
    <w:rsid w:val="000B0715"/>
    <w:rsid w:val="000B13E0"/>
    <w:rsid w:val="000B1A02"/>
    <w:rsid w:val="000B2C16"/>
    <w:rsid w:val="000B304F"/>
    <w:rsid w:val="000B40D0"/>
    <w:rsid w:val="000B4C37"/>
    <w:rsid w:val="000B5263"/>
    <w:rsid w:val="000B5273"/>
    <w:rsid w:val="000B6567"/>
    <w:rsid w:val="000C45B6"/>
    <w:rsid w:val="000C4F81"/>
    <w:rsid w:val="000C5754"/>
    <w:rsid w:val="000C6B5D"/>
    <w:rsid w:val="000C75D7"/>
    <w:rsid w:val="000D0907"/>
    <w:rsid w:val="000D1799"/>
    <w:rsid w:val="000D1D3E"/>
    <w:rsid w:val="000D21C9"/>
    <w:rsid w:val="000D3C19"/>
    <w:rsid w:val="000D4D31"/>
    <w:rsid w:val="000D624D"/>
    <w:rsid w:val="000D709D"/>
    <w:rsid w:val="000D7322"/>
    <w:rsid w:val="000E015F"/>
    <w:rsid w:val="000E1AED"/>
    <w:rsid w:val="000E249E"/>
    <w:rsid w:val="000E404F"/>
    <w:rsid w:val="000E4F88"/>
    <w:rsid w:val="000E5C28"/>
    <w:rsid w:val="000E6991"/>
    <w:rsid w:val="000E69C4"/>
    <w:rsid w:val="000E7AD0"/>
    <w:rsid w:val="000E7BA6"/>
    <w:rsid w:val="000F0E3C"/>
    <w:rsid w:val="000F5049"/>
    <w:rsid w:val="000F6353"/>
    <w:rsid w:val="000F7751"/>
    <w:rsid w:val="00102485"/>
    <w:rsid w:val="0010427C"/>
    <w:rsid w:val="00105CE3"/>
    <w:rsid w:val="00107975"/>
    <w:rsid w:val="00113A2E"/>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53E"/>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48CD"/>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187D"/>
    <w:rsid w:val="0024288B"/>
    <w:rsid w:val="002450C1"/>
    <w:rsid w:val="00245FCD"/>
    <w:rsid w:val="0024603C"/>
    <w:rsid w:val="00250E35"/>
    <w:rsid w:val="00252563"/>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50A2"/>
    <w:rsid w:val="002760D0"/>
    <w:rsid w:val="00276D5F"/>
    <w:rsid w:val="002778A2"/>
    <w:rsid w:val="00282C19"/>
    <w:rsid w:val="00283209"/>
    <w:rsid w:val="002832AE"/>
    <w:rsid w:val="00283720"/>
    <w:rsid w:val="002844DC"/>
    <w:rsid w:val="00284BB7"/>
    <w:rsid w:val="00284FC8"/>
    <w:rsid w:val="00285A11"/>
    <w:rsid w:val="00285C2E"/>
    <w:rsid w:val="00285E90"/>
    <w:rsid w:val="002876CB"/>
    <w:rsid w:val="00294E04"/>
    <w:rsid w:val="002970BF"/>
    <w:rsid w:val="002A1032"/>
    <w:rsid w:val="002A13D4"/>
    <w:rsid w:val="002A177B"/>
    <w:rsid w:val="002A19CD"/>
    <w:rsid w:val="002A52DF"/>
    <w:rsid w:val="002A550F"/>
    <w:rsid w:val="002A557F"/>
    <w:rsid w:val="002A694C"/>
    <w:rsid w:val="002A7D59"/>
    <w:rsid w:val="002B0F6B"/>
    <w:rsid w:val="002B1453"/>
    <w:rsid w:val="002B37C1"/>
    <w:rsid w:val="002B37E0"/>
    <w:rsid w:val="002B480C"/>
    <w:rsid w:val="002B5D15"/>
    <w:rsid w:val="002B5EF3"/>
    <w:rsid w:val="002B623A"/>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D57B8"/>
    <w:rsid w:val="002E0FE3"/>
    <w:rsid w:val="002E330A"/>
    <w:rsid w:val="002E3320"/>
    <w:rsid w:val="002E43DF"/>
    <w:rsid w:val="002E501C"/>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374C9"/>
    <w:rsid w:val="0034017E"/>
    <w:rsid w:val="0034023F"/>
    <w:rsid w:val="00340473"/>
    <w:rsid w:val="00340969"/>
    <w:rsid w:val="00343308"/>
    <w:rsid w:val="0034470B"/>
    <w:rsid w:val="00346076"/>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20ED"/>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4C0D"/>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5FF1"/>
    <w:rsid w:val="004A629B"/>
    <w:rsid w:val="004A65A9"/>
    <w:rsid w:val="004A6E6A"/>
    <w:rsid w:val="004A79FE"/>
    <w:rsid w:val="004A7C8F"/>
    <w:rsid w:val="004B00F0"/>
    <w:rsid w:val="004B2DE9"/>
    <w:rsid w:val="004B3370"/>
    <w:rsid w:val="004B4419"/>
    <w:rsid w:val="004B495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5412"/>
    <w:rsid w:val="005967F0"/>
    <w:rsid w:val="005A13F3"/>
    <w:rsid w:val="005A31B1"/>
    <w:rsid w:val="005A4228"/>
    <w:rsid w:val="005A5497"/>
    <w:rsid w:val="005A6BEF"/>
    <w:rsid w:val="005A71CC"/>
    <w:rsid w:val="005A7439"/>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466"/>
    <w:rsid w:val="005E052F"/>
    <w:rsid w:val="005E0A9A"/>
    <w:rsid w:val="005E0AC6"/>
    <w:rsid w:val="005E162F"/>
    <w:rsid w:val="005E3750"/>
    <w:rsid w:val="005E5D68"/>
    <w:rsid w:val="005E6E6E"/>
    <w:rsid w:val="005E73F9"/>
    <w:rsid w:val="005E7BEE"/>
    <w:rsid w:val="005E7CEA"/>
    <w:rsid w:val="005F082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0836"/>
    <w:rsid w:val="00682584"/>
    <w:rsid w:val="006827F6"/>
    <w:rsid w:val="00685186"/>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5F8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583E"/>
    <w:rsid w:val="006F0993"/>
    <w:rsid w:val="006F0B8F"/>
    <w:rsid w:val="006F1BA1"/>
    <w:rsid w:val="006F534A"/>
    <w:rsid w:val="006F57D7"/>
    <w:rsid w:val="006F5D5B"/>
    <w:rsid w:val="006F7DFA"/>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31B"/>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775F7"/>
    <w:rsid w:val="0078046A"/>
    <w:rsid w:val="00781129"/>
    <w:rsid w:val="00782064"/>
    <w:rsid w:val="00784F38"/>
    <w:rsid w:val="00785556"/>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4997"/>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27D"/>
    <w:rsid w:val="008629F8"/>
    <w:rsid w:val="008640C8"/>
    <w:rsid w:val="00865283"/>
    <w:rsid w:val="008655C4"/>
    <w:rsid w:val="00865993"/>
    <w:rsid w:val="00866865"/>
    <w:rsid w:val="008679F6"/>
    <w:rsid w:val="008709AC"/>
    <w:rsid w:val="0087112F"/>
    <w:rsid w:val="00871FC5"/>
    <w:rsid w:val="00872BA7"/>
    <w:rsid w:val="00873ED7"/>
    <w:rsid w:val="008748FC"/>
    <w:rsid w:val="00875899"/>
    <w:rsid w:val="00881663"/>
    <w:rsid w:val="0088234D"/>
    <w:rsid w:val="00883A7F"/>
    <w:rsid w:val="00884971"/>
    <w:rsid w:val="00884EF1"/>
    <w:rsid w:val="00886ED6"/>
    <w:rsid w:val="00887E33"/>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7EE"/>
    <w:rsid w:val="008C189B"/>
    <w:rsid w:val="008C19BB"/>
    <w:rsid w:val="008C2185"/>
    <w:rsid w:val="008C5C8F"/>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26D9"/>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BBF"/>
    <w:rsid w:val="00953943"/>
    <w:rsid w:val="00955838"/>
    <w:rsid w:val="00955B1B"/>
    <w:rsid w:val="00956ED0"/>
    <w:rsid w:val="009606FE"/>
    <w:rsid w:val="00962037"/>
    <w:rsid w:val="009623FA"/>
    <w:rsid w:val="0096450B"/>
    <w:rsid w:val="009648BD"/>
    <w:rsid w:val="00964903"/>
    <w:rsid w:val="00965039"/>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5ECA"/>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7C2"/>
    <w:rsid w:val="00A4285B"/>
    <w:rsid w:val="00A4310E"/>
    <w:rsid w:val="00A4331F"/>
    <w:rsid w:val="00A43AD8"/>
    <w:rsid w:val="00A44A15"/>
    <w:rsid w:val="00A45DC8"/>
    <w:rsid w:val="00A461DF"/>
    <w:rsid w:val="00A46E76"/>
    <w:rsid w:val="00A478FE"/>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C4D"/>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D1A"/>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27DB"/>
    <w:rsid w:val="00B07313"/>
    <w:rsid w:val="00B0780A"/>
    <w:rsid w:val="00B1028C"/>
    <w:rsid w:val="00B11661"/>
    <w:rsid w:val="00B13169"/>
    <w:rsid w:val="00B137FD"/>
    <w:rsid w:val="00B15C1B"/>
    <w:rsid w:val="00B20626"/>
    <w:rsid w:val="00B24F8B"/>
    <w:rsid w:val="00B25876"/>
    <w:rsid w:val="00B25C25"/>
    <w:rsid w:val="00B27B3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912"/>
    <w:rsid w:val="00B71E55"/>
    <w:rsid w:val="00B731E5"/>
    <w:rsid w:val="00B74FB1"/>
    <w:rsid w:val="00B75CFB"/>
    <w:rsid w:val="00B76F71"/>
    <w:rsid w:val="00B80000"/>
    <w:rsid w:val="00B804F9"/>
    <w:rsid w:val="00B82ECB"/>
    <w:rsid w:val="00B84840"/>
    <w:rsid w:val="00B85322"/>
    <w:rsid w:val="00B8553D"/>
    <w:rsid w:val="00B858FC"/>
    <w:rsid w:val="00B85AF9"/>
    <w:rsid w:val="00B85BF2"/>
    <w:rsid w:val="00B877BB"/>
    <w:rsid w:val="00B90270"/>
    <w:rsid w:val="00B907C1"/>
    <w:rsid w:val="00B915FE"/>
    <w:rsid w:val="00B963CA"/>
    <w:rsid w:val="00B9656C"/>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839"/>
    <w:rsid w:val="00BF7E38"/>
    <w:rsid w:val="00C00F41"/>
    <w:rsid w:val="00C01011"/>
    <w:rsid w:val="00C0346B"/>
    <w:rsid w:val="00C04261"/>
    <w:rsid w:val="00C04355"/>
    <w:rsid w:val="00C04BDE"/>
    <w:rsid w:val="00C05AED"/>
    <w:rsid w:val="00C06E41"/>
    <w:rsid w:val="00C0753E"/>
    <w:rsid w:val="00C1012F"/>
    <w:rsid w:val="00C10786"/>
    <w:rsid w:val="00C108A3"/>
    <w:rsid w:val="00C10ACB"/>
    <w:rsid w:val="00C10EF6"/>
    <w:rsid w:val="00C12220"/>
    <w:rsid w:val="00C13096"/>
    <w:rsid w:val="00C1534D"/>
    <w:rsid w:val="00C1646F"/>
    <w:rsid w:val="00C16CA7"/>
    <w:rsid w:val="00C2260D"/>
    <w:rsid w:val="00C227E1"/>
    <w:rsid w:val="00C22D0B"/>
    <w:rsid w:val="00C24890"/>
    <w:rsid w:val="00C2498B"/>
    <w:rsid w:val="00C2652C"/>
    <w:rsid w:val="00C267F7"/>
    <w:rsid w:val="00C27044"/>
    <w:rsid w:val="00C30795"/>
    <w:rsid w:val="00C30D1A"/>
    <w:rsid w:val="00C3123E"/>
    <w:rsid w:val="00C318D9"/>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0E8"/>
    <w:rsid w:val="00C54B2D"/>
    <w:rsid w:val="00C55348"/>
    <w:rsid w:val="00C55A93"/>
    <w:rsid w:val="00C56DAB"/>
    <w:rsid w:val="00C573E2"/>
    <w:rsid w:val="00C5768B"/>
    <w:rsid w:val="00C60E6F"/>
    <w:rsid w:val="00C62B4F"/>
    <w:rsid w:val="00C62D54"/>
    <w:rsid w:val="00C635F6"/>
    <w:rsid w:val="00C63C57"/>
    <w:rsid w:val="00C6595F"/>
    <w:rsid w:val="00C65DC9"/>
    <w:rsid w:val="00C65E62"/>
    <w:rsid w:val="00C67BD9"/>
    <w:rsid w:val="00C71FE3"/>
    <w:rsid w:val="00C72246"/>
    <w:rsid w:val="00C72CDA"/>
    <w:rsid w:val="00C758E5"/>
    <w:rsid w:val="00C843F8"/>
    <w:rsid w:val="00C84FB1"/>
    <w:rsid w:val="00C851BB"/>
    <w:rsid w:val="00C8696C"/>
    <w:rsid w:val="00C90975"/>
    <w:rsid w:val="00C909CB"/>
    <w:rsid w:val="00C91DBE"/>
    <w:rsid w:val="00C91FE3"/>
    <w:rsid w:val="00C93977"/>
    <w:rsid w:val="00C93EF3"/>
    <w:rsid w:val="00C947C2"/>
    <w:rsid w:val="00C9495C"/>
    <w:rsid w:val="00C9601A"/>
    <w:rsid w:val="00C9625A"/>
    <w:rsid w:val="00CA0A41"/>
    <w:rsid w:val="00CA139B"/>
    <w:rsid w:val="00CA2136"/>
    <w:rsid w:val="00CA3100"/>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C7780"/>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4382"/>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062"/>
    <w:rsid w:val="00D862D8"/>
    <w:rsid w:val="00D9005B"/>
    <w:rsid w:val="00D9497A"/>
    <w:rsid w:val="00D97D3D"/>
    <w:rsid w:val="00DA04E3"/>
    <w:rsid w:val="00DA0D29"/>
    <w:rsid w:val="00DA1CDD"/>
    <w:rsid w:val="00DA686E"/>
    <w:rsid w:val="00DA7D8C"/>
    <w:rsid w:val="00DB0331"/>
    <w:rsid w:val="00DB0D71"/>
    <w:rsid w:val="00DB105F"/>
    <w:rsid w:val="00DB2949"/>
    <w:rsid w:val="00DB2EEB"/>
    <w:rsid w:val="00DB37E9"/>
    <w:rsid w:val="00DB3DE1"/>
    <w:rsid w:val="00DB40D7"/>
    <w:rsid w:val="00DB416C"/>
    <w:rsid w:val="00DB594A"/>
    <w:rsid w:val="00DB5A74"/>
    <w:rsid w:val="00DB606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0E5F"/>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511D"/>
    <w:rsid w:val="00EC0256"/>
    <w:rsid w:val="00EC153F"/>
    <w:rsid w:val="00EC1CAA"/>
    <w:rsid w:val="00EC4A69"/>
    <w:rsid w:val="00EC4A73"/>
    <w:rsid w:val="00EC4C79"/>
    <w:rsid w:val="00EC5F44"/>
    <w:rsid w:val="00EC6F05"/>
    <w:rsid w:val="00ED382B"/>
    <w:rsid w:val="00ED4593"/>
    <w:rsid w:val="00ED4860"/>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66ED"/>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479F7"/>
    <w:rsid w:val="00F50D89"/>
    <w:rsid w:val="00F52599"/>
    <w:rsid w:val="00F52BD1"/>
    <w:rsid w:val="00F52EF2"/>
    <w:rsid w:val="00F53AE5"/>
    <w:rsid w:val="00F54020"/>
    <w:rsid w:val="00F559DA"/>
    <w:rsid w:val="00F5795B"/>
    <w:rsid w:val="00F601CC"/>
    <w:rsid w:val="00F619D5"/>
    <w:rsid w:val="00F6282D"/>
    <w:rsid w:val="00F64198"/>
    <w:rsid w:val="00F6473D"/>
    <w:rsid w:val="00F65ABE"/>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53A"/>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337"/>
    <w:rsid w:val="00FE4681"/>
    <w:rsid w:val="00FE4B8C"/>
    <w:rsid w:val="00FE4F2F"/>
    <w:rsid w:val="00FE5376"/>
    <w:rsid w:val="00FF0869"/>
    <w:rsid w:val="00FF20B0"/>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8E7B6C1-2767-4C7A-8775-ED13515E7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248238"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footer" Target="footer8.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go.microsoft.com/fwlink/?LinkId=262214" TargetMode="External"/><Relationship Id="rId87" Type="http://schemas.openxmlformats.org/officeDocument/2006/relationships/hyperlink" Target="http://go.microsoft.com/fwlink/?Linkid=104611" TargetMode="External"/><Relationship Id="rId102" Type="http://schemas.openxmlformats.org/officeDocument/2006/relationships/hyperlink" Target="http://go.microsoft.com/fwlink/?LinkId=147431"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90" Type="http://schemas.openxmlformats.org/officeDocument/2006/relationships/hyperlink" Target="http://xbox.com/legal/livetou"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www.microsoft.com/online/legal/?langid=en-us&amp;docid=5"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microsoft.com/licensing/contracts" TargetMode="External"/><Relationship Id="rId93" Type="http://schemas.openxmlformats.org/officeDocument/2006/relationships/hyperlink" Target="https://www.yammer.com/about/privacy" TargetMode="External"/><Relationship Id="rId98" Type="http://schemas.openxmlformats.org/officeDocument/2006/relationships/hyperlink" Target="http://go.microsoft.com/?linkid=971083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s://www.yammer.com/about/terms/" TargetMode="External"/><Relationship Id="rId108"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212058&amp;clcid=0x409"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go.microsoft.com/fwlink/?LinkId=160079"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23678" TargetMode="External"/><Relationship Id="rId86" Type="http://schemas.openxmlformats.org/officeDocument/2006/relationships/hyperlink" Target="http://go.microsoft.com/fwlink/?Linkid=104610" TargetMode="External"/><Relationship Id="rId94" Type="http://schemas.openxmlformats.org/officeDocument/2006/relationships/hyperlink" Target="https://www.yammer.com/it/security/" TargetMode="External"/><Relationship Id="rId99" Type="http://schemas.openxmlformats.org/officeDocument/2006/relationships/hyperlink" Target="http://go.microsoft.com/fwlink/?LinkID=248686" TargetMode="External"/><Relationship Id="rId101" Type="http://schemas.openxmlformats.org/officeDocument/2006/relationships/hyperlink" Target="http://go.microsoft.com/fwlink/?LinkId=147432"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theme" Target="theme/theme1.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www.microsoft.com/windowsazure/sla/" TargetMode="External"/><Relationship Id="rId97" Type="http://schemas.openxmlformats.org/officeDocument/2006/relationships/footer" Target="footer6.xm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5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2D50CB1-4863-42E7-B200-06735911ED43}">
  <ds:schemaRefs>
    <ds:schemaRef ds:uri="http://schemas.openxmlformats.org/officeDocument/2006/bibliography"/>
  </ds:schemaRefs>
</ds:datastoreItem>
</file>

<file path=customXml/itemProps5.xml><?xml version="1.0" encoding="utf-8"?>
<ds:datastoreItem xmlns:ds="http://schemas.openxmlformats.org/officeDocument/2006/customXml" ds:itemID="{93B0B682-1151-4514-9BEF-D9E7BBEF5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11089</Words>
  <Characters>63213</Characters>
  <Application>Microsoft Office Word</Application>
  <DocSecurity>8</DocSecurity>
  <Lines>526</Lines>
  <Paragraphs>148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3</cp:revision>
  <cp:lastPrinted>2013-06-03T06:53:00Z</cp:lastPrinted>
  <dcterms:created xsi:type="dcterms:W3CDTF">2013-06-19T20:55:00Z</dcterms:created>
  <dcterms:modified xsi:type="dcterms:W3CDTF">2013-06-19T20:55:00Z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